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AF" w:rsidRPr="00EA4085" w:rsidRDefault="005D53A8" w:rsidP="00EA4085">
      <w:pPr>
        <w:spacing w:after="0"/>
        <w:ind w:left="-1440" w:right="10460"/>
        <w:jc w:val="both"/>
        <w:rPr>
          <w:sz w:val="24"/>
          <w:szCs w:val="24"/>
        </w:rPr>
      </w:pPr>
      <w:r w:rsidRPr="00EA4085">
        <w:rPr>
          <w:noProof/>
          <w:sz w:val="24"/>
          <w:szCs w:val="24"/>
          <w:lang w:val="tr-TR" w:eastAsia="tr-TR"/>
        </w:rPr>
        <w:drawing>
          <wp:anchor distT="0" distB="0" distL="114300" distR="114300" simplePos="0" relativeHeight="251658240" behindDoc="0" locked="0" layoutInCell="1" allowOverlap="0" wp14:anchorId="7C569F5D" wp14:editId="222C9DB6">
            <wp:simplePos x="0" y="0"/>
            <wp:positionH relativeFrom="page">
              <wp:posOffset>0</wp:posOffset>
            </wp:positionH>
            <wp:positionV relativeFrom="page">
              <wp:posOffset>-1</wp:posOffset>
            </wp:positionV>
            <wp:extent cx="7556754" cy="10693146"/>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7556754" cy="10693146"/>
                    </a:xfrm>
                    <a:prstGeom prst="rect">
                      <a:avLst/>
                    </a:prstGeom>
                  </pic:spPr>
                </pic:pic>
              </a:graphicData>
            </a:graphic>
          </wp:anchor>
        </w:drawing>
      </w:r>
      <w:r w:rsidRPr="00EA4085">
        <w:rPr>
          <w:sz w:val="24"/>
          <w:szCs w:val="24"/>
        </w:rPr>
        <w:br w:type="page"/>
      </w:r>
    </w:p>
    <w:p w:rsidR="00D955AF" w:rsidRPr="00EA4085" w:rsidRDefault="007747B0" w:rsidP="00EA4085">
      <w:pPr>
        <w:spacing w:after="0"/>
        <w:ind w:left="-1440" w:right="10460"/>
        <w:jc w:val="both"/>
        <w:rPr>
          <w:sz w:val="24"/>
          <w:szCs w:val="24"/>
        </w:rPr>
      </w:pPr>
      <w:r>
        <w:rPr>
          <w:noProof/>
          <w:sz w:val="24"/>
          <w:szCs w:val="24"/>
          <w:lang w:val="tr-TR" w:eastAsia="tr-TR"/>
        </w:rPr>
        <w:lastRenderedPageBreak/>
        <w:drawing>
          <wp:anchor distT="0" distB="0" distL="114300" distR="114300" simplePos="0" relativeHeight="251660288" behindDoc="1" locked="0" layoutInCell="1" allowOverlap="1" wp14:anchorId="5D0BDCD4" wp14:editId="2B23A754">
            <wp:simplePos x="0" y="0"/>
            <wp:positionH relativeFrom="column">
              <wp:posOffset>-895350</wp:posOffset>
            </wp:positionH>
            <wp:positionV relativeFrom="paragraph">
              <wp:posOffset>-419100</wp:posOffset>
            </wp:positionV>
            <wp:extent cx="7543165" cy="11277600"/>
            <wp:effectExtent l="0" t="0" r="635" b="0"/>
            <wp:wrapTight wrapText="bothSides">
              <wp:wrapPolygon edited="0">
                <wp:start x="0" y="0"/>
                <wp:lineTo x="0" y="21564"/>
                <wp:lineTo x="21547" y="21564"/>
                <wp:lineTo x="21547" y="0"/>
                <wp:lineTo x="0" y="0"/>
              </wp:wrapPolygon>
            </wp:wrapTight>
            <wp:docPr id="1" name="Resim 1" descr="C:\Users\HALK EĞİTİM\AppData\Local\Microsoft\Windows\INetCache\Content.Word\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LK EĞİTİM\AppData\Local\Microsoft\Windows\INetCache\Content.Word\indi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165" cy="1127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5AF" w:rsidRPr="00EA4085" w:rsidRDefault="00D955AF" w:rsidP="00EA4085">
      <w:pPr>
        <w:jc w:val="both"/>
        <w:rPr>
          <w:sz w:val="24"/>
          <w:szCs w:val="24"/>
        </w:rPr>
        <w:sectPr w:rsidR="00D955AF" w:rsidRPr="00EA4085">
          <w:footerReference w:type="even" r:id="rId11"/>
          <w:footerReference w:type="default" r:id="rId12"/>
          <w:footerReference w:type="first" r:id="rId13"/>
          <w:pgSz w:w="11900" w:h="16840"/>
          <w:pgMar w:top="1440" w:right="1440" w:bottom="1440" w:left="1440" w:header="720" w:footer="720" w:gutter="0"/>
          <w:cols w:space="720"/>
        </w:sectPr>
      </w:pPr>
    </w:p>
    <w:p w:rsidR="00EA4085" w:rsidRDefault="00EA4085" w:rsidP="00EA4085">
      <w:pPr>
        <w:spacing w:after="149"/>
        <w:ind w:left="2946" w:hanging="10"/>
        <w:jc w:val="both"/>
        <w:rPr>
          <w:rFonts w:ascii="Cambria" w:eastAsia="Cambria" w:hAnsi="Cambria" w:cs="Cambria"/>
          <w:b/>
          <w:sz w:val="24"/>
          <w:szCs w:val="24"/>
        </w:rPr>
      </w:pPr>
      <w:r w:rsidRPr="00EA4085">
        <w:rPr>
          <w:noProof/>
          <w:sz w:val="24"/>
          <w:szCs w:val="24"/>
          <w:lang w:val="tr-TR" w:eastAsia="tr-TR"/>
        </w:rPr>
        <w:lastRenderedPageBreak/>
        <w:drawing>
          <wp:anchor distT="0" distB="0" distL="114300" distR="114300" simplePos="0" relativeHeight="251659264" behindDoc="0" locked="0" layoutInCell="1" allowOverlap="0" wp14:anchorId="11D71417" wp14:editId="032A7047">
            <wp:simplePos x="0" y="0"/>
            <wp:positionH relativeFrom="page">
              <wp:posOffset>8890</wp:posOffset>
            </wp:positionH>
            <wp:positionV relativeFrom="page">
              <wp:posOffset>0</wp:posOffset>
            </wp:positionV>
            <wp:extent cx="7556500" cy="10692765"/>
            <wp:effectExtent l="0" t="0" r="635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a:fillRect/>
                    </a:stretch>
                  </pic:blipFill>
                  <pic:spPr>
                    <a:xfrm>
                      <a:off x="0" y="0"/>
                      <a:ext cx="7556500" cy="10692765"/>
                    </a:xfrm>
                    <a:prstGeom prst="rect">
                      <a:avLst/>
                    </a:prstGeom>
                  </pic:spPr>
                </pic:pic>
              </a:graphicData>
            </a:graphic>
          </wp:anchor>
        </w:drawing>
      </w:r>
    </w:p>
    <w:p w:rsidR="00E2383D" w:rsidRDefault="00E2383D" w:rsidP="00EA4085">
      <w:pPr>
        <w:spacing w:after="149"/>
        <w:ind w:left="2946" w:hanging="10"/>
        <w:jc w:val="both"/>
        <w:rPr>
          <w:rFonts w:ascii="Cambria" w:eastAsia="Cambria" w:hAnsi="Cambria" w:cs="Cambria"/>
          <w:b/>
          <w:sz w:val="24"/>
          <w:szCs w:val="24"/>
        </w:rPr>
      </w:pPr>
    </w:p>
    <w:p w:rsidR="00EA4085" w:rsidRDefault="00EA4085" w:rsidP="00EA4085">
      <w:pPr>
        <w:spacing w:after="149"/>
        <w:ind w:left="2946" w:hanging="10"/>
        <w:jc w:val="both"/>
        <w:rPr>
          <w:rFonts w:ascii="Cambria" w:eastAsia="Cambria" w:hAnsi="Cambria" w:cs="Cambria"/>
          <w:b/>
          <w:sz w:val="24"/>
          <w:szCs w:val="24"/>
        </w:rPr>
      </w:pPr>
    </w:p>
    <w:p w:rsidR="00D955AF" w:rsidRPr="00EA4085" w:rsidRDefault="005D53A8" w:rsidP="00EA4085">
      <w:pPr>
        <w:spacing w:after="149"/>
        <w:ind w:left="2946" w:hanging="10"/>
        <w:jc w:val="both"/>
        <w:rPr>
          <w:sz w:val="24"/>
          <w:szCs w:val="24"/>
        </w:rPr>
      </w:pPr>
      <w:r w:rsidRPr="00EA4085">
        <w:rPr>
          <w:rFonts w:ascii="Cambria" w:eastAsia="Cambria" w:hAnsi="Cambria" w:cs="Cambria"/>
          <w:b/>
          <w:sz w:val="24"/>
          <w:szCs w:val="24"/>
        </w:rPr>
        <w:t>Okul/Kurum Bilgileri</w:t>
      </w:r>
    </w:p>
    <w:tbl>
      <w:tblPr>
        <w:tblStyle w:val="TableGrid"/>
        <w:tblW w:w="10061" w:type="dxa"/>
        <w:tblInd w:w="-319" w:type="dxa"/>
        <w:tblCellMar>
          <w:top w:w="17" w:type="dxa"/>
          <w:bottom w:w="1" w:type="dxa"/>
          <w:right w:w="20" w:type="dxa"/>
        </w:tblCellMar>
        <w:tblLook w:val="04A0" w:firstRow="1" w:lastRow="0" w:firstColumn="1" w:lastColumn="0" w:noHBand="0" w:noVBand="1"/>
      </w:tblPr>
      <w:tblGrid>
        <w:gridCol w:w="1230"/>
        <w:gridCol w:w="3166"/>
        <w:gridCol w:w="1442"/>
        <w:gridCol w:w="4223"/>
      </w:tblGrid>
      <w:tr w:rsidR="00D955AF" w:rsidRPr="00EA4085">
        <w:trPr>
          <w:trHeight w:val="960"/>
        </w:trPr>
        <w:tc>
          <w:tcPr>
            <w:tcW w:w="1202" w:type="dxa"/>
            <w:tcBorders>
              <w:top w:val="single" w:sz="8" w:space="0" w:color="000066"/>
              <w:left w:val="single" w:sz="8" w:space="0" w:color="000000"/>
              <w:bottom w:val="single" w:sz="8" w:space="0" w:color="000066"/>
              <w:right w:val="nil"/>
            </w:tcBorders>
          </w:tcPr>
          <w:p w:rsidR="00D955AF" w:rsidRPr="00EA4085" w:rsidRDefault="00D955AF" w:rsidP="00EA4085">
            <w:pPr>
              <w:jc w:val="both"/>
              <w:rPr>
                <w:sz w:val="24"/>
                <w:szCs w:val="24"/>
              </w:rPr>
            </w:pPr>
          </w:p>
        </w:tc>
        <w:tc>
          <w:tcPr>
            <w:tcW w:w="3182" w:type="dxa"/>
            <w:tcBorders>
              <w:top w:val="single" w:sz="8" w:space="0" w:color="000066"/>
              <w:left w:val="nil"/>
              <w:bottom w:val="single" w:sz="8" w:space="0" w:color="000066"/>
              <w:right w:val="single" w:sz="8" w:space="0" w:color="000066"/>
            </w:tcBorders>
            <w:vAlign w:val="bottom"/>
          </w:tcPr>
          <w:p w:rsidR="00D955AF" w:rsidRPr="00EA4085" w:rsidRDefault="005D53A8" w:rsidP="00EA4085">
            <w:pPr>
              <w:ind w:left="312"/>
              <w:jc w:val="both"/>
              <w:rPr>
                <w:sz w:val="24"/>
                <w:szCs w:val="24"/>
              </w:rPr>
            </w:pPr>
            <w:r w:rsidRPr="00EA4085">
              <w:rPr>
                <w:rFonts w:ascii="Cambria" w:eastAsia="Cambria" w:hAnsi="Cambria" w:cs="Cambria"/>
                <w:b/>
                <w:sz w:val="24"/>
                <w:szCs w:val="24"/>
              </w:rPr>
              <w:t xml:space="preserve">İli: </w:t>
            </w:r>
            <w:r w:rsidRPr="00EA4085">
              <w:rPr>
                <w:rFonts w:ascii="Cambria" w:eastAsia="Cambria" w:hAnsi="Cambria" w:cs="Cambria"/>
                <w:sz w:val="24"/>
                <w:szCs w:val="24"/>
              </w:rPr>
              <w:t>İSTANBUL</w:t>
            </w:r>
          </w:p>
        </w:tc>
        <w:tc>
          <w:tcPr>
            <w:tcW w:w="1756" w:type="dxa"/>
            <w:tcBorders>
              <w:top w:val="single" w:sz="8" w:space="0" w:color="000066"/>
              <w:left w:val="single" w:sz="8" w:space="0" w:color="000066"/>
              <w:bottom w:val="single" w:sz="8" w:space="0" w:color="000066"/>
              <w:right w:val="nil"/>
            </w:tcBorders>
          </w:tcPr>
          <w:p w:rsidR="00D955AF" w:rsidRPr="00EA4085" w:rsidRDefault="00D955AF" w:rsidP="00EA4085">
            <w:pPr>
              <w:jc w:val="both"/>
              <w:rPr>
                <w:sz w:val="24"/>
                <w:szCs w:val="24"/>
              </w:rPr>
            </w:pPr>
          </w:p>
        </w:tc>
        <w:tc>
          <w:tcPr>
            <w:tcW w:w="3921" w:type="dxa"/>
            <w:tcBorders>
              <w:top w:val="single" w:sz="8" w:space="0" w:color="000066"/>
              <w:left w:val="nil"/>
              <w:bottom w:val="single" w:sz="8" w:space="0" w:color="000066"/>
              <w:right w:val="single" w:sz="8" w:space="0" w:color="000000"/>
            </w:tcBorders>
            <w:vAlign w:val="bottom"/>
          </w:tcPr>
          <w:p w:rsidR="00D955AF" w:rsidRPr="00EA4085" w:rsidRDefault="005D53A8" w:rsidP="00EA4085">
            <w:pPr>
              <w:ind w:left="420"/>
              <w:jc w:val="both"/>
              <w:rPr>
                <w:sz w:val="24"/>
                <w:szCs w:val="24"/>
              </w:rPr>
            </w:pPr>
            <w:r w:rsidRPr="00EA4085">
              <w:rPr>
                <w:rFonts w:ascii="Cambria" w:eastAsia="Cambria" w:hAnsi="Cambria" w:cs="Cambria"/>
                <w:b/>
                <w:sz w:val="24"/>
                <w:szCs w:val="24"/>
              </w:rPr>
              <w:t xml:space="preserve">İlçesi: </w:t>
            </w:r>
            <w:r w:rsidRPr="00EA4085">
              <w:rPr>
                <w:rFonts w:ascii="Cambria" w:eastAsia="Cambria" w:hAnsi="Cambria" w:cs="Cambria"/>
                <w:sz w:val="24"/>
                <w:szCs w:val="24"/>
              </w:rPr>
              <w:t>BAŞAKŞEHİR</w:t>
            </w:r>
          </w:p>
        </w:tc>
      </w:tr>
      <w:tr w:rsidR="00D955AF" w:rsidRPr="00EA4085">
        <w:trPr>
          <w:trHeight w:val="600"/>
        </w:trPr>
        <w:tc>
          <w:tcPr>
            <w:tcW w:w="1202" w:type="dxa"/>
            <w:tcBorders>
              <w:top w:val="single" w:sz="8" w:space="0" w:color="000066"/>
              <w:left w:val="single" w:sz="8" w:space="0" w:color="000000"/>
              <w:bottom w:val="single" w:sz="8" w:space="0" w:color="000066"/>
              <w:right w:val="single" w:sz="8" w:space="0" w:color="000000"/>
            </w:tcBorders>
            <w:vAlign w:val="center"/>
          </w:tcPr>
          <w:p w:rsidR="00D955AF" w:rsidRPr="00EA4085" w:rsidRDefault="005D53A8" w:rsidP="00EA4085">
            <w:pPr>
              <w:ind w:left="92"/>
              <w:jc w:val="both"/>
              <w:rPr>
                <w:sz w:val="24"/>
                <w:szCs w:val="24"/>
              </w:rPr>
            </w:pPr>
            <w:r w:rsidRPr="00EA4085">
              <w:rPr>
                <w:rFonts w:ascii="Cambria" w:eastAsia="Cambria" w:hAnsi="Cambria" w:cs="Cambria"/>
                <w:b/>
                <w:sz w:val="24"/>
                <w:szCs w:val="24"/>
              </w:rPr>
              <w:t>Adres:</w:t>
            </w:r>
          </w:p>
        </w:tc>
        <w:tc>
          <w:tcPr>
            <w:tcW w:w="3182" w:type="dxa"/>
            <w:tcBorders>
              <w:top w:val="single" w:sz="8" w:space="0" w:color="000066"/>
              <w:left w:val="single" w:sz="8" w:space="0" w:color="000000"/>
              <w:bottom w:val="single" w:sz="8" w:space="0" w:color="000066"/>
              <w:right w:val="single" w:sz="8" w:space="0" w:color="000066"/>
            </w:tcBorders>
            <w:vAlign w:val="bottom"/>
          </w:tcPr>
          <w:p w:rsidR="00D955AF" w:rsidRPr="00EA4085" w:rsidRDefault="005D53A8" w:rsidP="00EA4085">
            <w:pPr>
              <w:ind w:left="809" w:hanging="635"/>
              <w:jc w:val="both"/>
              <w:rPr>
                <w:sz w:val="24"/>
                <w:szCs w:val="24"/>
              </w:rPr>
            </w:pPr>
            <w:r w:rsidRPr="00EA4085">
              <w:rPr>
                <w:rFonts w:ascii="Cambria" w:eastAsia="Cambria" w:hAnsi="Cambria" w:cs="Cambria"/>
                <w:sz w:val="24"/>
                <w:szCs w:val="24"/>
              </w:rPr>
              <w:t>Başakşehir Mahallesi Mehmet Akif Ersoy Caddesi No:1</w:t>
            </w:r>
          </w:p>
        </w:tc>
        <w:tc>
          <w:tcPr>
            <w:tcW w:w="1756" w:type="dxa"/>
            <w:tcBorders>
              <w:top w:val="single" w:sz="8" w:space="0" w:color="000066"/>
              <w:left w:val="single" w:sz="8" w:space="0" w:color="000066"/>
              <w:bottom w:val="single" w:sz="8" w:space="0" w:color="000066"/>
              <w:right w:val="single" w:sz="8" w:space="0" w:color="000000"/>
            </w:tcBorders>
          </w:tcPr>
          <w:p w:rsidR="00D955AF" w:rsidRPr="00EA4085" w:rsidRDefault="005D53A8" w:rsidP="00EA4085">
            <w:pPr>
              <w:ind w:left="500" w:hanging="428"/>
              <w:jc w:val="both"/>
              <w:rPr>
                <w:sz w:val="24"/>
                <w:szCs w:val="24"/>
              </w:rPr>
            </w:pPr>
            <w:r w:rsidRPr="00EA4085">
              <w:rPr>
                <w:rFonts w:ascii="Cambria" w:eastAsia="Cambria" w:hAnsi="Cambria" w:cs="Cambria"/>
                <w:b/>
                <w:sz w:val="24"/>
                <w:szCs w:val="24"/>
              </w:rPr>
              <w:t>Coğrafi Konum  (link)</w:t>
            </w:r>
          </w:p>
        </w:tc>
        <w:tc>
          <w:tcPr>
            <w:tcW w:w="3921" w:type="dxa"/>
            <w:tcBorders>
              <w:top w:val="single" w:sz="8" w:space="0" w:color="000066"/>
              <w:left w:val="single" w:sz="8" w:space="0" w:color="000000"/>
              <w:bottom w:val="single" w:sz="8" w:space="0" w:color="000066"/>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https://maps.app.goo.gl/1AVNPU71n4zoZp gX9</w:t>
            </w:r>
          </w:p>
        </w:tc>
      </w:tr>
      <w:tr w:rsidR="00D955AF" w:rsidRPr="00EA4085">
        <w:trPr>
          <w:trHeight w:val="717"/>
        </w:trPr>
        <w:tc>
          <w:tcPr>
            <w:tcW w:w="1202" w:type="dxa"/>
            <w:tcBorders>
              <w:top w:val="single" w:sz="8" w:space="0" w:color="000066"/>
              <w:left w:val="single" w:sz="8" w:space="0" w:color="000000"/>
              <w:bottom w:val="single" w:sz="8" w:space="0" w:color="000066"/>
              <w:right w:val="single" w:sz="8" w:space="0" w:color="000000"/>
            </w:tcBorders>
          </w:tcPr>
          <w:p w:rsidR="00D955AF" w:rsidRPr="00EA4085" w:rsidRDefault="005D53A8" w:rsidP="00EA4085">
            <w:pPr>
              <w:ind w:left="73" w:firstLine="130"/>
              <w:jc w:val="both"/>
              <w:rPr>
                <w:sz w:val="24"/>
                <w:szCs w:val="24"/>
              </w:rPr>
            </w:pPr>
            <w:r w:rsidRPr="00EA4085">
              <w:rPr>
                <w:rFonts w:ascii="Cambria" w:eastAsia="Cambria" w:hAnsi="Cambria" w:cs="Cambria"/>
                <w:b/>
                <w:sz w:val="24"/>
                <w:szCs w:val="24"/>
              </w:rPr>
              <w:t>Telefon Numarası:</w:t>
            </w:r>
          </w:p>
        </w:tc>
        <w:tc>
          <w:tcPr>
            <w:tcW w:w="3182" w:type="dxa"/>
            <w:tcBorders>
              <w:top w:val="single" w:sz="8" w:space="0" w:color="000066"/>
              <w:left w:val="single" w:sz="8" w:space="0" w:color="000000"/>
              <w:bottom w:val="single" w:sz="8" w:space="0" w:color="000066"/>
              <w:right w:val="single" w:sz="8" w:space="0" w:color="000066"/>
            </w:tcBorders>
            <w:vAlign w:val="bottom"/>
          </w:tcPr>
          <w:p w:rsidR="00D955AF" w:rsidRPr="00EA4085" w:rsidRDefault="005D53A8" w:rsidP="00EA4085">
            <w:pPr>
              <w:spacing w:after="109"/>
              <w:ind w:left="93"/>
              <w:jc w:val="both"/>
              <w:rPr>
                <w:sz w:val="24"/>
                <w:szCs w:val="24"/>
              </w:rPr>
            </w:pPr>
            <w:r w:rsidRPr="00EA4085">
              <w:rPr>
                <w:rFonts w:ascii="Cambria" w:eastAsia="Cambria" w:hAnsi="Cambria" w:cs="Cambria"/>
                <w:sz w:val="24"/>
                <w:szCs w:val="24"/>
              </w:rPr>
              <w:t>0212 488 41 47</w:t>
            </w:r>
          </w:p>
          <w:p w:rsidR="00D955AF" w:rsidRPr="00EA4085" w:rsidRDefault="005D53A8" w:rsidP="00EA4085">
            <w:pPr>
              <w:ind w:left="93"/>
              <w:jc w:val="both"/>
              <w:rPr>
                <w:sz w:val="24"/>
                <w:szCs w:val="24"/>
              </w:rPr>
            </w:pPr>
            <w:r w:rsidRPr="00EA4085">
              <w:rPr>
                <w:rFonts w:ascii="Cambria" w:eastAsia="Cambria" w:hAnsi="Cambria" w:cs="Cambria"/>
                <w:sz w:val="24"/>
                <w:szCs w:val="24"/>
              </w:rPr>
              <w:t>0212 488 41 43</w:t>
            </w:r>
          </w:p>
        </w:tc>
        <w:tc>
          <w:tcPr>
            <w:tcW w:w="1756" w:type="dxa"/>
            <w:tcBorders>
              <w:top w:val="single" w:sz="8" w:space="0" w:color="000066"/>
              <w:left w:val="single" w:sz="8" w:space="0" w:color="000066"/>
              <w:bottom w:val="single" w:sz="8" w:space="0" w:color="000066"/>
              <w:right w:val="single" w:sz="8" w:space="0" w:color="000000"/>
            </w:tcBorders>
            <w:vAlign w:val="center"/>
          </w:tcPr>
          <w:p w:rsidR="00D955AF" w:rsidRPr="00EA4085" w:rsidRDefault="005D53A8" w:rsidP="00EA4085">
            <w:pPr>
              <w:ind w:left="405" w:right="104" w:hanging="54"/>
              <w:jc w:val="both"/>
              <w:rPr>
                <w:sz w:val="24"/>
                <w:szCs w:val="24"/>
              </w:rPr>
            </w:pPr>
            <w:r w:rsidRPr="00EA4085">
              <w:rPr>
                <w:rFonts w:ascii="Cambria" w:eastAsia="Cambria" w:hAnsi="Cambria" w:cs="Cambria"/>
                <w:b/>
                <w:sz w:val="24"/>
                <w:szCs w:val="24"/>
              </w:rPr>
              <w:t>Kurum  Kodu:</w:t>
            </w:r>
          </w:p>
        </w:tc>
        <w:tc>
          <w:tcPr>
            <w:tcW w:w="3921" w:type="dxa"/>
            <w:tcBorders>
              <w:top w:val="single" w:sz="8" w:space="0" w:color="000066"/>
              <w:left w:val="single" w:sz="8" w:space="0" w:color="000000"/>
              <w:bottom w:val="single" w:sz="8" w:space="0" w:color="000066"/>
              <w:right w:val="single" w:sz="8" w:space="0" w:color="000000"/>
            </w:tcBorders>
            <w:vAlign w:val="center"/>
          </w:tcPr>
          <w:p w:rsidR="00D955AF" w:rsidRPr="00EA4085" w:rsidRDefault="005D53A8" w:rsidP="00EA4085">
            <w:pPr>
              <w:ind w:left="21"/>
              <w:jc w:val="both"/>
              <w:rPr>
                <w:sz w:val="24"/>
                <w:szCs w:val="24"/>
              </w:rPr>
            </w:pPr>
            <w:r w:rsidRPr="00EA4085">
              <w:rPr>
                <w:rFonts w:ascii="Times New Roman" w:eastAsia="Times New Roman" w:hAnsi="Times New Roman" w:cs="Times New Roman"/>
                <w:sz w:val="24"/>
                <w:szCs w:val="24"/>
              </w:rPr>
              <w:t>970541</w:t>
            </w:r>
          </w:p>
        </w:tc>
      </w:tr>
      <w:tr w:rsidR="00D955AF" w:rsidRPr="00EA4085">
        <w:trPr>
          <w:trHeight w:val="557"/>
        </w:trPr>
        <w:tc>
          <w:tcPr>
            <w:tcW w:w="1202" w:type="dxa"/>
            <w:tcBorders>
              <w:top w:val="single" w:sz="8" w:space="0" w:color="000066"/>
              <w:left w:val="single" w:sz="8" w:space="0" w:color="000000"/>
              <w:bottom w:val="single" w:sz="8" w:space="0" w:color="000066"/>
              <w:right w:val="single" w:sz="8" w:space="0" w:color="000000"/>
            </w:tcBorders>
          </w:tcPr>
          <w:p w:rsidR="00D955AF" w:rsidRPr="00EA4085" w:rsidRDefault="005D53A8" w:rsidP="00EA4085">
            <w:pPr>
              <w:ind w:left="112" w:hanging="36"/>
              <w:jc w:val="both"/>
              <w:rPr>
                <w:sz w:val="24"/>
                <w:szCs w:val="24"/>
              </w:rPr>
            </w:pPr>
            <w:r w:rsidRPr="00EA4085">
              <w:rPr>
                <w:rFonts w:ascii="Cambria" w:eastAsia="Cambria" w:hAnsi="Cambria" w:cs="Cambria"/>
                <w:b/>
                <w:sz w:val="24"/>
                <w:szCs w:val="24"/>
              </w:rPr>
              <w:t>e- Posta  Adresi:</w:t>
            </w:r>
          </w:p>
        </w:tc>
        <w:tc>
          <w:tcPr>
            <w:tcW w:w="3182" w:type="dxa"/>
            <w:tcBorders>
              <w:top w:val="single" w:sz="8" w:space="0" w:color="000066"/>
              <w:left w:val="single" w:sz="8" w:space="0" w:color="000000"/>
              <w:bottom w:val="single" w:sz="8" w:space="0" w:color="000066"/>
              <w:right w:val="single" w:sz="8" w:space="0" w:color="000066"/>
            </w:tcBorders>
            <w:vAlign w:val="center"/>
          </w:tcPr>
          <w:p w:rsidR="00D955AF" w:rsidRPr="00EA4085" w:rsidRDefault="005D53A8" w:rsidP="00EA4085">
            <w:pPr>
              <w:ind w:left="92"/>
              <w:jc w:val="both"/>
              <w:rPr>
                <w:sz w:val="24"/>
                <w:szCs w:val="24"/>
              </w:rPr>
            </w:pPr>
            <w:r w:rsidRPr="00EA4085">
              <w:rPr>
                <w:rFonts w:ascii="Cambria" w:eastAsia="Cambria" w:hAnsi="Cambria" w:cs="Cambria"/>
                <w:sz w:val="24"/>
                <w:szCs w:val="24"/>
              </w:rPr>
              <w:t>basaksehirhem@hotmail.com</w:t>
            </w:r>
          </w:p>
        </w:tc>
        <w:tc>
          <w:tcPr>
            <w:tcW w:w="1756" w:type="dxa"/>
            <w:tcBorders>
              <w:top w:val="single" w:sz="8" w:space="0" w:color="000066"/>
              <w:left w:val="single" w:sz="8" w:space="0" w:color="000066"/>
              <w:bottom w:val="single" w:sz="4" w:space="0" w:color="000000"/>
              <w:right w:val="single" w:sz="8" w:space="0" w:color="000000"/>
            </w:tcBorders>
          </w:tcPr>
          <w:p w:rsidR="00D955AF" w:rsidRPr="00EA4085" w:rsidRDefault="00EA4085" w:rsidP="00EA4085">
            <w:pPr>
              <w:jc w:val="both"/>
              <w:rPr>
                <w:sz w:val="24"/>
                <w:szCs w:val="24"/>
              </w:rPr>
            </w:pPr>
            <w:r>
              <w:rPr>
                <w:rFonts w:ascii="Cambria" w:eastAsia="Cambria" w:hAnsi="Cambria" w:cs="Cambria"/>
                <w:b/>
                <w:sz w:val="24"/>
                <w:szCs w:val="24"/>
              </w:rPr>
              <w:t xml:space="preserve">Web </w:t>
            </w:r>
            <w:r w:rsidR="005D53A8" w:rsidRPr="00EA4085">
              <w:rPr>
                <w:rFonts w:ascii="Cambria" w:eastAsia="Cambria" w:hAnsi="Cambria" w:cs="Cambria"/>
                <w:b/>
                <w:sz w:val="24"/>
                <w:szCs w:val="24"/>
              </w:rPr>
              <w:t>sayfası adresi:</w:t>
            </w:r>
          </w:p>
        </w:tc>
        <w:tc>
          <w:tcPr>
            <w:tcW w:w="3921" w:type="dxa"/>
            <w:tcBorders>
              <w:top w:val="single" w:sz="8" w:space="0" w:color="000066"/>
              <w:left w:val="single" w:sz="8" w:space="0" w:color="000000"/>
              <w:bottom w:val="single" w:sz="4" w:space="0" w:color="000000"/>
              <w:right w:val="single" w:sz="8" w:space="0" w:color="000000"/>
            </w:tcBorders>
          </w:tcPr>
          <w:p w:rsidR="00D955AF" w:rsidRPr="00EA4085" w:rsidRDefault="005D53A8" w:rsidP="00EA4085">
            <w:pPr>
              <w:ind w:left="-22"/>
              <w:jc w:val="both"/>
              <w:rPr>
                <w:sz w:val="24"/>
                <w:szCs w:val="24"/>
              </w:rPr>
            </w:pPr>
            <w:r w:rsidRPr="00EA4085">
              <w:rPr>
                <w:rFonts w:ascii="Cambria" w:eastAsia="Cambria" w:hAnsi="Cambria" w:cs="Cambria"/>
                <w:b/>
                <w:sz w:val="24"/>
                <w:szCs w:val="24"/>
              </w:rPr>
              <w:t xml:space="preserve"> </w:t>
            </w:r>
          </w:p>
          <w:p w:rsidR="00D955AF" w:rsidRPr="00EA4085" w:rsidRDefault="005D53A8" w:rsidP="00EA4085">
            <w:pPr>
              <w:ind w:left="94"/>
              <w:jc w:val="both"/>
              <w:rPr>
                <w:sz w:val="24"/>
                <w:szCs w:val="24"/>
              </w:rPr>
            </w:pPr>
            <w:r w:rsidRPr="00EA4085">
              <w:rPr>
                <w:rFonts w:ascii="Cambria" w:eastAsia="Cambria" w:hAnsi="Cambria" w:cs="Cambria"/>
                <w:sz w:val="24"/>
                <w:szCs w:val="24"/>
              </w:rPr>
              <w:t>https://basaksehirhem.meb.k12.tr/</w:t>
            </w:r>
          </w:p>
        </w:tc>
      </w:tr>
    </w:tbl>
    <w:p w:rsidR="00345357" w:rsidRPr="00EA4085" w:rsidRDefault="00345357" w:rsidP="00EA4085">
      <w:pPr>
        <w:jc w:val="both"/>
        <w:rPr>
          <w:sz w:val="24"/>
          <w:szCs w:val="24"/>
        </w:rPr>
      </w:pPr>
    </w:p>
    <w:p w:rsidR="00D955AF" w:rsidRPr="00EA4085" w:rsidRDefault="005D53A8" w:rsidP="00EA4085">
      <w:pPr>
        <w:pStyle w:val="ListeParagraf"/>
        <w:jc w:val="both"/>
        <w:rPr>
          <w:sz w:val="24"/>
          <w:szCs w:val="24"/>
        </w:rPr>
      </w:pPr>
      <w:bookmarkStart w:id="0" w:name="_GoBack"/>
      <w:bookmarkEnd w:id="0"/>
      <w:r w:rsidRPr="00EA4085">
        <w:rPr>
          <w:sz w:val="24"/>
          <w:szCs w:val="24"/>
        </w:rPr>
        <w:br w:type="page"/>
      </w:r>
    </w:p>
    <w:p w:rsidR="00345357" w:rsidRPr="00EA4085" w:rsidRDefault="00345357" w:rsidP="00EA4085">
      <w:pPr>
        <w:jc w:val="both"/>
        <w:rPr>
          <w:sz w:val="24"/>
          <w:szCs w:val="24"/>
        </w:rPr>
      </w:pPr>
    </w:p>
    <w:p w:rsidR="00345357" w:rsidRPr="00EA4085" w:rsidRDefault="00345357" w:rsidP="00EA4085">
      <w:pPr>
        <w:jc w:val="both"/>
        <w:rPr>
          <w:sz w:val="24"/>
          <w:szCs w:val="24"/>
        </w:rPr>
      </w:pPr>
    </w:p>
    <w:p w:rsidR="00D955AF" w:rsidRPr="00EA4085" w:rsidRDefault="005D53A8" w:rsidP="00EA4085">
      <w:pPr>
        <w:pStyle w:val="Balk1"/>
        <w:jc w:val="both"/>
        <w:rPr>
          <w:sz w:val="24"/>
          <w:szCs w:val="24"/>
        </w:rPr>
      </w:pPr>
      <w:r w:rsidRPr="00EA4085">
        <w:rPr>
          <w:sz w:val="24"/>
          <w:szCs w:val="24"/>
        </w:rPr>
        <w:t>SUNUŞ</w:t>
      </w:r>
    </w:p>
    <w:p w:rsidR="00D955AF" w:rsidRPr="00EA4085" w:rsidRDefault="005D53A8" w:rsidP="00EA4085">
      <w:pPr>
        <w:spacing w:after="333" w:line="238" w:lineRule="auto"/>
        <w:ind w:left="533" w:right="714" w:hanging="10"/>
        <w:jc w:val="both"/>
        <w:rPr>
          <w:sz w:val="24"/>
          <w:szCs w:val="24"/>
        </w:rPr>
      </w:pPr>
      <w:r w:rsidRPr="00EA4085">
        <w:rPr>
          <w:sz w:val="24"/>
          <w:szCs w:val="24"/>
        </w:rPr>
        <w:t>Günümüzde teknoloji çok hızlı ilerlemektedir. Merkezimizce hazırlanan ve Milli Eğitim Bakanlığı Cumhuriyet’in yeni yüzyılı vizyonu ışığında ilçe genelinde uygulayacağımız stratejik plan uygulamaya konulacaktır. Yetkili kurul ve komisyonlarımızda tartışılarak uygulanması kabul edi</w:t>
      </w:r>
      <w:r w:rsidR="00EA4085" w:rsidRPr="00EA4085">
        <w:rPr>
          <w:sz w:val="24"/>
          <w:szCs w:val="24"/>
        </w:rPr>
        <w:t>len konular planımıza girmiştir</w:t>
      </w:r>
      <w:r w:rsidRPr="00EA4085">
        <w:rPr>
          <w:sz w:val="24"/>
          <w:szCs w:val="24"/>
        </w:rPr>
        <w:t>. Tüm paydaşlarımızdan gelen bilgilerle 2014- 2028 yıllarına ait stratejik planımız hazırlanmıştır. Başakşehir Halk Eğitimi Merkezi olarak, sürekli değişen ve gelişen çağın gereklerine uyumlu bir eğitim anlayışını sistematik bir şekilde devam ettirebilmemiz belirlediğimiz stratejileri en iyi şekilde uygulamakla mümkün olacaktır. Beş yıllık planımızda tüm paydaşlarımızın görüşleri alınmış, katılımcı bir anlayış ortaya konulmuş ve merkezimizin bir bütün olarak sorunlarını çözmesi beklenmemektedir ancak sorunların çözümünde bir yol haritası olması amaçlanmıştır.</w:t>
      </w:r>
    </w:p>
    <w:p w:rsidR="00D955AF" w:rsidRPr="00EA4085" w:rsidRDefault="005D53A8" w:rsidP="00EA4085">
      <w:pPr>
        <w:spacing w:after="0" w:line="238" w:lineRule="auto"/>
        <w:ind w:left="533" w:right="438" w:hanging="10"/>
        <w:jc w:val="both"/>
        <w:rPr>
          <w:sz w:val="24"/>
          <w:szCs w:val="24"/>
        </w:rPr>
      </w:pPr>
      <w:r w:rsidRPr="00EA4085">
        <w:rPr>
          <w:sz w:val="24"/>
          <w:szCs w:val="24"/>
        </w:rPr>
        <w:t>Günden güne yeni kurs ve kursiyerlerimizin taleplerinin artması sebebiyle hedeflerimiz değişmekte, yeni alanlarda eğitim ihtiyaçları doğmaktadır. Bizler Başakşehir Halk Eğitimi Merkezi ailesi olarak bu talepleri karşılamak ve hayat boyu öğrenme sürecine tüm vatandaşlarımızı dahil etmek hedefindeyiz. Bunu yaparken de ilçemizin ihtiyaçlarını insanımızın beklentilerini göz ardı edemeyiz.</w:t>
      </w:r>
    </w:p>
    <w:p w:rsidR="00D955AF" w:rsidRPr="00EA4085" w:rsidRDefault="005D53A8" w:rsidP="00EA4085">
      <w:pPr>
        <w:spacing w:after="236" w:line="238" w:lineRule="auto"/>
        <w:ind w:left="533" w:right="841" w:hanging="10"/>
        <w:jc w:val="both"/>
        <w:rPr>
          <w:sz w:val="24"/>
          <w:szCs w:val="24"/>
        </w:rPr>
      </w:pPr>
      <w:r w:rsidRPr="00EA4085">
        <w:rPr>
          <w:sz w:val="24"/>
          <w:szCs w:val="24"/>
        </w:rPr>
        <w:t>Bütün bunları paydaşlarımızla görüşmelerimizde tespit ettik ve buna uygun olarak hedefler ortaya koyduk. önümüzdeki beş yılda kendimizi sürekli yenileyerek kursiyer potansiyelimizi geliştirerek insanımızın hayat boyu öğrenme ihtiyaçlarını karşılayarak Türkiye’nin aydınlık geleceğinde payımız olmasını hedeflemekteyiz. Stratejik planımızın hazırlanmasında her türlü özveriyi gösteren ve sürecin tamamlanmasına katkıda bulunan birim yöneticilerimize, çalışma ekibimize teşekkür ediyor bu planın uygulanması ile merkezimizin daha kaliteli ve çağdaş eğitime bir adım daha yaklaşarak benimsemiş olduğumuz bir şuura ve belirlemiş olduğumuz vizyona ulaşacağımıza inancımı tazeliyor; idari personelimize, öğretmenlerimize, memur, hizmetli, kursiyerler ve tüm paydaşlarımıza çalışmalarında başarılar diliyorum</w:t>
      </w:r>
    </w:p>
    <w:p w:rsidR="00D955AF" w:rsidRPr="00EA4085" w:rsidRDefault="00EA4085" w:rsidP="00EA4085">
      <w:pPr>
        <w:spacing w:after="211"/>
        <w:ind w:left="10" w:right="922" w:hanging="10"/>
        <w:jc w:val="both"/>
        <w:rPr>
          <w:sz w:val="24"/>
          <w:szCs w:val="24"/>
        </w:rPr>
      </w:pPr>
      <w:r>
        <w:rPr>
          <w:rFonts w:ascii="Cambria" w:eastAsia="Cambria" w:hAnsi="Cambria" w:cs="Cambria"/>
          <w:sz w:val="24"/>
          <w:szCs w:val="24"/>
        </w:rPr>
        <w:t xml:space="preserve">                                                                                                                </w:t>
      </w:r>
      <w:r w:rsidR="005D53A8" w:rsidRPr="00EA4085">
        <w:rPr>
          <w:rFonts w:ascii="Cambria" w:eastAsia="Cambria" w:hAnsi="Cambria" w:cs="Cambria"/>
          <w:sz w:val="24"/>
          <w:szCs w:val="24"/>
        </w:rPr>
        <w:t>Mustafa YILMAZ</w:t>
      </w:r>
    </w:p>
    <w:p w:rsidR="00D955AF" w:rsidRPr="00EA4085" w:rsidRDefault="00EA4085" w:rsidP="00EA4085">
      <w:pPr>
        <w:spacing w:after="211"/>
        <w:ind w:left="10" w:right="922" w:hanging="10"/>
        <w:jc w:val="both"/>
        <w:rPr>
          <w:rFonts w:ascii="Cambria" w:eastAsia="Cambria" w:hAnsi="Cambria" w:cs="Cambria"/>
          <w:sz w:val="24"/>
          <w:szCs w:val="24"/>
        </w:rPr>
      </w:pPr>
      <w:r>
        <w:rPr>
          <w:rFonts w:ascii="Cambria" w:eastAsia="Cambria" w:hAnsi="Cambria" w:cs="Cambria"/>
          <w:sz w:val="24"/>
          <w:szCs w:val="24"/>
        </w:rPr>
        <w:t xml:space="preserve">                                                                                                                </w:t>
      </w:r>
      <w:r w:rsidR="005D53A8" w:rsidRPr="00EA4085">
        <w:rPr>
          <w:rFonts w:ascii="Cambria" w:eastAsia="Cambria" w:hAnsi="Cambria" w:cs="Cambria"/>
          <w:sz w:val="24"/>
          <w:szCs w:val="24"/>
        </w:rPr>
        <w:t>OKUL MÜDÜRÜ</w:t>
      </w:r>
    </w:p>
    <w:p w:rsidR="00EA4085" w:rsidRDefault="00EA4085" w:rsidP="00EA4085">
      <w:pPr>
        <w:pStyle w:val="Balk2"/>
        <w:spacing w:after="149"/>
        <w:jc w:val="both"/>
        <w:rPr>
          <w:sz w:val="24"/>
          <w:szCs w:val="24"/>
        </w:rPr>
      </w:pPr>
    </w:p>
    <w:p w:rsidR="00EA4085" w:rsidRDefault="00EA4085" w:rsidP="00EA4085">
      <w:pPr>
        <w:pStyle w:val="Balk2"/>
        <w:spacing w:after="149"/>
        <w:jc w:val="both"/>
        <w:rPr>
          <w:sz w:val="24"/>
          <w:szCs w:val="24"/>
        </w:rPr>
      </w:pPr>
    </w:p>
    <w:p w:rsidR="00EA4085" w:rsidRDefault="00EA4085" w:rsidP="00EA4085">
      <w:pPr>
        <w:pStyle w:val="Balk2"/>
        <w:spacing w:after="149"/>
        <w:jc w:val="both"/>
        <w:rPr>
          <w:sz w:val="24"/>
          <w:szCs w:val="24"/>
        </w:rPr>
      </w:pPr>
    </w:p>
    <w:p w:rsidR="00EA4085" w:rsidRDefault="00EA4085" w:rsidP="00EA4085">
      <w:pPr>
        <w:pStyle w:val="Balk2"/>
        <w:spacing w:after="149"/>
        <w:jc w:val="both"/>
        <w:rPr>
          <w:sz w:val="24"/>
          <w:szCs w:val="24"/>
        </w:rPr>
      </w:pPr>
    </w:p>
    <w:p w:rsidR="00D955AF" w:rsidRPr="00EA4085" w:rsidRDefault="005D53A8" w:rsidP="00EA4085">
      <w:pPr>
        <w:pStyle w:val="Balk2"/>
        <w:spacing w:after="149"/>
        <w:jc w:val="both"/>
        <w:rPr>
          <w:sz w:val="24"/>
          <w:szCs w:val="24"/>
        </w:rPr>
      </w:pPr>
      <w:r w:rsidRPr="00EA4085">
        <w:rPr>
          <w:sz w:val="24"/>
          <w:szCs w:val="24"/>
        </w:rPr>
        <w:t>İÇİNDEKİLER</w:t>
      </w:r>
    </w:p>
    <w:p w:rsidR="00D955AF" w:rsidRPr="00EA4085" w:rsidRDefault="00EA4085" w:rsidP="00EA4085">
      <w:pPr>
        <w:pStyle w:val="Balk3"/>
        <w:tabs>
          <w:tab w:val="center" w:pos="3067"/>
        </w:tabs>
        <w:spacing w:after="112" w:line="259" w:lineRule="auto"/>
        <w:ind w:left="0" w:firstLine="0"/>
        <w:jc w:val="both"/>
        <w:rPr>
          <w:sz w:val="24"/>
          <w:szCs w:val="24"/>
        </w:rPr>
      </w:pPr>
      <w:r>
        <w:rPr>
          <w:sz w:val="24"/>
          <w:szCs w:val="24"/>
        </w:rPr>
        <w:t xml:space="preserve">    </w:t>
      </w:r>
      <w:r w:rsidR="005D53A8" w:rsidRPr="00EA4085">
        <w:rPr>
          <w:sz w:val="24"/>
          <w:szCs w:val="24"/>
        </w:rPr>
        <w:t>1.</w:t>
      </w:r>
      <w:r w:rsidR="005D53A8" w:rsidRPr="00EA4085">
        <w:rPr>
          <w:sz w:val="24"/>
          <w:szCs w:val="24"/>
        </w:rPr>
        <w:tab/>
        <w:t>GİRİŞ VE STRATEJİK PLANIN HAZIRLIK SÜRECİ</w:t>
      </w:r>
    </w:p>
    <w:p w:rsidR="00D955AF" w:rsidRPr="00EA4085" w:rsidRDefault="005D53A8" w:rsidP="00EA4085">
      <w:pPr>
        <w:numPr>
          <w:ilvl w:val="0"/>
          <w:numId w:val="1"/>
        </w:numPr>
        <w:spacing w:after="3" w:line="260" w:lineRule="auto"/>
        <w:ind w:hanging="721"/>
        <w:jc w:val="both"/>
        <w:rPr>
          <w:sz w:val="24"/>
          <w:szCs w:val="24"/>
        </w:rPr>
      </w:pPr>
      <w:r w:rsidRPr="00EA4085">
        <w:rPr>
          <w:rFonts w:ascii="Cambria" w:eastAsia="Cambria" w:hAnsi="Cambria" w:cs="Cambria"/>
          <w:sz w:val="24"/>
          <w:szCs w:val="24"/>
        </w:rPr>
        <w:t>Strateji Geliştirme Kurulu ve Stratejik Plan Ekibi</w:t>
      </w:r>
    </w:p>
    <w:p w:rsidR="00D955AF" w:rsidRPr="00EA4085" w:rsidRDefault="005D53A8" w:rsidP="00EA4085">
      <w:pPr>
        <w:numPr>
          <w:ilvl w:val="0"/>
          <w:numId w:val="1"/>
        </w:numPr>
        <w:spacing w:after="268" w:line="260" w:lineRule="auto"/>
        <w:ind w:hanging="721"/>
        <w:jc w:val="both"/>
        <w:rPr>
          <w:sz w:val="24"/>
          <w:szCs w:val="24"/>
        </w:rPr>
      </w:pPr>
      <w:r w:rsidRPr="00EA4085">
        <w:rPr>
          <w:rFonts w:ascii="Cambria" w:eastAsia="Cambria" w:hAnsi="Cambria" w:cs="Cambria"/>
          <w:sz w:val="24"/>
          <w:szCs w:val="24"/>
        </w:rPr>
        <w:t>Planlama Süreci</w:t>
      </w:r>
    </w:p>
    <w:p w:rsidR="00D955AF" w:rsidRPr="00EA4085" w:rsidRDefault="005D53A8" w:rsidP="00EA4085">
      <w:pPr>
        <w:numPr>
          <w:ilvl w:val="0"/>
          <w:numId w:val="2"/>
        </w:numPr>
        <w:spacing w:after="0"/>
        <w:ind w:hanging="360"/>
        <w:jc w:val="both"/>
        <w:rPr>
          <w:sz w:val="24"/>
          <w:szCs w:val="24"/>
        </w:rPr>
      </w:pPr>
      <w:r w:rsidRPr="00EA4085">
        <w:rPr>
          <w:rFonts w:ascii="Cambria" w:eastAsia="Cambria" w:hAnsi="Cambria" w:cs="Cambria"/>
          <w:b/>
          <w:sz w:val="24"/>
          <w:szCs w:val="24"/>
        </w:rPr>
        <w:t>DURUM ANALİZİ</w:t>
      </w:r>
    </w:p>
    <w:p w:rsidR="00D955AF" w:rsidRPr="00EA4085" w:rsidRDefault="005D53A8" w:rsidP="00EA4085">
      <w:pPr>
        <w:numPr>
          <w:ilvl w:val="1"/>
          <w:numId w:val="3"/>
        </w:numPr>
        <w:spacing w:after="3" w:line="260" w:lineRule="auto"/>
        <w:ind w:hanging="721"/>
        <w:jc w:val="both"/>
        <w:rPr>
          <w:sz w:val="24"/>
          <w:szCs w:val="24"/>
        </w:rPr>
      </w:pPr>
      <w:r w:rsidRPr="00EA4085">
        <w:rPr>
          <w:rFonts w:ascii="Cambria" w:eastAsia="Cambria" w:hAnsi="Cambria" w:cs="Cambria"/>
          <w:sz w:val="24"/>
          <w:szCs w:val="24"/>
        </w:rPr>
        <w:t>Kurumsal Tarihçe</w:t>
      </w:r>
    </w:p>
    <w:p w:rsidR="00D955AF" w:rsidRPr="00EA4085" w:rsidRDefault="005D53A8" w:rsidP="00EA4085">
      <w:pPr>
        <w:numPr>
          <w:ilvl w:val="1"/>
          <w:numId w:val="3"/>
        </w:numPr>
        <w:spacing w:after="5" w:line="250" w:lineRule="auto"/>
        <w:ind w:hanging="721"/>
        <w:jc w:val="both"/>
        <w:rPr>
          <w:sz w:val="24"/>
          <w:szCs w:val="24"/>
        </w:rPr>
      </w:pPr>
      <w:r w:rsidRPr="00EA4085">
        <w:rPr>
          <w:rFonts w:ascii="Cambria" w:eastAsia="Cambria" w:hAnsi="Cambria" w:cs="Cambria"/>
          <w:sz w:val="24"/>
          <w:szCs w:val="24"/>
        </w:rPr>
        <w:t>Uygulanmakta Olan Planın Değerlendirilmesi</w:t>
      </w:r>
    </w:p>
    <w:p w:rsidR="00D955AF" w:rsidRPr="00EA4085" w:rsidRDefault="005D53A8" w:rsidP="00EA4085">
      <w:pPr>
        <w:numPr>
          <w:ilvl w:val="1"/>
          <w:numId w:val="3"/>
        </w:numPr>
        <w:spacing w:after="3" w:line="260" w:lineRule="auto"/>
        <w:ind w:hanging="721"/>
        <w:jc w:val="both"/>
        <w:rPr>
          <w:sz w:val="24"/>
          <w:szCs w:val="24"/>
        </w:rPr>
      </w:pPr>
      <w:r w:rsidRPr="00EA4085">
        <w:rPr>
          <w:rFonts w:ascii="Cambria" w:eastAsia="Cambria" w:hAnsi="Cambria" w:cs="Cambria"/>
          <w:sz w:val="24"/>
          <w:szCs w:val="24"/>
        </w:rPr>
        <w:t>Mevzuat Analizi</w:t>
      </w:r>
    </w:p>
    <w:p w:rsidR="00D955AF" w:rsidRPr="00EA4085" w:rsidRDefault="005D53A8" w:rsidP="00EA4085">
      <w:pPr>
        <w:numPr>
          <w:ilvl w:val="1"/>
          <w:numId w:val="3"/>
        </w:numPr>
        <w:spacing w:after="3" w:line="260" w:lineRule="auto"/>
        <w:ind w:hanging="721"/>
        <w:jc w:val="both"/>
        <w:rPr>
          <w:sz w:val="24"/>
          <w:szCs w:val="24"/>
        </w:rPr>
      </w:pPr>
      <w:r w:rsidRPr="00EA4085">
        <w:rPr>
          <w:rFonts w:ascii="Cambria" w:eastAsia="Cambria" w:hAnsi="Cambria" w:cs="Cambria"/>
          <w:sz w:val="24"/>
          <w:szCs w:val="24"/>
        </w:rPr>
        <w:t>Üst Politika Belgelerinin Analizi</w:t>
      </w:r>
    </w:p>
    <w:p w:rsidR="00D955AF" w:rsidRPr="00EA4085" w:rsidRDefault="005D53A8" w:rsidP="00EA4085">
      <w:pPr>
        <w:numPr>
          <w:ilvl w:val="1"/>
          <w:numId w:val="3"/>
        </w:numPr>
        <w:spacing w:after="3" w:line="260" w:lineRule="auto"/>
        <w:ind w:hanging="721"/>
        <w:jc w:val="both"/>
        <w:rPr>
          <w:sz w:val="24"/>
          <w:szCs w:val="24"/>
        </w:rPr>
      </w:pPr>
      <w:r w:rsidRPr="00EA4085">
        <w:rPr>
          <w:rFonts w:ascii="Cambria" w:eastAsia="Cambria" w:hAnsi="Cambria" w:cs="Cambria"/>
          <w:sz w:val="24"/>
          <w:szCs w:val="24"/>
        </w:rPr>
        <w:t>Faaliyet Alanları ile Ürün ve Hizmetlerin Belirlenmesi</w:t>
      </w:r>
    </w:p>
    <w:p w:rsidR="00D955AF" w:rsidRPr="00EA4085" w:rsidRDefault="005D53A8" w:rsidP="00EA4085">
      <w:pPr>
        <w:numPr>
          <w:ilvl w:val="1"/>
          <w:numId w:val="3"/>
        </w:numPr>
        <w:spacing w:after="3" w:line="260" w:lineRule="auto"/>
        <w:ind w:hanging="721"/>
        <w:jc w:val="both"/>
        <w:rPr>
          <w:sz w:val="24"/>
          <w:szCs w:val="24"/>
        </w:rPr>
      </w:pPr>
      <w:r w:rsidRPr="00EA4085">
        <w:rPr>
          <w:rFonts w:ascii="Cambria" w:eastAsia="Cambria" w:hAnsi="Cambria" w:cs="Cambria"/>
          <w:sz w:val="24"/>
          <w:szCs w:val="24"/>
        </w:rPr>
        <w:t>Paydaş Analizi</w:t>
      </w:r>
    </w:p>
    <w:p w:rsidR="00D955AF" w:rsidRPr="00EA4085" w:rsidRDefault="005D53A8" w:rsidP="00EA4085">
      <w:pPr>
        <w:numPr>
          <w:ilvl w:val="1"/>
          <w:numId w:val="3"/>
        </w:numPr>
        <w:spacing w:after="5" w:line="250" w:lineRule="auto"/>
        <w:ind w:hanging="721"/>
        <w:jc w:val="both"/>
        <w:rPr>
          <w:sz w:val="24"/>
          <w:szCs w:val="24"/>
        </w:rPr>
      </w:pPr>
      <w:r w:rsidRPr="00EA4085">
        <w:rPr>
          <w:rFonts w:ascii="Cambria" w:eastAsia="Cambria" w:hAnsi="Cambria" w:cs="Cambria"/>
          <w:sz w:val="24"/>
          <w:szCs w:val="24"/>
        </w:rPr>
        <w:t>Kuruluş İçi Analiz</w:t>
      </w:r>
    </w:p>
    <w:p w:rsidR="00D955AF" w:rsidRPr="00EA4085" w:rsidRDefault="005D53A8" w:rsidP="00EA4085">
      <w:pPr>
        <w:spacing w:after="5" w:line="250" w:lineRule="auto"/>
        <w:ind w:left="1650" w:hanging="10"/>
        <w:jc w:val="both"/>
        <w:rPr>
          <w:sz w:val="24"/>
          <w:szCs w:val="24"/>
        </w:rPr>
      </w:pPr>
      <w:r w:rsidRPr="00EA4085">
        <w:rPr>
          <w:rFonts w:ascii="Cambria" w:eastAsia="Cambria" w:hAnsi="Cambria" w:cs="Cambria"/>
          <w:sz w:val="24"/>
          <w:szCs w:val="24"/>
        </w:rPr>
        <w:t xml:space="preserve">2.7.1.İnsan Kaynakları </w:t>
      </w:r>
    </w:p>
    <w:p w:rsidR="00D955AF" w:rsidRPr="00EA4085" w:rsidRDefault="005D53A8" w:rsidP="00EA4085">
      <w:pPr>
        <w:spacing w:after="3" w:line="260" w:lineRule="auto"/>
        <w:ind w:left="1642" w:hanging="10"/>
        <w:jc w:val="both"/>
        <w:rPr>
          <w:sz w:val="24"/>
          <w:szCs w:val="24"/>
        </w:rPr>
      </w:pPr>
      <w:r w:rsidRPr="00EA4085">
        <w:rPr>
          <w:rFonts w:ascii="Cambria" w:eastAsia="Cambria" w:hAnsi="Cambria" w:cs="Cambria"/>
          <w:sz w:val="24"/>
          <w:szCs w:val="24"/>
        </w:rPr>
        <w:t xml:space="preserve">2.7.2.Teknolojik Düzey </w:t>
      </w:r>
    </w:p>
    <w:p w:rsidR="00D955AF" w:rsidRPr="00EA4085" w:rsidRDefault="005D53A8" w:rsidP="00EA4085">
      <w:pPr>
        <w:spacing w:after="3" w:line="260" w:lineRule="auto"/>
        <w:ind w:left="1652" w:hanging="10"/>
        <w:jc w:val="both"/>
        <w:rPr>
          <w:sz w:val="24"/>
          <w:szCs w:val="24"/>
        </w:rPr>
      </w:pPr>
      <w:r w:rsidRPr="00EA4085">
        <w:rPr>
          <w:rFonts w:ascii="Cambria" w:eastAsia="Cambria" w:hAnsi="Cambria" w:cs="Cambria"/>
          <w:sz w:val="24"/>
          <w:szCs w:val="24"/>
        </w:rPr>
        <w:t xml:space="preserve">2.7.3.Mali Kaynaklar </w:t>
      </w:r>
    </w:p>
    <w:p w:rsidR="00D955AF" w:rsidRPr="00EA4085" w:rsidRDefault="005D53A8" w:rsidP="00EA4085">
      <w:pPr>
        <w:spacing w:after="38" w:line="250" w:lineRule="auto"/>
        <w:ind w:left="1642" w:hanging="10"/>
        <w:jc w:val="both"/>
        <w:rPr>
          <w:sz w:val="24"/>
          <w:szCs w:val="24"/>
        </w:rPr>
      </w:pPr>
      <w:r w:rsidRPr="00EA4085">
        <w:rPr>
          <w:rFonts w:ascii="Cambria" w:eastAsia="Cambria" w:hAnsi="Cambria" w:cs="Cambria"/>
          <w:sz w:val="24"/>
          <w:szCs w:val="24"/>
        </w:rPr>
        <w:t xml:space="preserve">2.7.4.İstatistiki Veriler     </w:t>
      </w:r>
    </w:p>
    <w:p w:rsidR="00D955AF" w:rsidRPr="00EA4085" w:rsidRDefault="005D53A8" w:rsidP="00EA4085">
      <w:pPr>
        <w:spacing w:after="84" w:line="260" w:lineRule="auto"/>
        <w:ind w:left="178" w:firstLine="978"/>
        <w:jc w:val="both"/>
        <w:rPr>
          <w:sz w:val="24"/>
          <w:szCs w:val="24"/>
        </w:rPr>
      </w:pPr>
      <w:r w:rsidRPr="00EA4085">
        <w:rPr>
          <w:rFonts w:ascii="Cambria" w:eastAsia="Cambria" w:hAnsi="Cambria" w:cs="Cambria"/>
          <w:sz w:val="24"/>
          <w:szCs w:val="24"/>
        </w:rPr>
        <w:t>8.Dış Çevre Analizi (Politik, Ekonomik, Sosyal, Teknolojik, Yasal ve Çevresel Çevre Analizi -PESTLE)</w:t>
      </w:r>
    </w:p>
    <w:p w:rsidR="00D955AF" w:rsidRPr="00EA4085" w:rsidRDefault="005D53A8" w:rsidP="00EA4085">
      <w:pPr>
        <w:spacing w:after="127" w:line="260" w:lineRule="auto"/>
        <w:ind w:left="1169" w:hanging="10"/>
        <w:jc w:val="both"/>
        <w:rPr>
          <w:sz w:val="24"/>
          <w:szCs w:val="24"/>
        </w:rPr>
      </w:pPr>
      <w:r w:rsidRPr="00EA4085">
        <w:rPr>
          <w:rFonts w:ascii="Cambria" w:eastAsia="Cambria" w:hAnsi="Cambria" w:cs="Cambria"/>
          <w:sz w:val="24"/>
          <w:szCs w:val="24"/>
        </w:rPr>
        <w:t>9.Güçlü ve Zayıf Yönler ile Fırsatlar ve Tehditler (GZFT) Analizi</w:t>
      </w:r>
    </w:p>
    <w:p w:rsidR="00D955AF" w:rsidRPr="00EA4085" w:rsidRDefault="005D53A8" w:rsidP="00EA4085">
      <w:pPr>
        <w:spacing w:after="985" w:line="260" w:lineRule="auto"/>
        <w:ind w:left="1169" w:hanging="10"/>
        <w:jc w:val="both"/>
        <w:rPr>
          <w:sz w:val="24"/>
          <w:szCs w:val="24"/>
        </w:rPr>
      </w:pPr>
      <w:r w:rsidRPr="00EA4085">
        <w:rPr>
          <w:rFonts w:ascii="Cambria" w:eastAsia="Cambria" w:hAnsi="Cambria" w:cs="Cambria"/>
          <w:sz w:val="24"/>
          <w:szCs w:val="24"/>
        </w:rPr>
        <w:t>10. Tespit ve İhtiyaçların Belirlenmesi</w:t>
      </w:r>
    </w:p>
    <w:p w:rsidR="00D955AF" w:rsidRPr="00EA4085" w:rsidRDefault="00EA4085" w:rsidP="00EA4085">
      <w:pPr>
        <w:pStyle w:val="Balk3"/>
        <w:tabs>
          <w:tab w:val="center" w:pos="592"/>
          <w:tab w:val="center" w:pos="1785"/>
        </w:tabs>
        <w:spacing w:after="112" w:line="259" w:lineRule="auto"/>
        <w:ind w:left="0" w:firstLine="0"/>
        <w:jc w:val="both"/>
        <w:rPr>
          <w:sz w:val="24"/>
          <w:szCs w:val="24"/>
        </w:rPr>
      </w:pPr>
      <w:r>
        <w:rPr>
          <w:sz w:val="24"/>
          <w:szCs w:val="24"/>
        </w:rPr>
        <w:t xml:space="preserve">  </w:t>
      </w:r>
      <w:r w:rsidR="005D53A8" w:rsidRPr="00EA4085">
        <w:rPr>
          <w:sz w:val="24"/>
          <w:szCs w:val="24"/>
        </w:rPr>
        <w:t>3.</w:t>
      </w:r>
      <w:r w:rsidR="005D53A8" w:rsidRPr="00EA4085">
        <w:rPr>
          <w:sz w:val="24"/>
          <w:szCs w:val="24"/>
        </w:rPr>
        <w:tab/>
        <w:t xml:space="preserve">GELECEĞE BAKIŞ </w:t>
      </w:r>
    </w:p>
    <w:p w:rsidR="00D955AF" w:rsidRPr="00EA4085" w:rsidRDefault="005D53A8" w:rsidP="00EA4085">
      <w:pPr>
        <w:spacing w:after="94" w:line="260" w:lineRule="auto"/>
        <w:ind w:left="874" w:hanging="10"/>
        <w:jc w:val="both"/>
        <w:rPr>
          <w:sz w:val="24"/>
          <w:szCs w:val="24"/>
        </w:rPr>
      </w:pPr>
      <w:r w:rsidRPr="00EA4085">
        <w:rPr>
          <w:rFonts w:ascii="Cambria" w:eastAsia="Cambria" w:hAnsi="Cambria" w:cs="Cambria"/>
          <w:sz w:val="24"/>
          <w:szCs w:val="24"/>
        </w:rPr>
        <w:t xml:space="preserve">3.1.Misyon </w:t>
      </w:r>
    </w:p>
    <w:p w:rsidR="00D955AF" w:rsidRPr="00EA4085" w:rsidRDefault="005D53A8" w:rsidP="00EA4085">
      <w:pPr>
        <w:spacing w:after="102" w:line="260" w:lineRule="auto"/>
        <w:ind w:left="874" w:hanging="10"/>
        <w:jc w:val="both"/>
        <w:rPr>
          <w:sz w:val="24"/>
          <w:szCs w:val="24"/>
        </w:rPr>
      </w:pPr>
      <w:r w:rsidRPr="00EA4085">
        <w:rPr>
          <w:rFonts w:ascii="Cambria" w:eastAsia="Cambria" w:hAnsi="Cambria" w:cs="Cambria"/>
          <w:sz w:val="24"/>
          <w:szCs w:val="24"/>
        </w:rPr>
        <w:t xml:space="preserve">3.2.Vizyon </w:t>
      </w:r>
    </w:p>
    <w:p w:rsidR="00D955AF" w:rsidRPr="00EA4085" w:rsidRDefault="005D53A8" w:rsidP="00EA4085">
      <w:pPr>
        <w:spacing w:after="121" w:line="260" w:lineRule="auto"/>
        <w:ind w:left="874" w:hanging="10"/>
        <w:jc w:val="both"/>
        <w:rPr>
          <w:sz w:val="24"/>
          <w:szCs w:val="24"/>
        </w:rPr>
      </w:pPr>
      <w:r w:rsidRPr="00EA4085">
        <w:rPr>
          <w:rFonts w:ascii="Cambria" w:eastAsia="Cambria" w:hAnsi="Cambria" w:cs="Cambria"/>
          <w:sz w:val="24"/>
          <w:szCs w:val="24"/>
        </w:rPr>
        <w:t>3.3.Temel Değerler</w:t>
      </w:r>
    </w:p>
    <w:p w:rsidR="00D955AF" w:rsidRPr="00EA4085" w:rsidRDefault="005D53A8" w:rsidP="00EA4085">
      <w:pPr>
        <w:pStyle w:val="Balk3"/>
        <w:spacing w:after="112" w:line="259" w:lineRule="auto"/>
        <w:jc w:val="both"/>
        <w:rPr>
          <w:sz w:val="24"/>
          <w:szCs w:val="24"/>
        </w:rPr>
      </w:pPr>
      <w:r w:rsidRPr="00EA4085">
        <w:rPr>
          <w:sz w:val="24"/>
          <w:szCs w:val="24"/>
        </w:rPr>
        <w:t>4. AMAÇ, HEDEF VE STRATEJİLERİN BELİRLENMESİ</w:t>
      </w:r>
    </w:p>
    <w:p w:rsidR="00D955AF" w:rsidRPr="00EA4085" w:rsidRDefault="005D53A8" w:rsidP="00EA4085">
      <w:pPr>
        <w:numPr>
          <w:ilvl w:val="0"/>
          <w:numId w:val="4"/>
        </w:numPr>
        <w:spacing w:after="3" w:line="260" w:lineRule="auto"/>
        <w:ind w:hanging="418"/>
        <w:jc w:val="both"/>
        <w:rPr>
          <w:sz w:val="24"/>
          <w:szCs w:val="24"/>
        </w:rPr>
      </w:pPr>
      <w:r w:rsidRPr="00EA4085">
        <w:rPr>
          <w:rFonts w:ascii="Cambria" w:eastAsia="Cambria" w:hAnsi="Cambria" w:cs="Cambria"/>
          <w:sz w:val="24"/>
          <w:szCs w:val="24"/>
        </w:rPr>
        <w:t>Amaçlar</w:t>
      </w:r>
    </w:p>
    <w:p w:rsidR="00D955AF" w:rsidRPr="00EA4085" w:rsidRDefault="005D53A8" w:rsidP="00EA4085">
      <w:pPr>
        <w:numPr>
          <w:ilvl w:val="0"/>
          <w:numId w:val="4"/>
        </w:numPr>
        <w:spacing w:after="53" w:line="260" w:lineRule="auto"/>
        <w:ind w:hanging="418"/>
        <w:jc w:val="both"/>
        <w:rPr>
          <w:sz w:val="24"/>
          <w:szCs w:val="24"/>
        </w:rPr>
      </w:pPr>
      <w:r w:rsidRPr="00EA4085">
        <w:rPr>
          <w:rFonts w:ascii="Cambria" w:eastAsia="Cambria" w:hAnsi="Cambria" w:cs="Cambria"/>
          <w:sz w:val="24"/>
          <w:szCs w:val="24"/>
        </w:rPr>
        <w:t>Hedefler</w:t>
      </w:r>
    </w:p>
    <w:p w:rsidR="00D955AF" w:rsidRPr="00EA4085" w:rsidRDefault="005D53A8" w:rsidP="00EA4085">
      <w:pPr>
        <w:numPr>
          <w:ilvl w:val="0"/>
          <w:numId w:val="4"/>
        </w:numPr>
        <w:spacing w:after="3" w:line="260" w:lineRule="auto"/>
        <w:ind w:hanging="418"/>
        <w:jc w:val="both"/>
        <w:rPr>
          <w:sz w:val="24"/>
          <w:szCs w:val="24"/>
        </w:rPr>
      </w:pPr>
      <w:r w:rsidRPr="00EA4085">
        <w:rPr>
          <w:rFonts w:ascii="Cambria" w:eastAsia="Cambria" w:hAnsi="Cambria" w:cs="Cambria"/>
          <w:sz w:val="24"/>
          <w:szCs w:val="24"/>
        </w:rPr>
        <w:t>Performans Göstergeleri</w:t>
      </w:r>
    </w:p>
    <w:p w:rsidR="00D955AF" w:rsidRPr="00EA4085" w:rsidRDefault="005D53A8" w:rsidP="00EA4085">
      <w:pPr>
        <w:numPr>
          <w:ilvl w:val="0"/>
          <w:numId w:val="4"/>
        </w:numPr>
        <w:spacing w:after="476" w:line="260" w:lineRule="auto"/>
        <w:ind w:hanging="418"/>
        <w:jc w:val="both"/>
        <w:rPr>
          <w:sz w:val="24"/>
          <w:szCs w:val="24"/>
        </w:rPr>
      </w:pPr>
      <w:r w:rsidRPr="00EA4085">
        <w:rPr>
          <w:rFonts w:ascii="Cambria" w:eastAsia="Cambria" w:hAnsi="Cambria" w:cs="Cambria"/>
          <w:sz w:val="24"/>
          <w:szCs w:val="24"/>
        </w:rPr>
        <w:t>Stratejilerin Belirlenmesi 5.</w:t>
      </w:r>
      <w:r w:rsidRPr="00EA4085">
        <w:rPr>
          <w:rFonts w:ascii="Cambria" w:eastAsia="Cambria" w:hAnsi="Cambria" w:cs="Cambria"/>
          <w:sz w:val="24"/>
          <w:szCs w:val="24"/>
        </w:rPr>
        <w:tab/>
        <w:t>Maliyetlendirme</w:t>
      </w:r>
    </w:p>
    <w:p w:rsidR="00D955AF" w:rsidRPr="00EA4085" w:rsidRDefault="005D53A8" w:rsidP="00EA4085">
      <w:pPr>
        <w:numPr>
          <w:ilvl w:val="0"/>
          <w:numId w:val="4"/>
        </w:numPr>
        <w:spacing w:after="112"/>
        <w:ind w:hanging="418"/>
        <w:jc w:val="both"/>
        <w:rPr>
          <w:sz w:val="24"/>
          <w:szCs w:val="24"/>
        </w:rPr>
      </w:pPr>
      <w:r w:rsidRPr="00EA4085">
        <w:rPr>
          <w:rFonts w:ascii="Cambria" w:eastAsia="Cambria" w:hAnsi="Cambria" w:cs="Cambria"/>
          <w:b/>
          <w:sz w:val="24"/>
          <w:szCs w:val="24"/>
        </w:rPr>
        <w:t>İZLEME VE DEĞERLENDİRME 6. Tablo/Şekil/Grafikler/Ekler</w:t>
      </w:r>
    </w:p>
    <w:p w:rsidR="00004C85" w:rsidRPr="00EA4085" w:rsidRDefault="00004C85" w:rsidP="00EA4085">
      <w:pPr>
        <w:spacing w:after="112"/>
        <w:ind w:left="1332"/>
        <w:jc w:val="both"/>
        <w:rPr>
          <w:rFonts w:ascii="Cambria" w:eastAsia="Cambria" w:hAnsi="Cambria" w:cs="Cambria"/>
          <w:b/>
          <w:sz w:val="24"/>
          <w:szCs w:val="24"/>
        </w:rPr>
      </w:pPr>
    </w:p>
    <w:p w:rsidR="00004C85" w:rsidRPr="00EA4085" w:rsidRDefault="00004C85" w:rsidP="00EA4085">
      <w:pPr>
        <w:spacing w:after="112"/>
        <w:ind w:left="1332"/>
        <w:jc w:val="both"/>
        <w:rPr>
          <w:rFonts w:ascii="Cambria" w:eastAsia="Cambria" w:hAnsi="Cambria" w:cs="Cambria"/>
          <w:b/>
          <w:sz w:val="24"/>
          <w:szCs w:val="24"/>
        </w:rPr>
      </w:pPr>
    </w:p>
    <w:p w:rsidR="00D955AF" w:rsidRPr="00EA4085" w:rsidRDefault="005D53A8" w:rsidP="00EA4085">
      <w:pPr>
        <w:pStyle w:val="Balk2"/>
        <w:spacing w:after="234"/>
        <w:ind w:right="93"/>
        <w:jc w:val="both"/>
        <w:rPr>
          <w:sz w:val="24"/>
          <w:szCs w:val="24"/>
        </w:rPr>
      </w:pPr>
      <w:r w:rsidRPr="00EA4085">
        <w:rPr>
          <w:sz w:val="24"/>
          <w:szCs w:val="24"/>
        </w:rPr>
        <w:t>1. GİRİŞ VE STRATEJİK PLANIN HAZIRLIK SÜRECİ</w:t>
      </w:r>
    </w:p>
    <w:p w:rsidR="00D955AF" w:rsidRPr="00EA4085" w:rsidRDefault="005D53A8" w:rsidP="00EA4085">
      <w:pPr>
        <w:pStyle w:val="Balk3"/>
        <w:spacing w:after="227"/>
        <w:ind w:left="184"/>
        <w:jc w:val="both"/>
        <w:rPr>
          <w:sz w:val="24"/>
          <w:szCs w:val="24"/>
        </w:rPr>
      </w:pPr>
      <w:r w:rsidRPr="00EA4085">
        <w:rPr>
          <w:sz w:val="24"/>
          <w:szCs w:val="24"/>
        </w:rPr>
        <w:t>1.1. Strateji Geliştirme Kurulu ve Stratejik Plan Ekibi</w:t>
      </w:r>
    </w:p>
    <w:p w:rsidR="00D955AF" w:rsidRPr="00EA4085" w:rsidRDefault="005D53A8" w:rsidP="00EA4085">
      <w:pPr>
        <w:spacing w:after="3" w:line="368" w:lineRule="auto"/>
        <w:ind w:left="188" w:hanging="10"/>
        <w:jc w:val="both"/>
        <w:rPr>
          <w:sz w:val="24"/>
          <w:szCs w:val="24"/>
        </w:rPr>
      </w:pPr>
      <w:r w:rsidRPr="00EA4085">
        <w:rPr>
          <w:rFonts w:ascii="Cambria" w:eastAsia="Cambria" w:hAnsi="Cambria" w:cs="Cambria"/>
          <w:b/>
          <w:sz w:val="24"/>
          <w:szCs w:val="24"/>
        </w:rPr>
        <w:t xml:space="preserve">Strateji Geliştirme Kurulu: </w:t>
      </w:r>
      <w:r w:rsidRPr="00EA4085">
        <w:rPr>
          <w:rFonts w:ascii="Cambria" w:eastAsia="Cambria" w:hAnsi="Cambria" w:cs="Cambria"/>
          <w:sz w:val="24"/>
          <w:szCs w:val="24"/>
        </w:rPr>
        <w:t>Okul müdürünün başkanlığında, bir okul müdür yardımcısı, bir öğretmen ve okul/aile birliği başkanı ile bir yönetim kurulu üyesi olmak üzere 5 kişiden oluşan üst kurul kurulur.</w:t>
      </w:r>
    </w:p>
    <w:p w:rsidR="00D955AF" w:rsidRPr="00EA4085" w:rsidRDefault="005D53A8" w:rsidP="00EA4085">
      <w:pPr>
        <w:spacing w:after="451" w:line="371" w:lineRule="auto"/>
        <w:ind w:left="188" w:hanging="10"/>
        <w:jc w:val="both"/>
        <w:rPr>
          <w:sz w:val="24"/>
          <w:szCs w:val="24"/>
        </w:rPr>
      </w:pPr>
      <w:r w:rsidRPr="00EA4085">
        <w:rPr>
          <w:rFonts w:ascii="Cambria" w:eastAsia="Cambria" w:hAnsi="Cambria" w:cs="Cambria"/>
          <w:b/>
          <w:sz w:val="24"/>
          <w:szCs w:val="24"/>
        </w:rPr>
        <w:t xml:space="preserve">Stratejik Plan Ekibi: </w:t>
      </w:r>
      <w:r w:rsidRPr="00EA4085">
        <w:rPr>
          <w:rFonts w:ascii="Cambria" w:eastAsia="Cambria" w:hAnsi="Cambria" w:cs="Cambria"/>
          <w:sz w:val="24"/>
          <w:szCs w:val="24"/>
        </w:rPr>
        <w:t>Okul müdürü tarafından görevlendirilen ve üst kurul üyesi olmayan müdür yardımcısı başkanlığında, belirlenen öğretmenler ve gönüllü velilerden oluşur.</w:t>
      </w:r>
    </w:p>
    <w:p w:rsidR="00D955AF" w:rsidRPr="00EA4085" w:rsidRDefault="005D53A8" w:rsidP="00EA4085">
      <w:pPr>
        <w:spacing w:after="3"/>
        <w:ind w:left="173" w:hanging="10"/>
        <w:jc w:val="both"/>
        <w:rPr>
          <w:sz w:val="24"/>
          <w:szCs w:val="24"/>
        </w:rPr>
      </w:pPr>
      <w:r w:rsidRPr="00EA4085">
        <w:rPr>
          <w:rFonts w:ascii="Cambria" w:eastAsia="Cambria" w:hAnsi="Cambria" w:cs="Cambria"/>
          <w:b/>
          <w:sz w:val="24"/>
          <w:szCs w:val="24"/>
        </w:rPr>
        <w:t>Tablo 1. Strateji Geliştirme Kurulu ve Stratejik Plan Ekibi Tablosu</w:t>
      </w:r>
    </w:p>
    <w:tbl>
      <w:tblPr>
        <w:tblStyle w:val="TableGrid"/>
        <w:tblW w:w="9610" w:type="dxa"/>
        <w:tblInd w:w="-91" w:type="dxa"/>
        <w:tblCellMar>
          <w:top w:w="17" w:type="dxa"/>
          <w:bottom w:w="16" w:type="dxa"/>
          <w:right w:w="115" w:type="dxa"/>
        </w:tblCellMar>
        <w:tblLook w:val="04A0" w:firstRow="1" w:lastRow="0" w:firstColumn="1" w:lastColumn="0" w:noHBand="0" w:noVBand="1"/>
      </w:tblPr>
      <w:tblGrid>
        <w:gridCol w:w="3050"/>
        <w:gridCol w:w="1666"/>
        <w:gridCol w:w="3111"/>
        <w:gridCol w:w="1783"/>
      </w:tblGrid>
      <w:tr w:rsidR="00D955AF" w:rsidRPr="00EA4085">
        <w:trPr>
          <w:trHeight w:val="763"/>
        </w:trPr>
        <w:tc>
          <w:tcPr>
            <w:tcW w:w="4717"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D955AF" w:rsidRPr="00EA4085" w:rsidRDefault="005D53A8" w:rsidP="00EA4085">
            <w:pPr>
              <w:ind w:left="679"/>
              <w:jc w:val="both"/>
              <w:rPr>
                <w:sz w:val="24"/>
                <w:szCs w:val="24"/>
              </w:rPr>
            </w:pPr>
            <w:r w:rsidRPr="00EA4085">
              <w:rPr>
                <w:rFonts w:ascii="Cambria" w:eastAsia="Cambria" w:hAnsi="Cambria" w:cs="Cambria"/>
                <w:b/>
                <w:sz w:val="24"/>
                <w:szCs w:val="24"/>
              </w:rPr>
              <w:t>Strateji Geliştirme Kurulu Bilgileri</w:t>
            </w:r>
          </w:p>
        </w:tc>
        <w:tc>
          <w:tcPr>
            <w:tcW w:w="4894"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rsidR="00D955AF" w:rsidRPr="00EA4085" w:rsidRDefault="005D53A8" w:rsidP="00EA4085">
            <w:pPr>
              <w:ind w:left="1067"/>
              <w:jc w:val="both"/>
              <w:rPr>
                <w:sz w:val="24"/>
                <w:szCs w:val="24"/>
              </w:rPr>
            </w:pPr>
            <w:r w:rsidRPr="00EA4085">
              <w:rPr>
                <w:rFonts w:ascii="Cambria" w:eastAsia="Cambria" w:hAnsi="Cambria" w:cs="Cambria"/>
                <w:b/>
                <w:sz w:val="24"/>
                <w:szCs w:val="24"/>
              </w:rPr>
              <w:t>Stratejik Plan Ekibi Bilgileri</w:t>
            </w:r>
          </w:p>
        </w:tc>
      </w:tr>
      <w:tr w:rsidR="00D955AF" w:rsidRPr="00EA4085">
        <w:trPr>
          <w:trHeight w:val="598"/>
        </w:trPr>
        <w:tc>
          <w:tcPr>
            <w:tcW w:w="3051"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115"/>
              <w:jc w:val="both"/>
              <w:rPr>
                <w:sz w:val="24"/>
                <w:szCs w:val="24"/>
              </w:rPr>
            </w:pPr>
            <w:r w:rsidRPr="00EA4085">
              <w:rPr>
                <w:rFonts w:ascii="Cambria" w:eastAsia="Cambria" w:hAnsi="Cambria" w:cs="Cambria"/>
                <w:b/>
                <w:sz w:val="24"/>
                <w:szCs w:val="24"/>
              </w:rPr>
              <w:t>Adı Soyadı</w:t>
            </w:r>
          </w:p>
        </w:tc>
        <w:tc>
          <w:tcPr>
            <w:tcW w:w="1665"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43"/>
              <w:jc w:val="both"/>
              <w:rPr>
                <w:sz w:val="24"/>
                <w:szCs w:val="24"/>
              </w:rPr>
            </w:pPr>
            <w:r w:rsidRPr="00EA4085">
              <w:rPr>
                <w:rFonts w:ascii="Cambria" w:eastAsia="Cambria" w:hAnsi="Cambria" w:cs="Cambria"/>
                <w:b/>
                <w:sz w:val="24"/>
                <w:szCs w:val="24"/>
              </w:rPr>
              <w:t>Ünvanı</w:t>
            </w:r>
          </w:p>
        </w:tc>
        <w:tc>
          <w:tcPr>
            <w:tcW w:w="3111"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116"/>
              <w:jc w:val="both"/>
              <w:rPr>
                <w:sz w:val="24"/>
                <w:szCs w:val="24"/>
              </w:rPr>
            </w:pPr>
            <w:r w:rsidRPr="00EA4085">
              <w:rPr>
                <w:rFonts w:ascii="Cambria" w:eastAsia="Cambria" w:hAnsi="Cambria" w:cs="Cambria"/>
                <w:b/>
                <w:sz w:val="24"/>
                <w:szCs w:val="24"/>
              </w:rPr>
              <w:t>Adı Soyadı</w:t>
            </w:r>
          </w:p>
        </w:tc>
        <w:tc>
          <w:tcPr>
            <w:tcW w:w="1783"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36"/>
              <w:jc w:val="both"/>
              <w:rPr>
                <w:sz w:val="24"/>
                <w:szCs w:val="24"/>
              </w:rPr>
            </w:pPr>
            <w:r w:rsidRPr="00EA4085">
              <w:rPr>
                <w:rFonts w:ascii="Cambria" w:eastAsia="Cambria" w:hAnsi="Cambria" w:cs="Cambria"/>
                <w:b/>
                <w:sz w:val="24"/>
                <w:szCs w:val="24"/>
              </w:rPr>
              <w:t>Ünvanı</w:t>
            </w:r>
          </w:p>
        </w:tc>
      </w:tr>
      <w:tr w:rsidR="00D955AF" w:rsidRPr="00EA4085">
        <w:trPr>
          <w:trHeight w:val="300"/>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Mustafa YILMAZ</w:t>
            </w: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Müdür</w:t>
            </w: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8"/>
              <w:jc w:val="both"/>
              <w:rPr>
                <w:sz w:val="24"/>
                <w:szCs w:val="24"/>
              </w:rPr>
            </w:pPr>
            <w:r w:rsidRPr="00EA4085">
              <w:rPr>
                <w:rFonts w:ascii="Times New Roman" w:eastAsia="Times New Roman" w:hAnsi="Times New Roman" w:cs="Times New Roman"/>
                <w:sz w:val="24"/>
                <w:szCs w:val="24"/>
              </w:rPr>
              <w:t>Ayşe ÇOKÇEVİK</w:t>
            </w: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8"/>
              <w:jc w:val="both"/>
              <w:rPr>
                <w:sz w:val="24"/>
                <w:szCs w:val="24"/>
              </w:rPr>
            </w:pPr>
            <w:r w:rsidRPr="00EA4085">
              <w:rPr>
                <w:rFonts w:ascii="Times New Roman" w:eastAsia="Times New Roman" w:hAnsi="Times New Roman" w:cs="Times New Roman"/>
                <w:sz w:val="24"/>
                <w:szCs w:val="24"/>
              </w:rPr>
              <w:t>Müdür Yrd.</w:t>
            </w:r>
          </w:p>
        </w:tc>
      </w:tr>
      <w:tr w:rsidR="00D955AF" w:rsidRPr="00EA4085">
        <w:trPr>
          <w:trHeight w:val="302"/>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Muammer Rıdvan AKBABA</w:t>
            </w: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Müdür Yrd.</w:t>
            </w: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Ayşe GÜSER KILIÇLI</w:t>
            </w: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Öğretmen</w:t>
            </w:r>
          </w:p>
        </w:tc>
      </w:tr>
      <w:tr w:rsidR="00D955AF" w:rsidRPr="00EA4085">
        <w:trPr>
          <w:trHeight w:val="302"/>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Feride ARIKAN</w:t>
            </w: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Öğretmen</w:t>
            </w: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Nurcan SEZGİN</w:t>
            </w: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Öğretmen</w:t>
            </w:r>
          </w:p>
        </w:tc>
      </w:tr>
      <w:tr w:rsidR="00D955AF" w:rsidRPr="00EA4085">
        <w:trPr>
          <w:trHeight w:val="322"/>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Batuhan ATAĞ</w:t>
            </w: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Öğretmen</w:t>
            </w: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Şazimet TURAN</w:t>
            </w: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Öğretmen</w:t>
            </w:r>
          </w:p>
        </w:tc>
      </w:tr>
      <w:tr w:rsidR="00D955AF" w:rsidRPr="00EA4085">
        <w:trPr>
          <w:trHeight w:val="302"/>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Fatih Mehmet YILDIRIM</w:t>
            </w: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OAB Başkanı</w:t>
            </w: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Fatma Zehra BÜTÜN</w:t>
            </w: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Veli</w:t>
            </w:r>
          </w:p>
        </w:tc>
      </w:tr>
      <w:tr w:rsidR="00D955AF" w:rsidRPr="00EA4085">
        <w:trPr>
          <w:trHeight w:val="302"/>
        </w:trPr>
        <w:tc>
          <w:tcPr>
            <w:tcW w:w="3051"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665"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3111"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783"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bl>
    <w:p w:rsidR="00A133FC" w:rsidRPr="00EA4085" w:rsidRDefault="00A133FC" w:rsidP="00EA4085">
      <w:pPr>
        <w:spacing w:after="230" w:line="265" w:lineRule="auto"/>
        <w:ind w:left="184" w:hanging="10"/>
        <w:jc w:val="both"/>
        <w:rPr>
          <w:rFonts w:ascii="Cambria" w:eastAsia="Cambria" w:hAnsi="Cambria" w:cs="Cambria"/>
          <w:b/>
          <w:sz w:val="24"/>
          <w:szCs w:val="24"/>
        </w:rPr>
      </w:pPr>
    </w:p>
    <w:p w:rsidR="00D955AF" w:rsidRPr="00EA4085" w:rsidRDefault="005D53A8" w:rsidP="00EA4085">
      <w:pPr>
        <w:spacing w:after="230" w:line="265" w:lineRule="auto"/>
        <w:ind w:left="184" w:hanging="10"/>
        <w:jc w:val="both"/>
        <w:rPr>
          <w:sz w:val="24"/>
          <w:szCs w:val="24"/>
        </w:rPr>
      </w:pPr>
      <w:r w:rsidRPr="00EA4085">
        <w:rPr>
          <w:rFonts w:ascii="Cambria" w:eastAsia="Cambria" w:hAnsi="Cambria" w:cs="Cambria"/>
          <w:b/>
          <w:sz w:val="24"/>
          <w:szCs w:val="24"/>
        </w:rPr>
        <w:t>1.2. Planlama Süreci:</w:t>
      </w:r>
    </w:p>
    <w:p w:rsidR="00D955AF" w:rsidRPr="00EA4085" w:rsidRDefault="005D53A8" w:rsidP="00EA4085">
      <w:pPr>
        <w:spacing w:after="0" w:line="371" w:lineRule="auto"/>
        <w:ind w:left="178"/>
        <w:jc w:val="both"/>
        <w:rPr>
          <w:sz w:val="24"/>
          <w:szCs w:val="24"/>
        </w:rPr>
      </w:pPr>
      <w:r w:rsidRPr="00EA4085">
        <w:rPr>
          <w:rFonts w:ascii="Cambria" w:eastAsia="Cambria" w:hAnsi="Cambria" w:cs="Cambria"/>
          <w:i/>
          <w:sz w:val="24"/>
          <w:szCs w:val="24"/>
        </w:rPr>
        <w:t>2024-2028 dönemi stratejik plan hazırlama süreci, İl Milli Eğitim Müdürlüğünün 15.03.2024 tarihli ve E-59090411-602.04.02-98890076 sayılı; "5018 sayılı Kamu Mali Yönetimi ve Kontrol Kanunu gereği hazırlanan; Bakanlığımızın orta ve uzun vadeli amaçlarını, temel ilke ve politikalarını, hedef ve önceliklerini, performans ölçütlerini, bunlara ulaşmak için izlenecek yöntemler ile kaynak dağılımlarını içeren ‘Millî Eğitim Bakanlığı 2024-2028 Stratejik Planı’ " yazısına istinaden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kurumumuzun amaç, hedef, gösterge ve stratejileri belirlenmiştir.</w:t>
      </w:r>
    </w:p>
    <w:p w:rsidR="00D955AF" w:rsidRPr="00EA4085" w:rsidRDefault="005D53A8" w:rsidP="00EA4085">
      <w:pPr>
        <w:spacing w:after="149"/>
        <w:ind w:left="523" w:hanging="10"/>
        <w:jc w:val="both"/>
        <w:rPr>
          <w:sz w:val="24"/>
          <w:szCs w:val="24"/>
        </w:rPr>
      </w:pPr>
      <w:r w:rsidRPr="00EA4085">
        <w:rPr>
          <w:rFonts w:ascii="Cambria" w:eastAsia="Cambria" w:hAnsi="Cambria" w:cs="Cambria"/>
          <w:b/>
          <w:sz w:val="24"/>
          <w:szCs w:val="24"/>
        </w:rPr>
        <w:lastRenderedPageBreak/>
        <w:t>2. DURUM ANALİZİ</w:t>
      </w:r>
    </w:p>
    <w:p w:rsidR="00D955AF" w:rsidRPr="00EA4085" w:rsidRDefault="005D53A8" w:rsidP="00EA4085">
      <w:pPr>
        <w:spacing w:after="0" w:line="371" w:lineRule="auto"/>
        <w:ind w:left="178" w:hanging="10"/>
        <w:jc w:val="both"/>
        <w:rPr>
          <w:sz w:val="24"/>
          <w:szCs w:val="24"/>
        </w:rPr>
      </w:pPr>
      <w:r w:rsidRPr="00EA4085">
        <w:rPr>
          <w:rFonts w:ascii="Cambria" w:eastAsia="Cambria" w:hAnsi="Cambria" w:cs="Cambria"/>
          <w:i/>
          <w:sz w:val="24"/>
          <w:szCs w:val="24"/>
        </w:rPr>
        <w:t>Stratejik planlama sürecinin ilk adımı olan durum analizi, kurumumuzun “neredeyiz?” sorusuna cevap vermektedir. Kurumumuzun geleceğe yönelik amaç, hedef ve stratejiler geliştirebilmesi için öncelikle mevcut durumda hangi kaynaklara sahip olduğu ya da hangi yönlerinin eksik olduğu ayrıca, kurumumuzun kontrolü dışındaki olumlu ya da olumsuz gelişmelerin neler olduğu değerlendirilmiştir. Dolayısıyla bu analiz, kurumumuzun kendisini ve çevresini daha iyi tanımasına yardımcı olacak ve stratejik planın sonraki aşamalarından daha sağlıklı sonuçlar elde edilmesini sağlayacaktır.</w:t>
      </w:r>
    </w:p>
    <w:p w:rsidR="00D955AF" w:rsidRPr="00EA4085" w:rsidRDefault="005D53A8" w:rsidP="00EA4085">
      <w:pPr>
        <w:spacing w:after="42" w:line="371" w:lineRule="auto"/>
        <w:ind w:left="178" w:hanging="10"/>
        <w:jc w:val="both"/>
        <w:rPr>
          <w:sz w:val="24"/>
          <w:szCs w:val="24"/>
        </w:rPr>
      </w:pPr>
      <w:r w:rsidRPr="00EA4085">
        <w:rPr>
          <w:rFonts w:ascii="Cambria" w:eastAsia="Cambria" w:hAnsi="Cambria" w:cs="Cambria"/>
          <w:i/>
          <w:sz w:val="24"/>
          <w:szCs w:val="24"/>
        </w:rPr>
        <w:t>Durum</w:t>
      </w:r>
      <w:r w:rsidRPr="00EA4085">
        <w:rPr>
          <w:rFonts w:ascii="Cambria" w:eastAsia="Cambria" w:hAnsi="Cambria" w:cs="Cambria"/>
          <w:i/>
          <w:sz w:val="24"/>
          <w:szCs w:val="24"/>
        </w:rPr>
        <w:tab/>
        <w:t>analizi</w:t>
      </w:r>
      <w:r w:rsidRPr="00EA4085">
        <w:rPr>
          <w:rFonts w:ascii="Cambria" w:eastAsia="Cambria" w:hAnsi="Cambria" w:cs="Cambria"/>
          <w:i/>
          <w:sz w:val="24"/>
          <w:szCs w:val="24"/>
        </w:rPr>
        <w:tab/>
        <w:t>bölümünde,</w:t>
      </w:r>
      <w:r w:rsidRPr="00EA4085">
        <w:rPr>
          <w:rFonts w:ascii="Cambria" w:eastAsia="Cambria" w:hAnsi="Cambria" w:cs="Cambria"/>
          <w:i/>
          <w:sz w:val="24"/>
          <w:szCs w:val="24"/>
        </w:rPr>
        <w:tab/>
        <w:t>aşağıdaki</w:t>
      </w:r>
      <w:r w:rsidRPr="00EA4085">
        <w:rPr>
          <w:rFonts w:ascii="Cambria" w:eastAsia="Cambria" w:hAnsi="Cambria" w:cs="Cambria"/>
          <w:i/>
          <w:sz w:val="24"/>
          <w:szCs w:val="24"/>
        </w:rPr>
        <w:tab/>
        <w:t>hususlarla</w:t>
      </w:r>
      <w:r w:rsidRPr="00EA4085">
        <w:rPr>
          <w:rFonts w:ascii="Cambria" w:eastAsia="Cambria" w:hAnsi="Cambria" w:cs="Cambria"/>
          <w:i/>
          <w:sz w:val="24"/>
          <w:szCs w:val="24"/>
        </w:rPr>
        <w:tab/>
        <w:t>ilgili</w:t>
      </w:r>
      <w:r w:rsidRPr="00EA4085">
        <w:rPr>
          <w:rFonts w:ascii="Cambria" w:eastAsia="Cambria" w:hAnsi="Cambria" w:cs="Cambria"/>
          <w:i/>
          <w:sz w:val="24"/>
          <w:szCs w:val="24"/>
        </w:rPr>
        <w:tab/>
        <w:t>analiz</w:t>
      </w:r>
      <w:r w:rsidRPr="00EA4085">
        <w:rPr>
          <w:rFonts w:ascii="Cambria" w:eastAsia="Cambria" w:hAnsi="Cambria" w:cs="Cambria"/>
          <w:i/>
          <w:sz w:val="24"/>
          <w:szCs w:val="24"/>
        </w:rPr>
        <w:tab/>
        <w:t>ve değerlendirmeler yapılmıştır;</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Kurumsal tarihçe</w:t>
      </w:r>
    </w:p>
    <w:p w:rsidR="00D955AF" w:rsidRPr="00EA4085" w:rsidRDefault="005D53A8" w:rsidP="00EA4085">
      <w:pPr>
        <w:numPr>
          <w:ilvl w:val="0"/>
          <w:numId w:val="5"/>
        </w:numPr>
        <w:spacing w:after="92"/>
        <w:ind w:hanging="360"/>
        <w:jc w:val="both"/>
        <w:rPr>
          <w:sz w:val="24"/>
          <w:szCs w:val="24"/>
        </w:rPr>
      </w:pPr>
      <w:r w:rsidRPr="00EA4085">
        <w:rPr>
          <w:rFonts w:ascii="Cambria" w:eastAsia="Cambria" w:hAnsi="Cambria" w:cs="Cambria"/>
          <w:i/>
          <w:sz w:val="24"/>
          <w:szCs w:val="24"/>
        </w:rPr>
        <w:t>Uygulanmakta olan planın değerlendirilmesi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Mevzuat analizi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Üst politika belgelerinin analizi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Faaliyet alanları ile ürün ve hizmetlerin belirlenmesi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Paydaş analizi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Kuruluş içi analiz</w:t>
      </w:r>
    </w:p>
    <w:p w:rsidR="00D955AF" w:rsidRPr="00EA4085" w:rsidRDefault="005D53A8" w:rsidP="00EA4085">
      <w:pPr>
        <w:numPr>
          <w:ilvl w:val="0"/>
          <w:numId w:val="5"/>
        </w:numPr>
        <w:spacing w:after="138" w:line="254" w:lineRule="auto"/>
        <w:ind w:hanging="360"/>
        <w:jc w:val="both"/>
        <w:rPr>
          <w:sz w:val="24"/>
          <w:szCs w:val="24"/>
        </w:rPr>
      </w:pPr>
      <w:r w:rsidRPr="00EA4085">
        <w:rPr>
          <w:rFonts w:ascii="Cambria" w:eastAsia="Cambria" w:hAnsi="Cambria" w:cs="Cambria"/>
          <w:i/>
          <w:sz w:val="24"/>
          <w:szCs w:val="24"/>
        </w:rPr>
        <w:t>Dış çevre analizi (Politik, ekonomik, sosyal, teknolojik, yasal ve çevresel analiz)</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Güçlü ve zayıf yönler ile fırsatlar ve tehditler (GZFT) analizi</w:t>
      </w:r>
    </w:p>
    <w:p w:rsidR="00D955AF" w:rsidRPr="00EA4085" w:rsidRDefault="005D53A8" w:rsidP="00EA4085">
      <w:pPr>
        <w:numPr>
          <w:ilvl w:val="0"/>
          <w:numId w:val="5"/>
        </w:numPr>
        <w:spacing w:after="98" w:line="254" w:lineRule="auto"/>
        <w:ind w:hanging="360"/>
        <w:jc w:val="both"/>
        <w:rPr>
          <w:sz w:val="24"/>
          <w:szCs w:val="24"/>
        </w:rPr>
      </w:pPr>
      <w:r w:rsidRPr="00EA4085">
        <w:rPr>
          <w:rFonts w:ascii="Cambria" w:eastAsia="Cambria" w:hAnsi="Cambria" w:cs="Cambria"/>
          <w:i/>
          <w:sz w:val="24"/>
          <w:szCs w:val="24"/>
        </w:rPr>
        <w:t>Tespit ve ihtiyaçların belirlenmesi</w:t>
      </w:r>
    </w:p>
    <w:p w:rsidR="00E2383D" w:rsidRDefault="00E2383D" w:rsidP="00EA4085">
      <w:pPr>
        <w:pStyle w:val="Balk3"/>
        <w:spacing w:after="438"/>
        <w:ind w:left="184"/>
        <w:jc w:val="both"/>
        <w:rPr>
          <w:sz w:val="24"/>
          <w:szCs w:val="24"/>
        </w:rPr>
      </w:pPr>
    </w:p>
    <w:p w:rsidR="00D955AF" w:rsidRPr="00EA4085" w:rsidRDefault="005D53A8" w:rsidP="00EA4085">
      <w:pPr>
        <w:pStyle w:val="Balk3"/>
        <w:spacing w:after="438"/>
        <w:ind w:left="184"/>
        <w:jc w:val="both"/>
        <w:rPr>
          <w:sz w:val="24"/>
          <w:szCs w:val="24"/>
        </w:rPr>
      </w:pPr>
      <w:r w:rsidRPr="00EA4085">
        <w:rPr>
          <w:sz w:val="24"/>
          <w:szCs w:val="24"/>
        </w:rPr>
        <w:t>2.1. Kurumsal Tarihçe</w:t>
      </w:r>
    </w:p>
    <w:p w:rsidR="00D955AF" w:rsidRPr="00E2383D" w:rsidRDefault="005D53A8" w:rsidP="00EA4085">
      <w:pPr>
        <w:spacing w:after="123" w:line="250" w:lineRule="auto"/>
        <w:ind w:left="173" w:hanging="10"/>
        <w:jc w:val="both"/>
        <w:rPr>
          <w:color w:val="auto"/>
          <w:sz w:val="24"/>
          <w:szCs w:val="24"/>
        </w:rPr>
      </w:pPr>
      <w:r w:rsidRPr="00E2383D">
        <w:rPr>
          <w:rFonts w:ascii="Cambria" w:eastAsia="Cambria" w:hAnsi="Cambria" w:cs="Cambria"/>
          <w:color w:val="auto"/>
          <w:sz w:val="24"/>
          <w:szCs w:val="24"/>
        </w:rPr>
        <w:t>Başakşehir Halk Eğitimi Merkezi 01/04/2009 tarihinde Başakşehir İBB Akşemsettin</w:t>
      </w:r>
    </w:p>
    <w:p w:rsidR="00D955AF" w:rsidRPr="00E2383D" w:rsidRDefault="005D53A8" w:rsidP="00EA4085">
      <w:pPr>
        <w:spacing w:after="5" w:line="361" w:lineRule="auto"/>
        <w:ind w:left="173" w:hanging="10"/>
        <w:jc w:val="both"/>
        <w:rPr>
          <w:color w:val="auto"/>
          <w:sz w:val="24"/>
          <w:szCs w:val="24"/>
        </w:rPr>
      </w:pPr>
      <w:r w:rsidRPr="00E2383D">
        <w:rPr>
          <w:rFonts w:ascii="Cambria" w:eastAsia="Cambria" w:hAnsi="Cambria" w:cs="Cambria"/>
          <w:color w:val="auto"/>
          <w:sz w:val="24"/>
          <w:szCs w:val="24"/>
        </w:rPr>
        <w:t xml:space="preserve">İlköğretim Okulu binasında yaygın eğitim-öğretim faaliyetine başlamıştır. 2014 yılında Anasınıfı olarak planlanan 2.Etap Mehmet Akif Ersoy Caddesi No:1 adresindeki kurumumuza tahsis edilen binamıza taşındık. 2014 yılından itibaren kurumumuza tahsis edilen binamızda yaygın eğitim ve öğretim faaliyetlerine devam etmekteyiz. </w:t>
      </w:r>
    </w:p>
    <w:p w:rsidR="00D955AF" w:rsidRPr="00E2383D" w:rsidRDefault="005D53A8" w:rsidP="00EA4085">
      <w:pPr>
        <w:spacing w:after="1024" w:line="364" w:lineRule="auto"/>
        <w:ind w:left="173" w:hanging="10"/>
        <w:jc w:val="both"/>
        <w:rPr>
          <w:color w:val="auto"/>
          <w:sz w:val="24"/>
          <w:szCs w:val="24"/>
        </w:rPr>
      </w:pPr>
      <w:r w:rsidRPr="00E2383D">
        <w:rPr>
          <w:rFonts w:ascii="Cambria" w:eastAsia="Cambria" w:hAnsi="Cambria" w:cs="Cambria"/>
          <w:color w:val="auto"/>
          <w:sz w:val="24"/>
          <w:szCs w:val="24"/>
        </w:rPr>
        <w:t>Kurumumuzda 1 müdür, 4 müdür yardımcısı ve toplam 11 öğretmen görev yapmaktadır. Ayrıca kurslarımızda 65 usta öğretici ve okullarda kurs açan 35 öğretmen görev almaktadır.</w:t>
      </w:r>
    </w:p>
    <w:p w:rsidR="00D955AF" w:rsidRPr="00EA4085" w:rsidRDefault="005D53A8" w:rsidP="00EA4085">
      <w:pPr>
        <w:pStyle w:val="Balk3"/>
        <w:spacing w:after="571"/>
        <w:ind w:left="184"/>
        <w:jc w:val="both"/>
        <w:rPr>
          <w:sz w:val="24"/>
          <w:szCs w:val="24"/>
        </w:rPr>
      </w:pPr>
      <w:r w:rsidRPr="00EA4085">
        <w:rPr>
          <w:sz w:val="24"/>
          <w:szCs w:val="24"/>
        </w:rPr>
        <w:lastRenderedPageBreak/>
        <w:t>2.2. Uygulanmakta Olan Stratejik Planın Değerlendirilmesi</w:t>
      </w:r>
    </w:p>
    <w:p w:rsidR="00D955AF" w:rsidRPr="00EA4085" w:rsidRDefault="005D53A8" w:rsidP="00EA4085">
      <w:pPr>
        <w:spacing w:after="461" w:line="368" w:lineRule="auto"/>
        <w:ind w:left="188" w:hanging="10"/>
        <w:jc w:val="both"/>
        <w:rPr>
          <w:sz w:val="24"/>
          <w:szCs w:val="24"/>
        </w:rPr>
      </w:pPr>
      <w:r w:rsidRPr="00EA4085">
        <w:rPr>
          <w:rFonts w:ascii="Cambria" w:eastAsia="Cambria" w:hAnsi="Cambria" w:cs="Cambria"/>
          <w:sz w:val="24"/>
          <w:szCs w:val="24"/>
        </w:rPr>
        <w:t>2019-2023 yılları için uygulanmakta olan stratejik planda yer alan hedefler değerlendirilmiştir. Herkese yönelik kurslar açarak çeşitlilik sağlanması ve bunların tanıtımının yapılarak kurslara katılım oranının artırılması hedefleri planla uyumlu olarak hatta daha fazla bir artışla gerçekleştirilmiştir. Geçtiğimiz dört yıllık süreçte hedeflenen kurs sayısı 2020 yılı itibariyle sırasıyla 600, 565, 575, 585 iken yine 2020 yılından itibaren açılan kurs sayısı aynı sırayla 862, 1523, 3182, 3465 olarak gerçekleşmiştir. Bunda yine diğer stratejik hedeflerimizden olan iş birliğiyle açılan kurların artırılması kapsamında yapılan iş birliklerimizi çoğaltmanın etkisi görülmektedir.</w:t>
      </w:r>
    </w:p>
    <w:p w:rsidR="00D955AF" w:rsidRPr="00EA4085" w:rsidRDefault="005D53A8" w:rsidP="00EA4085">
      <w:pPr>
        <w:spacing w:after="3" w:line="368" w:lineRule="auto"/>
        <w:ind w:left="188" w:hanging="10"/>
        <w:jc w:val="both"/>
        <w:rPr>
          <w:sz w:val="24"/>
          <w:szCs w:val="24"/>
        </w:rPr>
      </w:pPr>
      <w:r w:rsidRPr="00EA4085">
        <w:rPr>
          <w:rFonts w:ascii="Cambria" w:eastAsia="Cambria" w:hAnsi="Cambria" w:cs="Cambria"/>
          <w:sz w:val="24"/>
          <w:szCs w:val="24"/>
        </w:rPr>
        <w:t>Diğer hedeflerimizden olan özel eğitime ihtiyaç duyan bireylerin kurs taleplerinin karşılanması hedefi doğrultusunda engellilere yönelik EKPS ve El sanatları kursları açılmış bunun dışında da Engelsiz Beceriler projesiyle özel eğitime ihtiyacı olan bireylerin; üretebilen, sosyal hayatta varlık gösterebilen ve takdir gören, ekonomik yönden kendine yetebilen, özgüven ve sorumluluk sahibi bağımsız bireyler olabilmelerine katkı sağlayacağımızı umut etmekteyiz.</w:t>
      </w:r>
    </w:p>
    <w:p w:rsidR="00D955AF" w:rsidRPr="00EA4085" w:rsidRDefault="005D53A8" w:rsidP="00EA4085">
      <w:pPr>
        <w:spacing w:after="587" w:line="244" w:lineRule="auto"/>
        <w:ind w:left="158"/>
        <w:jc w:val="both"/>
        <w:rPr>
          <w:sz w:val="24"/>
          <w:szCs w:val="24"/>
        </w:rPr>
      </w:pPr>
      <w:r w:rsidRPr="00EA4085">
        <w:rPr>
          <w:rFonts w:ascii="Cambria" w:eastAsia="Cambria" w:hAnsi="Cambria" w:cs="Cambria"/>
          <w:sz w:val="24"/>
          <w:szCs w:val="24"/>
        </w:rPr>
        <w:t xml:space="preserve">Yine uygulanmakta olan stratejik plan döneminde okuma yazma oranının artırılmasına yönelik çalışmalar kapsamında hedeflenin üzerine çıkılarak 2020 yılında 45, 2021 yılında 88, 2022 yılında 91 ve 2023 yılında ise 128 okuma yazma kursu açılarak toplumda okuma yazma bilmeyen vatandaşımızın azaltılması konusunda adımlar atılmıştır. </w:t>
      </w:r>
    </w:p>
    <w:p w:rsidR="00D955AF" w:rsidRPr="00EA4085" w:rsidRDefault="005D53A8" w:rsidP="00EA4085">
      <w:pPr>
        <w:pStyle w:val="Balk3"/>
        <w:ind w:left="184"/>
        <w:jc w:val="both"/>
        <w:rPr>
          <w:sz w:val="24"/>
          <w:szCs w:val="24"/>
        </w:rPr>
      </w:pPr>
      <w:r w:rsidRPr="00EA4085">
        <w:rPr>
          <w:sz w:val="24"/>
          <w:szCs w:val="24"/>
        </w:rPr>
        <w:t>2.3. Yasal Yükümlülükler ve Mevzuat Analizi</w:t>
      </w:r>
    </w:p>
    <w:p w:rsidR="00D955AF" w:rsidRPr="00EA4085" w:rsidRDefault="005D53A8" w:rsidP="00EA4085">
      <w:pPr>
        <w:spacing w:after="5" w:line="331" w:lineRule="auto"/>
        <w:ind w:left="173" w:right="628" w:hanging="10"/>
        <w:jc w:val="both"/>
        <w:rPr>
          <w:sz w:val="24"/>
          <w:szCs w:val="24"/>
        </w:rPr>
      </w:pPr>
      <w:r w:rsidRPr="00EA4085">
        <w:rPr>
          <w:rFonts w:ascii="Cambria" w:eastAsia="Cambria" w:hAnsi="Cambria" w:cs="Cambria"/>
          <w:sz w:val="24"/>
          <w:szCs w:val="24"/>
        </w:rPr>
        <w:t xml:space="preserve">Kurumumuz faaliyetlerini Milli Eğitim Bakanlığı Hayat Boyu Öğrenme Kurumları Yönetmeliği’ne göre gerçekleştirmektedir. </w:t>
      </w:r>
      <w:r w:rsidRPr="00EA4085">
        <w:rPr>
          <w:sz w:val="24"/>
          <w:szCs w:val="24"/>
        </w:rPr>
        <w:t>Hayat boyu öğrenmenin ilkeleri şunlardır: a) Hayat boyu öğrenme.    b) Bilimsellik ve bütünlük. c) Geçerlilik.     ç) Gönüllülük.</w:t>
      </w:r>
    </w:p>
    <w:p w:rsidR="00D955AF" w:rsidRPr="00EA4085" w:rsidRDefault="005D53A8" w:rsidP="00EA4085">
      <w:pPr>
        <w:spacing w:after="95" w:line="247" w:lineRule="auto"/>
        <w:ind w:left="114" w:hanging="10"/>
        <w:jc w:val="both"/>
        <w:rPr>
          <w:sz w:val="24"/>
          <w:szCs w:val="24"/>
        </w:rPr>
      </w:pPr>
      <w:r w:rsidRPr="00EA4085">
        <w:rPr>
          <w:sz w:val="24"/>
          <w:szCs w:val="24"/>
        </w:rPr>
        <w:t>d) Herkese açıklık.     e) Her yerde eğitim.   f) İhtiyaca uygunluk.  g) İş birliği ve eş güdüm.</w:t>
      </w:r>
    </w:p>
    <w:p w:rsidR="00D955AF" w:rsidRPr="00EA4085" w:rsidRDefault="005D53A8" w:rsidP="00EA4085">
      <w:pPr>
        <w:spacing w:after="95" w:line="247" w:lineRule="auto"/>
        <w:ind w:left="114" w:hanging="10"/>
        <w:jc w:val="both"/>
        <w:rPr>
          <w:sz w:val="24"/>
          <w:szCs w:val="24"/>
        </w:rPr>
      </w:pPr>
      <w:r w:rsidRPr="00EA4085">
        <w:rPr>
          <w:sz w:val="24"/>
          <w:szCs w:val="24"/>
        </w:rPr>
        <w:t>ğ) Planlılık.   h) Süreklilik.   ı) Yenilik ve gelişmeye açıklık.</w:t>
      </w:r>
    </w:p>
    <w:p w:rsidR="00D955AF" w:rsidRPr="00EA4085" w:rsidRDefault="005D53A8" w:rsidP="00EA4085">
      <w:pPr>
        <w:spacing w:after="5" w:line="332" w:lineRule="auto"/>
        <w:ind w:left="173" w:hanging="10"/>
        <w:jc w:val="both"/>
        <w:rPr>
          <w:sz w:val="24"/>
          <w:szCs w:val="24"/>
        </w:rPr>
      </w:pPr>
      <w:r w:rsidRPr="00EA4085">
        <w:rPr>
          <w:rFonts w:ascii="Cambria" w:eastAsia="Cambria" w:hAnsi="Cambria" w:cs="Cambria"/>
          <w:sz w:val="24"/>
          <w:szCs w:val="24"/>
        </w:rPr>
        <w:t xml:space="preserve">Milli Eğitim Bakanlığı Hayat Boyu Öğrenme Kurumları Yönetmeliği’ne göre faaliyet gösteren kurumlar </w:t>
      </w:r>
      <w:r w:rsidRPr="00EA4085">
        <w:rPr>
          <w:sz w:val="24"/>
          <w:szCs w:val="24"/>
        </w:rPr>
        <w:t>a) Halk eğitimi merkezlerinden, b) Olgunlaşma enstitülerinden,</w:t>
      </w:r>
    </w:p>
    <w:p w:rsidR="00D955AF" w:rsidRPr="00EA4085" w:rsidRDefault="005D53A8" w:rsidP="00EA4085">
      <w:pPr>
        <w:spacing w:after="12" w:line="328" w:lineRule="auto"/>
        <w:ind w:left="114" w:hanging="10"/>
        <w:jc w:val="both"/>
        <w:rPr>
          <w:sz w:val="24"/>
          <w:szCs w:val="24"/>
        </w:rPr>
      </w:pPr>
      <w:r w:rsidRPr="00EA4085">
        <w:rPr>
          <w:sz w:val="24"/>
          <w:szCs w:val="24"/>
        </w:rPr>
        <w:t>c) Açık öğretim okullarından oluşur. Tam gün tam yıl eğitim uygulaması ile ilgili hususlarda Millî Eğitim Bakanlığı Ortaöğretim Kurumları Yönetmeliği hükümleri uygulanan  bu kurumlarda;</w:t>
      </w:r>
    </w:p>
    <w:p w:rsidR="00D955AF" w:rsidRPr="00EA4085" w:rsidRDefault="005D53A8" w:rsidP="00EA4085">
      <w:pPr>
        <w:spacing w:after="12" w:line="328" w:lineRule="auto"/>
        <w:ind w:left="114" w:hanging="10"/>
        <w:jc w:val="both"/>
        <w:rPr>
          <w:sz w:val="24"/>
          <w:szCs w:val="24"/>
        </w:rPr>
      </w:pPr>
      <w:r w:rsidRPr="00EA4085">
        <w:rPr>
          <w:sz w:val="24"/>
          <w:szCs w:val="24"/>
        </w:rPr>
        <w:t xml:space="preserve">Kurs ve kurs dışı faaliyetler, Belge, denklik ve önceki öğrenmelerin tanınması işlemleri, İşletmelerde mesleki eğitim faaliyetleri, Araştırma, geliştirme ve arşivleme işlemleri, Ulusal ve </w:t>
      </w:r>
      <w:r w:rsidRPr="00EA4085">
        <w:rPr>
          <w:sz w:val="24"/>
          <w:szCs w:val="24"/>
        </w:rPr>
        <w:lastRenderedPageBreak/>
        <w:t>uluslararası tanıtım faaliyetleri, Tasarım, üretim ve pazarlama faaliyetleri, Nitelikli iş gücü yetiştirilmesinde mesleki ve teknik içerikli eğitim faaliyetleri, Her türlü yarışma, fuar, sergi, sempozyum, panel, proje, iş birliği belgesi, sanatsal, sosyal, kültürel ve benzeri etkinlikler düzenleme, katılım sağlama, temsil etme ile yayın hazırlama faaliyetleri, Açık öğretim okulları eğitim hizmetleri, Uzaktan öğrenme faaliyetleri gerçekleştirilir.</w:t>
      </w:r>
    </w:p>
    <w:p w:rsidR="00D955AF" w:rsidRPr="00EA4085" w:rsidRDefault="005D53A8" w:rsidP="00EA4085">
      <w:pPr>
        <w:pStyle w:val="Balk3"/>
        <w:tabs>
          <w:tab w:val="center" w:pos="2857"/>
        </w:tabs>
        <w:spacing w:after="85"/>
        <w:ind w:left="0" w:firstLine="0"/>
        <w:jc w:val="both"/>
        <w:rPr>
          <w:sz w:val="24"/>
          <w:szCs w:val="24"/>
        </w:rPr>
      </w:pPr>
      <w:r w:rsidRPr="00EA4085">
        <w:rPr>
          <w:sz w:val="24"/>
          <w:szCs w:val="24"/>
        </w:rPr>
        <w:t>4.</w:t>
      </w:r>
      <w:r w:rsidRPr="00EA4085">
        <w:rPr>
          <w:sz w:val="24"/>
          <w:szCs w:val="24"/>
        </w:rPr>
        <w:tab/>
        <w:t>Üst Politika Belgeleri Analizi</w:t>
      </w:r>
    </w:p>
    <w:p w:rsidR="00D955AF" w:rsidRPr="00EA4085" w:rsidRDefault="005D53A8" w:rsidP="00EA4085">
      <w:pPr>
        <w:spacing w:after="42"/>
        <w:ind w:left="173" w:hanging="10"/>
        <w:jc w:val="both"/>
        <w:rPr>
          <w:sz w:val="24"/>
          <w:szCs w:val="24"/>
        </w:rPr>
      </w:pPr>
      <w:r w:rsidRPr="00EA4085">
        <w:rPr>
          <w:rFonts w:ascii="Cambria" w:eastAsia="Cambria" w:hAnsi="Cambria" w:cs="Cambria"/>
          <w:b/>
          <w:sz w:val="24"/>
          <w:szCs w:val="24"/>
        </w:rPr>
        <w:t>Tablo 2. Üst Politika Belgeleri Analizi Tablosu</w:t>
      </w:r>
    </w:p>
    <w:tbl>
      <w:tblPr>
        <w:tblStyle w:val="TableGrid"/>
        <w:tblW w:w="9494" w:type="dxa"/>
        <w:tblInd w:w="-33" w:type="dxa"/>
        <w:tblCellMar>
          <w:top w:w="15" w:type="dxa"/>
          <w:right w:w="8" w:type="dxa"/>
        </w:tblCellMar>
        <w:tblLook w:val="04A0" w:firstRow="1" w:lastRow="0" w:firstColumn="1" w:lastColumn="0" w:noHBand="0" w:noVBand="1"/>
      </w:tblPr>
      <w:tblGrid>
        <w:gridCol w:w="1979"/>
        <w:gridCol w:w="1940"/>
        <w:gridCol w:w="5575"/>
      </w:tblGrid>
      <w:tr w:rsidR="00D955AF" w:rsidRPr="00EA4085">
        <w:trPr>
          <w:trHeight w:val="713"/>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right="30"/>
              <w:jc w:val="both"/>
              <w:rPr>
                <w:sz w:val="24"/>
                <w:szCs w:val="24"/>
              </w:rPr>
            </w:pPr>
            <w:r w:rsidRPr="00EA4085">
              <w:rPr>
                <w:rFonts w:ascii="Cambria" w:eastAsia="Cambria" w:hAnsi="Cambria" w:cs="Cambria"/>
                <w:b/>
                <w:sz w:val="24"/>
                <w:szCs w:val="24"/>
              </w:rPr>
              <w:t>Üst Politika  Belgesi</w:t>
            </w:r>
          </w:p>
        </w:tc>
        <w:tc>
          <w:tcPr>
            <w:tcW w:w="179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İlgili</w:t>
            </w:r>
          </w:p>
          <w:p w:rsidR="00D955AF" w:rsidRPr="00EA4085" w:rsidRDefault="005D53A8" w:rsidP="00EA4085">
            <w:pPr>
              <w:ind w:left="107"/>
              <w:jc w:val="both"/>
              <w:rPr>
                <w:sz w:val="24"/>
                <w:szCs w:val="24"/>
              </w:rPr>
            </w:pPr>
            <w:r w:rsidRPr="00EA4085">
              <w:rPr>
                <w:rFonts w:ascii="Cambria" w:eastAsia="Cambria" w:hAnsi="Cambria" w:cs="Cambria"/>
                <w:b/>
                <w:sz w:val="24"/>
                <w:szCs w:val="24"/>
              </w:rPr>
              <w:t>Bölüm/Referans</w:t>
            </w:r>
          </w:p>
        </w:tc>
        <w:tc>
          <w:tcPr>
            <w:tcW w:w="571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Verilen Görevler/İhtiyaçlar</w:t>
            </w:r>
          </w:p>
        </w:tc>
      </w:tr>
      <w:tr w:rsidR="00D955AF" w:rsidRPr="00EA4085">
        <w:trPr>
          <w:trHeight w:val="487"/>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12.Kalkınma Planı</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Eğitim</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658 sayılı Amaç Maddesi ve Buna Bağlı Politika ile Tedbir Maddeleri</w:t>
            </w:r>
          </w:p>
        </w:tc>
      </w:tr>
      <w:tr w:rsidR="00D955AF" w:rsidRPr="00EA4085">
        <w:trPr>
          <w:trHeight w:val="48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Gençlik</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746. Tedbir maddesi. </w:t>
            </w:r>
          </w:p>
        </w:tc>
      </w:tr>
      <w:tr w:rsidR="00D955AF" w:rsidRPr="00EA4085">
        <w:trPr>
          <w:trHeight w:val="132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sz w:val="24"/>
                <w:szCs w:val="24"/>
              </w:rPr>
              <w:t>Orta Vadeli Program</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Ne Eğitimde Ne </w:t>
            </w:r>
          </w:p>
          <w:p w:rsidR="00D955AF" w:rsidRPr="00EA4085" w:rsidRDefault="005D53A8" w:rsidP="00EA4085">
            <w:pPr>
              <w:jc w:val="both"/>
              <w:rPr>
                <w:sz w:val="24"/>
                <w:szCs w:val="24"/>
              </w:rPr>
            </w:pPr>
            <w:r w:rsidRPr="00EA4085">
              <w:rPr>
                <w:sz w:val="24"/>
                <w:szCs w:val="24"/>
              </w:rPr>
              <w:t xml:space="preserve">İstihdamda Olan </w:t>
            </w:r>
          </w:p>
          <w:p w:rsidR="00D955AF" w:rsidRPr="00EA4085" w:rsidRDefault="005D53A8" w:rsidP="00EA4085">
            <w:pPr>
              <w:jc w:val="both"/>
              <w:rPr>
                <w:sz w:val="24"/>
                <w:szCs w:val="24"/>
              </w:rPr>
            </w:pPr>
            <w:r w:rsidRPr="00EA4085">
              <w:rPr>
                <w:sz w:val="24"/>
                <w:szCs w:val="24"/>
              </w:rPr>
              <w:t xml:space="preserve">Gençlerin ve </w:t>
            </w:r>
          </w:p>
          <w:p w:rsidR="00D955AF" w:rsidRPr="00EA4085" w:rsidRDefault="005D53A8" w:rsidP="00EA4085">
            <w:pPr>
              <w:jc w:val="both"/>
              <w:rPr>
                <w:sz w:val="24"/>
                <w:szCs w:val="24"/>
              </w:rPr>
            </w:pPr>
            <w:r w:rsidRPr="00EA4085">
              <w:rPr>
                <w:sz w:val="24"/>
                <w:szCs w:val="24"/>
              </w:rPr>
              <w:t xml:space="preserve">Kadınların Eğitime ve </w:t>
            </w:r>
          </w:p>
          <w:p w:rsidR="00D955AF" w:rsidRPr="00EA4085" w:rsidRDefault="005D53A8" w:rsidP="00EA4085">
            <w:pPr>
              <w:jc w:val="both"/>
              <w:rPr>
                <w:sz w:val="24"/>
                <w:szCs w:val="24"/>
              </w:rPr>
            </w:pPr>
            <w:r w:rsidRPr="00EA4085">
              <w:rPr>
                <w:sz w:val="24"/>
                <w:szCs w:val="24"/>
              </w:rPr>
              <w:t>İstihdama Katılımı</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90"/>
              <w:jc w:val="both"/>
              <w:rPr>
                <w:sz w:val="24"/>
                <w:szCs w:val="24"/>
              </w:rPr>
            </w:pPr>
            <w:r w:rsidRPr="00EA4085">
              <w:rPr>
                <w:sz w:val="24"/>
                <w:szCs w:val="24"/>
              </w:rPr>
              <w:t>3 Tedbir</w:t>
            </w:r>
          </w:p>
        </w:tc>
      </w:tr>
      <w:tr w:rsidR="00D955AF" w:rsidRPr="00EA4085">
        <w:trPr>
          <w:trHeight w:val="72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sz w:val="24"/>
                <w:szCs w:val="24"/>
              </w:rPr>
              <w:t>Cumhurbaşkanlığı 2024 Yıllık Programı</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Eğitim</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675.3 </w:t>
            </w:r>
            <w:r w:rsidRPr="00EA4085">
              <w:rPr>
                <w:sz w:val="24"/>
                <w:szCs w:val="24"/>
              </w:rPr>
              <w:t>Sayılı Politika ve Tedbir Maddesi.</w:t>
            </w:r>
          </w:p>
        </w:tc>
      </w:tr>
      <w:tr w:rsidR="00D955AF" w:rsidRPr="00EA4085">
        <w:trPr>
          <w:trHeight w:val="84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Milli Eğitim Bakanlığı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Stratejik planı</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Program- Alt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Program Analizi </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ENGELLİLERİN TOPLUMSAL HAYATA KATILIMI VE ÖZEL EĞİTİM, HAYAT BOYU ÖĞRENME programları. Eğitime Erişim ve Fırsat Eşitliği sağlanması ve yaygın eğitim.</w:t>
            </w:r>
          </w:p>
        </w:tc>
      </w:tr>
      <w:tr w:rsidR="00D955AF" w:rsidRPr="00EA4085">
        <w:trPr>
          <w:trHeight w:val="72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right="351"/>
              <w:jc w:val="both"/>
              <w:rPr>
                <w:sz w:val="24"/>
                <w:szCs w:val="24"/>
              </w:rPr>
            </w:pPr>
            <w:r w:rsidRPr="00EA4085">
              <w:rPr>
                <w:rFonts w:ascii="Times New Roman" w:eastAsia="Times New Roman" w:hAnsi="Times New Roman" w:cs="Times New Roman"/>
                <w:sz w:val="24"/>
                <w:szCs w:val="24"/>
              </w:rPr>
              <w:t>İl Milli Eğitim Müdürlüğü Stratejik Plan</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Amaç ve Hedeflere İlişkin Mimari</w:t>
            </w: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51"/>
              <w:jc w:val="both"/>
              <w:rPr>
                <w:sz w:val="24"/>
                <w:szCs w:val="24"/>
              </w:rPr>
            </w:pPr>
            <w:r w:rsidRPr="00EA4085">
              <w:rPr>
                <w:rFonts w:ascii="Times New Roman" w:eastAsia="Times New Roman" w:hAnsi="Times New Roman" w:cs="Times New Roman"/>
                <w:sz w:val="24"/>
                <w:szCs w:val="24"/>
              </w:rPr>
              <w:t>Amaç 3</w:t>
            </w:r>
          </w:p>
        </w:tc>
      </w:tr>
      <w:tr w:rsidR="00D955AF" w:rsidRPr="00EA4085">
        <w:trPr>
          <w:trHeight w:val="720"/>
        </w:trPr>
        <w:tc>
          <w:tcPr>
            <w:tcW w:w="198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right="351"/>
              <w:jc w:val="both"/>
              <w:rPr>
                <w:sz w:val="24"/>
                <w:szCs w:val="24"/>
              </w:rPr>
            </w:pPr>
            <w:r w:rsidRPr="00EA4085">
              <w:rPr>
                <w:rFonts w:ascii="Times New Roman" w:eastAsia="Times New Roman" w:hAnsi="Times New Roman" w:cs="Times New Roman"/>
                <w:sz w:val="24"/>
                <w:szCs w:val="24"/>
              </w:rPr>
              <w:t>İlçe Milli Eğitim Müdürlüğü Stratejik Plan</w:t>
            </w:r>
          </w:p>
        </w:tc>
        <w:tc>
          <w:tcPr>
            <w:tcW w:w="179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712"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bl>
    <w:p w:rsidR="00A133FC" w:rsidRPr="00EA4085" w:rsidRDefault="00A133FC" w:rsidP="00EA4085">
      <w:pPr>
        <w:pStyle w:val="Balk4"/>
        <w:ind w:left="184"/>
        <w:jc w:val="both"/>
        <w:rPr>
          <w:sz w:val="24"/>
          <w:szCs w:val="24"/>
        </w:rPr>
      </w:pPr>
    </w:p>
    <w:p w:rsidR="00D955AF" w:rsidRPr="00EA4085" w:rsidRDefault="005D53A8" w:rsidP="00EA4085">
      <w:pPr>
        <w:pStyle w:val="Balk4"/>
        <w:ind w:left="184"/>
        <w:jc w:val="both"/>
        <w:rPr>
          <w:sz w:val="24"/>
          <w:szCs w:val="24"/>
        </w:rPr>
      </w:pPr>
      <w:r w:rsidRPr="00EA4085">
        <w:rPr>
          <w:sz w:val="24"/>
          <w:szCs w:val="24"/>
        </w:rPr>
        <w:t>2.5. Faaliyet Alanları ile Ürün/Hizmetlerin Belirlenmesi</w:t>
      </w:r>
    </w:p>
    <w:p w:rsidR="00D955AF" w:rsidRPr="00EA4085" w:rsidRDefault="005D53A8" w:rsidP="00EA4085">
      <w:pPr>
        <w:spacing w:after="3" w:line="368" w:lineRule="auto"/>
        <w:ind w:left="188" w:hanging="10"/>
        <w:jc w:val="both"/>
        <w:rPr>
          <w:sz w:val="24"/>
          <w:szCs w:val="24"/>
        </w:rPr>
      </w:pPr>
      <w:r w:rsidRPr="00EA4085">
        <w:rPr>
          <w:rFonts w:ascii="Cambria" w:eastAsia="Cambria" w:hAnsi="Cambria" w:cs="Cambria"/>
          <w:sz w:val="24"/>
          <w:szCs w:val="24"/>
        </w:rPr>
        <w:t>Mevzuat analizi çıktıları dolayısıyla görev ve sorumluluklarımız dikkate alınarak kurumumuzun sunduğu temel ürün ve hizmetler belirlendi. Belirlenen ürün ve hizmetler</w:t>
      </w:r>
    </w:p>
    <w:p w:rsidR="00D955AF" w:rsidRPr="00EA4085" w:rsidRDefault="005D53A8" w:rsidP="00EA4085">
      <w:pPr>
        <w:spacing w:after="885" w:line="260" w:lineRule="auto"/>
        <w:ind w:left="188" w:hanging="10"/>
        <w:jc w:val="both"/>
        <w:rPr>
          <w:rFonts w:ascii="Cambria" w:eastAsia="Cambria" w:hAnsi="Cambria" w:cs="Cambria"/>
          <w:sz w:val="24"/>
          <w:szCs w:val="24"/>
        </w:rPr>
      </w:pPr>
      <w:r w:rsidRPr="00EA4085">
        <w:rPr>
          <w:rFonts w:ascii="Cambria" w:eastAsia="Cambria" w:hAnsi="Cambria" w:cs="Cambria"/>
          <w:sz w:val="24"/>
          <w:szCs w:val="24"/>
        </w:rPr>
        <w:t>Tablo 3’te belirtildi.</w:t>
      </w:r>
    </w:p>
    <w:p w:rsidR="00E2383D" w:rsidRDefault="00E2383D" w:rsidP="00EA4085">
      <w:pPr>
        <w:spacing w:after="741"/>
        <w:jc w:val="both"/>
        <w:rPr>
          <w:rFonts w:ascii="Cambria" w:eastAsia="Cambria" w:hAnsi="Cambria" w:cs="Cambria"/>
          <w:b/>
          <w:sz w:val="24"/>
          <w:szCs w:val="24"/>
        </w:rPr>
      </w:pPr>
    </w:p>
    <w:p w:rsidR="00E2383D" w:rsidRDefault="00E2383D" w:rsidP="00EA4085">
      <w:pPr>
        <w:spacing w:after="741"/>
        <w:jc w:val="both"/>
        <w:rPr>
          <w:rFonts w:ascii="Cambria" w:eastAsia="Cambria" w:hAnsi="Cambria" w:cs="Cambria"/>
          <w:b/>
          <w:sz w:val="24"/>
          <w:szCs w:val="24"/>
        </w:rPr>
      </w:pPr>
    </w:p>
    <w:p w:rsidR="00D955AF" w:rsidRPr="00EA4085" w:rsidRDefault="005D53A8" w:rsidP="00EA4085">
      <w:pPr>
        <w:spacing w:after="741"/>
        <w:jc w:val="both"/>
        <w:rPr>
          <w:sz w:val="24"/>
          <w:szCs w:val="24"/>
        </w:rPr>
      </w:pPr>
      <w:r w:rsidRPr="00EA4085">
        <w:rPr>
          <w:rFonts w:ascii="Cambria" w:eastAsia="Cambria" w:hAnsi="Cambria" w:cs="Cambria"/>
          <w:b/>
          <w:sz w:val="24"/>
          <w:szCs w:val="24"/>
        </w:rPr>
        <w:lastRenderedPageBreak/>
        <w:t>Tablo 3. Faaliyet Alanlar/Ürün ve Hizmetler Tablosu</w:t>
      </w:r>
    </w:p>
    <w:tbl>
      <w:tblPr>
        <w:tblStyle w:val="TableGrid"/>
        <w:tblW w:w="9660" w:type="dxa"/>
        <w:tblInd w:w="159" w:type="dxa"/>
        <w:tblCellMar>
          <w:top w:w="34" w:type="dxa"/>
          <w:left w:w="1" w:type="dxa"/>
          <w:bottom w:w="3" w:type="dxa"/>
          <w:right w:w="115" w:type="dxa"/>
        </w:tblCellMar>
        <w:tblLook w:val="04A0" w:firstRow="1" w:lastRow="0" w:firstColumn="1" w:lastColumn="0" w:noHBand="0" w:noVBand="1"/>
      </w:tblPr>
      <w:tblGrid>
        <w:gridCol w:w="3632"/>
        <w:gridCol w:w="6028"/>
      </w:tblGrid>
      <w:tr w:rsidR="00D955AF" w:rsidRPr="00EA4085">
        <w:trPr>
          <w:trHeight w:val="689"/>
        </w:trPr>
        <w:tc>
          <w:tcPr>
            <w:tcW w:w="363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b/>
                <w:sz w:val="24"/>
                <w:szCs w:val="24"/>
              </w:rPr>
              <w:t>Faaliyet Alanı</w:t>
            </w:r>
          </w:p>
        </w:tc>
        <w:tc>
          <w:tcPr>
            <w:tcW w:w="6028"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Ürün/Hizmetler</w:t>
            </w:r>
          </w:p>
        </w:tc>
      </w:tr>
      <w:tr w:rsidR="00D955AF" w:rsidRPr="00EA4085">
        <w:trPr>
          <w:trHeight w:val="3084"/>
        </w:trPr>
        <w:tc>
          <w:tcPr>
            <w:tcW w:w="3632"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ind w:left="106"/>
              <w:jc w:val="both"/>
              <w:rPr>
                <w:sz w:val="24"/>
                <w:szCs w:val="24"/>
              </w:rPr>
            </w:pPr>
            <w:r w:rsidRPr="00EA4085">
              <w:rPr>
                <w:rFonts w:ascii="Cambria" w:eastAsia="Cambria" w:hAnsi="Cambria" w:cs="Cambria"/>
                <w:b/>
                <w:sz w:val="24"/>
                <w:szCs w:val="24"/>
              </w:rPr>
              <w:t>Açıköğretim Faaliyetleri</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Yeni Kayıt Kabul </w:t>
            </w:r>
          </w:p>
          <w:p w:rsidR="00D955AF" w:rsidRPr="00EA4085" w:rsidRDefault="005D53A8" w:rsidP="00EA4085">
            <w:pPr>
              <w:jc w:val="both"/>
              <w:rPr>
                <w:sz w:val="24"/>
                <w:szCs w:val="24"/>
              </w:rPr>
            </w:pPr>
            <w:r w:rsidRPr="00EA4085">
              <w:rPr>
                <w:sz w:val="24"/>
                <w:szCs w:val="24"/>
              </w:rPr>
              <w:t>Kayıt yenileme işlemlerin</w:t>
            </w:r>
          </w:p>
          <w:p w:rsidR="00D955AF" w:rsidRPr="00EA4085" w:rsidRDefault="005D53A8" w:rsidP="00EA4085">
            <w:pPr>
              <w:jc w:val="both"/>
              <w:rPr>
                <w:sz w:val="24"/>
                <w:szCs w:val="24"/>
              </w:rPr>
            </w:pPr>
            <w:r w:rsidRPr="00EA4085">
              <w:rPr>
                <w:sz w:val="24"/>
                <w:szCs w:val="24"/>
              </w:rPr>
              <w:t>Açık Öğretim Lisesi ders kitaplarının dağıtımı</w:t>
            </w:r>
          </w:p>
          <w:p w:rsidR="00D955AF" w:rsidRPr="00EA4085" w:rsidRDefault="005D53A8" w:rsidP="00EA4085">
            <w:pPr>
              <w:jc w:val="both"/>
              <w:rPr>
                <w:sz w:val="24"/>
                <w:szCs w:val="24"/>
              </w:rPr>
            </w:pPr>
            <w:r w:rsidRPr="00EA4085">
              <w:rPr>
                <w:sz w:val="24"/>
                <w:szCs w:val="24"/>
              </w:rPr>
              <w:t xml:space="preserve">Öğrencilerin kimlik kartlarının düzenlenmesi </w:t>
            </w:r>
          </w:p>
          <w:p w:rsidR="00D955AF" w:rsidRPr="00EA4085" w:rsidRDefault="005D53A8" w:rsidP="00EA4085">
            <w:pPr>
              <w:jc w:val="both"/>
              <w:rPr>
                <w:sz w:val="24"/>
                <w:szCs w:val="24"/>
              </w:rPr>
            </w:pPr>
            <w:r w:rsidRPr="00EA4085">
              <w:rPr>
                <w:sz w:val="24"/>
                <w:szCs w:val="24"/>
              </w:rPr>
              <w:t>Öğrenci belgesi verilmesi</w:t>
            </w:r>
          </w:p>
          <w:p w:rsidR="00D955AF" w:rsidRPr="00EA4085" w:rsidRDefault="005D53A8" w:rsidP="00EA4085">
            <w:pPr>
              <w:jc w:val="both"/>
              <w:rPr>
                <w:sz w:val="24"/>
                <w:szCs w:val="24"/>
              </w:rPr>
            </w:pPr>
            <w:r w:rsidRPr="00EA4085">
              <w:rPr>
                <w:sz w:val="24"/>
                <w:szCs w:val="24"/>
              </w:rPr>
              <w:t>Öğrenim Durum belgesi, Tasdikname düzenlenmesi</w:t>
            </w:r>
          </w:p>
        </w:tc>
      </w:tr>
      <w:tr w:rsidR="00D955AF" w:rsidRPr="00EA4085">
        <w:trPr>
          <w:trHeight w:val="1647"/>
        </w:trPr>
        <w:tc>
          <w:tcPr>
            <w:tcW w:w="363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b/>
                <w:sz w:val="24"/>
                <w:szCs w:val="24"/>
              </w:rPr>
              <w:t>Yaygın Eğitim Faaliyetleri</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7"/>
              <w:jc w:val="both"/>
              <w:rPr>
                <w:sz w:val="24"/>
                <w:szCs w:val="24"/>
              </w:rPr>
            </w:pPr>
            <w:r w:rsidRPr="00EA4085">
              <w:rPr>
                <w:sz w:val="24"/>
                <w:szCs w:val="24"/>
              </w:rPr>
              <w:t xml:space="preserve">Kayıt-Kabul işlemlerinin yapılması </w:t>
            </w:r>
          </w:p>
          <w:p w:rsidR="00D955AF" w:rsidRPr="00EA4085" w:rsidRDefault="005D53A8" w:rsidP="00EA4085">
            <w:pPr>
              <w:ind w:left="107"/>
              <w:jc w:val="both"/>
              <w:rPr>
                <w:sz w:val="24"/>
                <w:szCs w:val="24"/>
              </w:rPr>
            </w:pPr>
            <w:r w:rsidRPr="00EA4085">
              <w:rPr>
                <w:sz w:val="24"/>
                <w:szCs w:val="24"/>
              </w:rPr>
              <w:t>Kurum İçi ve Dışında Kurs Açılması</w:t>
            </w:r>
          </w:p>
          <w:p w:rsidR="00D955AF" w:rsidRPr="00EA4085" w:rsidRDefault="005D53A8" w:rsidP="00EA4085">
            <w:pPr>
              <w:ind w:left="107"/>
              <w:jc w:val="both"/>
              <w:rPr>
                <w:sz w:val="24"/>
                <w:szCs w:val="24"/>
              </w:rPr>
            </w:pPr>
            <w:r w:rsidRPr="00EA4085">
              <w:rPr>
                <w:sz w:val="24"/>
                <w:szCs w:val="24"/>
              </w:rPr>
              <w:t>Kurs açılma talebi alınması</w:t>
            </w:r>
          </w:p>
          <w:p w:rsidR="00D955AF" w:rsidRPr="00EA4085" w:rsidRDefault="005D53A8" w:rsidP="00EA4085">
            <w:pPr>
              <w:ind w:left="107"/>
              <w:jc w:val="both"/>
              <w:rPr>
                <w:sz w:val="24"/>
                <w:szCs w:val="24"/>
              </w:rPr>
            </w:pPr>
            <w:r w:rsidRPr="00EA4085">
              <w:rPr>
                <w:sz w:val="24"/>
                <w:szCs w:val="24"/>
              </w:rPr>
              <w:t xml:space="preserve">Kurs Bitirme Belgesinin Hazırlanması       </w:t>
            </w:r>
          </w:p>
          <w:p w:rsidR="00D955AF" w:rsidRPr="00EA4085" w:rsidRDefault="005D53A8" w:rsidP="00EA4085">
            <w:pPr>
              <w:ind w:left="107"/>
              <w:jc w:val="both"/>
              <w:rPr>
                <w:sz w:val="24"/>
                <w:szCs w:val="24"/>
              </w:rPr>
            </w:pPr>
            <w:r w:rsidRPr="00EA4085">
              <w:rPr>
                <w:sz w:val="24"/>
                <w:szCs w:val="24"/>
              </w:rPr>
              <w:t>Usta Öğretici Müracaatı Alınması</w:t>
            </w:r>
          </w:p>
          <w:p w:rsidR="00D955AF" w:rsidRPr="00EA4085" w:rsidRDefault="005D53A8" w:rsidP="00EA4085">
            <w:pPr>
              <w:ind w:left="107"/>
              <w:jc w:val="both"/>
              <w:rPr>
                <w:sz w:val="24"/>
                <w:szCs w:val="24"/>
              </w:rPr>
            </w:pPr>
            <w:r w:rsidRPr="00EA4085">
              <w:rPr>
                <w:sz w:val="24"/>
                <w:szCs w:val="24"/>
              </w:rPr>
              <w:t>Kurs Denetimlerinin Gerçekleştirilmesi</w:t>
            </w:r>
          </w:p>
        </w:tc>
      </w:tr>
      <w:tr w:rsidR="00D955AF" w:rsidRPr="00EA4085">
        <w:trPr>
          <w:trHeight w:val="480"/>
        </w:trPr>
        <w:tc>
          <w:tcPr>
            <w:tcW w:w="363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6"/>
              <w:jc w:val="both"/>
              <w:rPr>
                <w:sz w:val="24"/>
                <w:szCs w:val="24"/>
              </w:rPr>
            </w:pPr>
            <w:r w:rsidRPr="00EA4085">
              <w:rPr>
                <w:rFonts w:ascii="Cambria" w:eastAsia="Cambria" w:hAnsi="Cambria" w:cs="Cambria"/>
                <w:b/>
                <w:sz w:val="24"/>
                <w:szCs w:val="24"/>
              </w:rPr>
              <w:t>Kültürel ve sanatsal faaliyetler</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Kültürel ve Sanatsal kursların açılması</w:t>
            </w:r>
          </w:p>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Kursiyer eserlerinden oluşan sergilerin düzenlenmesi</w:t>
            </w:r>
          </w:p>
        </w:tc>
      </w:tr>
      <w:tr w:rsidR="00D955AF" w:rsidRPr="00EA4085">
        <w:trPr>
          <w:trHeight w:val="425"/>
        </w:trPr>
        <w:tc>
          <w:tcPr>
            <w:tcW w:w="363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6"/>
              <w:jc w:val="both"/>
              <w:rPr>
                <w:sz w:val="24"/>
                <w:szCs w:val="24"/>
              </w:rPr>
            </w:pPr>
            <w:r w:rsidRPr="00EA4085">
              <w:rPr>
                <w:rFonts w:ascii="Cambria" w:eastAsia="Cambria" w:hAnsi="Cambria" w:cs="Cambria"/>
                <w:b/>
                <w:sz w:val="24"/>
                <w:szCs w:val="24"/>
              </w:rPr>
              <w:t>Okul aile birliği faaliyetleri</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Kurum ihtiyaçlarının karşılanması.</w:t>
            </w:r>
          </w:p>
        </w:tc>
      </w:tr>
      <w:tr w:rsidR="00D955AF" w:rsidRPr="00EA4085">
        <w:trPr>
          <w:trHeight w:val="480"/>
        </w:trPr>
        <w:tc>
          <w:tcPr>
            <w:tcW w:w="363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6"/>
              <w:jc w:val="both"/>
              <w:rPr>
                <w:sz w:val="24"/>
                <w:szCs w:val="24"/>
              </w:rPr>
            </w:pPr>
            <w:r w:rsidRPr="00EA4085">
              <w:rPr>
                <w:rFonts w:ascii="Cambria" w:eastAsia="Cambria" w:hAnsi="Cambria" w:cs="Cambria"/>
                <w:b/>
                <w:sz w:val="24"/>
                <w:szCs w:val="24"/>
              </w:rPr>
              <w:t>Ölçme değerlendirme faaliyetleri</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Kurs sonu takibinin yapılması.</w:t>
            </w:r>
          </w:p>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Belge almaya hak kazananlara belge düzenlenmesi.</w:t>
            </w:r>
          </w:p>
        </w:tc>
      </w:tr>
      <w:tr w:rsidR="00D955AF" w:rsidRPr="00EA4085">
        <w:trPr>
          <w:trHeight w:val="960"/>
        </w:trPr>
        <w:tc>
          <w:tcPr>
            <w:tcW w:w="363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6" w:right="694"/>
              <w:jc w:val="both"/>
              <w:rPr>
                <w:sz w:val="24"/>
                <w:szCs w:val="24"/>
              </w:rPr>
            </w:pPr>
            <w:r w:rsidRPr="00EA4085">
              <w:rPr>
                <w:rFonts w:ascii="Cambria" w:eastAsia="Cambria" w:hAnsi="Cambria" w:cs="Cambria"/>
                <w:b/>
                <w:sz w:val="24"/>
                <w:szCs w:val="24"/>
              </w:rPr>
              <w:t>Öğrenme ortamlarına yönelik faaliyetler</w:t>
            </w:r>
          </w:p>
        </w:tc>
        <w:tc>
          <w:tcPr>
            <w:tcW w:w="602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Kurum dışı kurs açılacak yerin belirlenmesi.</w:t>
            </w:r>
          </w:p>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Kurum dışı kurs açılması teklif edilen yerin denetlenmesi, kontrolü.</w:t>
            </w:r>
          </w:p>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 xml:space="preserve">Kurslarda kullanılan araç gereçlerin temini, tamiri, yenilenmesi. </w:t>
            </w:r>
          </w:p>
        </w:tc>
      </w:tr>
    </w:tbl>
    <w:p w:rsidR="00A133FC" w:rsidRPr="00EA4085" w:rsidRDefault="00A133FC" w:rsidP="00EA4085">
      <w:pPr>
        <w:pStyle w:val="Balk4"/>
        <w:ind w:left="184"/>
        <w:jc w:val="both"/>
        <w:rPr>
          <w:sz w:val="24"/>
          <w:szCs w:val="24"/>
        </w:rPr>
      </w:pPr>
    </w:p>
    <w:p w:rsidR="00D955AF" w:rsidRPr="00EA4085" w:rsidRDefault="005D53A8" w:rsidP="00EA4085">
      <w:pPr>
        <w:pStyle w:val="Balk4"/>
        <w:ind w:left="184"/>
        <w:jc w:val="both"/>
        <w:rPr>
          <w:sz w:val="24"/>
          <w:szCs w:val="24"/>
        </w:rPr>
      </w:pPr>
      <w:r w:rsidRPr="00EA4085">
        <w:rPr>
          <w:sz w:val="24"/>
          <w:szCs w:val="24"/>
        </w:rPr>
        <w:t>2.6. Paydaş Analizi</w:t>
      </w:r>
    </w:p>
    <w:p w:rsidR="00D955AF" w:rsidRPr="00EA4085" w:rsidRDefault="005D53A8" w:rsidP="00EA4085">
      <w:pPr>
        <w:spacing w:after="51" w:line="238" w:lineRule="auto"/>
        <w:ind w:left="114" w:right="291" w:hanging="10"/>
        <w:jc w:val="both"/>
        <w:rPr>
          <w:sz w:val="24"/>
          <w:szCs w:val="24"/>
        </w:rPr>
      </w:pPr>
      <w:r w:rsidRPr="00EA4085">
        <w:rPr>
          <w:sz w:val="24"/>
          <w:szCs w:val="24"/>
        </w:rPr>
        <w:t>Kurumumuzun iç paydaşları Kurs/Kursiyer, öğretmen, usta öğretici, müdür yardımcısı, müdür, memur, hizmetliler, okul aile birliği başkan ve üyeleridir. Dış paydaşlarımız ise eğitimin dışsal etkisi nedeniyle kurum çevresinde etkileşim içinde olunan geniş bir gruptan oluşmaktadır. Bunların en temelleri veliler, il ve ilçe milli eğitim müdürlüğü, hayat boyu öğrenme genel müdürlüğü, iş birliğiyle kurs açtığımız Başakşehir Belediyesi, Gençlik ve Spor Müdürlüğü, ilçemizde bulunan site yönetimleri, dernekler, okullar, yine içerisinde kurs açtığımız Çam ve Sakura Şehir hastanesi gibi birçok farklı kurum ve kişi dış paydaşımız olarak bulunmaktadır. . Paydaşlarımızın görüşleri anket, toplantı, dilek ve istek kutuları, elektronik ortamda iletilen önerilerde dâhil olmak üzere çeşitli yöntemlerle sürekli olarak alınmaktadır.</w:t>
      </w:r>
    </w:p>
    <w:p w:rsidR="00D955AF" w:rsidRPr="00EA4085" w:rsidRDefault="005D53A8" w:rsidP="00EA4085">
      <w:pPr>
        <w:spacing w:after="455" w:line="238" w:lineRule="auto"/>
        <w:ind w:left="114" w:right="66" w:hanging="10"/>
        <w:jc w:val="both"/>
        <w:rPr>
          <w:sz w:val="24"/>
          <w:szCs w:val="24"/>
        </w:rPr>
      </w:pPr>
      <w:r w:rsidRPr="00EA4085">
        <w:rPr>
          <w:sz w:val="24"/>
          <w:szCs w:val="24"/>
        </w:rPr>
        <w:t>Paydaş anketlerine ilişkin ortaya çıkan temel sonuçlara altta yer verilmiştir:</w:t>
      </w:r>
    </w:p>
    <w:p w:rsidR="00E2383D" w:rsidRDefault="00E2383D" w:rsidP="00EA4085">
      <w:pPr>
        <w:spacing w:after="32"/>
        <w:ind w:left="114" w:hanging="10"/>
        <w:jc w:val="both"/>
        <w:rPr>
          <w:b/>
          <w:sz w:val="24"/>
          <w:szCs w:val="24"/>
        </w:rPr>
      </w:pPr>
    </w:p>
    <w:p w:rsidR="00D955AF" w:rsidRPr="00EA4085" w:rsidRDefault="005D53A8" w:rsidP="00EA4085">
      <w:pPr>
        <w:spacing w:after="32"/>
        <w:ind w:left="114" w:hanging="10"/>
        <w:jc w:val="both"/>
        <w:rPr>
          <w:sz w:val="24"/>
          <w:szCs w:val="24"/>
        </w:rPr>
      </w:pPr>
      <w:r w:rsidRPr="00EA4085">
        <w:rPr>
          <w:b/>
          <w:sz w:val="24"/>
          <w:szCs w:val="24"/>
        </w:rPr>
        <w:lastRenderedPageBreak/>
        <w:t>Kursiyer Anketi Sonuçları:</w:t>
      </w:r>
    </w:p>
    <w:p w:rsidR="00D955AF" w:rsidRPr="00EA4085" w:rsidRDefault="005D53A8" w:rsidP="00EA4085">
      <w:pPr>
        <w:spacing w:after="50" w:line="238" w:lineRule="auto"/>
        <w:ind w:left="114" w:right="66" w:hanging="10"/>
        <w:jc w:val="both"/>
        <w:rPr>
          <w:sz w:val="24"/>
          <w:szCs w:val="24"/>
        </w:rPr>
      </w:pPr>
      <w:r w:rsidRPr="00EA4085">
        <w:rPr>
          <w:sz w:val="24"/>
          <w:szCs w:val="24"/>
        </w:rPr>
        <w:t>Kursiyerlerle yapılan anket sonucunda kursiyerlerin kurumda kendilerini güvende hissettikleri , öğretmenlere istedikleri an</w:t>
      </w:r>
    </w:p>
    <w:p w:rsidR="00D955AF" w:rsidRPr="00EA4085" w:rsidRDefault="005D53A8" w:rsidP="00EA4085">
      <w:pPr>
        <w:spacing w:after="469" w:line="238" w:lineRule="auto"/>
        <w:ind w:left="114" w:right="527" w:hanging="10"/>
        <w:jc w:val="both"/>
        <w:rPr>
          <w:sz w:val="24"/>
          <w:szCs w:val="24"/>
        </w:rPr>
      </w:pPr>
      <w:r w:rsidRPr="00EA4085">
        <w:rPr>
          <w:sz w:val="24"/>
          <w:szCs w:val="24"/>
        </w:rPr>
        <w:t>ulaşabildikleri, öğretmenlerin derste çeşitli yöntemleri uygun araç gereçlerle kullandıkları sonuçları çok olumlu çıkmıştır. Daha fazla sosyal ve kültürel faaliyet talep ettikleri görülmüştür.</w:t>
      </w:r>
    </w:p>
    <w:p w:rsidR="00D955AF" w:rsidRPr="00EA4085" w:rsidRDefault="005D53A8" w:rsidP="00EA4085">
      <w:pPr>
        <w:spacing w:after="31"/>
        <w:ind w:left="114" w:hanging="10"/>
        <w:jc w:val="both"/>
        <w:rPr>
          <w:sz w:val="24"/>
          <w:szCs w:val="24"/>
        </w:rPr>
      </w:pPr>
      <w:r w:rsidRPr="00EA4085">
        <w:rPr>
          <w:b/>
          <w:sz w:val="24"/>
          <w:szCs w:val="24"/>
        </w:rPr>
        <w:t>Öğretmen- Usta Öğretici Anketi Sonuçları:</w:t>
      </w:r>
    </w:p>
    <w:p w:rsidR="00D955AF" w:rsidRPr="00EA4085" w:rsidRDefault="005D53A8" w:rsidP="00EA4085">
      <w:pPr>
        <w:spacing w:after="333" w:line="238" w:lineRule="auto"/>
        <w:ind w:left="114" w:right="66" w:hanging="10"/>
        <w:jc w:val="both"/>
        <w:rPr>
          <w:sz w:val="24"/>
          <w:szCs w:val="24"/>
        </w:rPr>
      </w:pPr>
      <w:r w:rsidRPr="00EA4085">
        <w:rPr>
          <w:sz w:val="24"/>
          <w:szCs w:val="24"/>
        </w:rPr>
        <w:t>Öğretmen anketlerinden; kurumun yeterli araç gereç donanımına sahip olduğu, gerekli duyuruların zamanında yapıldığı, topluma olumlu etkileri olan çalışmaların gerçekleştirildiği sonuçları ortaya çıkmıştır. Okul çalışanlarına yönelik daha fazla sosyal ve kültürel faaliyet, iletişimde ve alınan kararlarda daha katılımcı olma, sadece öğretmenlerin kullanımına tahsis edilmiş yer beklentilerinin olduğu anlaşılmıştır</w:t>
      </w:r>
    </w:p>
    <w:p w:rsidR="00D955AF" w:rsidRPr="00EA4085" w:rsidRDefault="005D53A8" w:rsidP="00EA4085">
      <w:pPr>
        <w:pStyle w:val="Balk4"/>
        <w:ind w:left="184"/>
        <w:jc w:val="both"/>
        <w:rPr>
          <w:sz w:val="24"/>
          <w:szCs w:val="24"/>
        </w:rPr>
      </w:pPr>
      <w:r w:rsidRPr="00EA4085">
        <w:rPr>
          <w:sz w:val="24"/>
          <w:szCs w:val="24"/>
        </w:rPr>
        <w:t>2.7. Okul/Kurum İçi Analiz</w:t>
      </w:r>
    </w:p>
    <w:p w:rsidR="00D955AF" w:rsidRPr="00EA4085" w:rsidRDefault="005D53A8" w:rsidP="00EA4085">
      <w:pPr>
        <w:spacing w:after="42" w:line="353" w:lineRule="auto"/>
        <w:ind w:left="188" w:hanging="10"/>
        <w:jc w:val="both"/>
        <w:rPr>
          <w:sz w:val="24"/>
          <w:szCs w:val="24"/>
        </w:rPr>
      </w:pPr>
      <w:r w:rsidRPr="00EA4085">
        <w:rPr>
          <w:rFonts w:ascii="Cambria" w:eastAsia="Cambria" w:hAnsi="Cambria" w:cs="Cambria"/>
          <w:sz w:val="24"/>
          <w:szCs w:val="24"/>
        </w:rPr>
        <w:t>Kurumumuzun insan kaynaklarının yetkinlik düzeyi, kurum kültürü, teknoloji ve bilişim altyapısı, fiziki ve mali kaynaklara ilişkin analizleri yapılarak kapasitesi değerlendirilmiştir. Ayrıca bu bölümde kurumumuzun teşkilat şemasına da yer verilmiştir.</w:t>
      </w:r>
    </w:p>
    <w:p w:rsidR="00D955AF" w:rsidRPr="00EA4085" w:rsidRDefault="005D53A8" w:rsidP="00EA4085">
      <w:pPr>
        <w:pStyle w:val="Balk5"/>
        <w:spacing w:after="271"/>
        <w:ind w:left="265"/>
        <w:jc w:val="both"/>
        <w:rPr>
          <w:sz w:val="24"/>
          <w:szCs w:val="24"/>
        </w:rPr>
      </w:pPr>
      <w:r w:rsidRPr="00EA4085">
        <w:rPr>
          <w:rFonts w:ascii="Cambria" w:eastAsia="Cambria" w:hAnsi="Cambria" w:cs="Cambria"/>
          <w:sz w:val="24"/>
          <w:szCs w:val="24"/>
        </w:rPr>
        <w:t>2.7.1. İnsanKaynakları</w:t>
      </w:r>
    </w:p>
    <w:p w:rsidR="00D955AF" w:rsidRPr="00EA4085" w:rsidRDefault="005D53A8" w:rsidP="00EA4085">
      <w:pPr>
        <w:spacing w:after="0"/>
        <w:ind w:left="270"/>
        <w:jc w:val="both"/>
        <w:rPr>
          <w:sz w:val="24"/>
          <w:szCs w:val="24"/>
        </w:rPr>
      </w:pPr>
      <w:r w:rsidRPr="00EA4085">
        <w:rPr>
          <w:rFonts w:ascii="Cambria" w:eastAsia="Cambria" w:hAnsi="Cambria" w:cs="Cambria"/>
          <w:b/>
          <w:sz w:val="24"/>
          <w:szCs w:val="24"/>
        </w:rPr>
        <w:t>Tablo4Çalışanların Görev Dağılımları</w:t>
      </w:r>
    </w:p>
    <w:tbl>
      <w:tblPr>
        <w:tblStyle w:val="TableGrid"/>
        <w:tblW w:w="9051" w:type="dxa"/>
        <w:tblInd w:w="158" w:type="dxa"/>
        <w:tblCellMar>
          <w:top w:w="33" w:type="dxa"/>
          <w:right w:w="28" w:type="dxa"/>
        </w:tblCellMar>
        <w:tblLook w:val="04A0" w:firstRow="1" w:lastRow="0" w:firstColumn="1" w:lastColumn="0" w:noHBand="0" w:noVBand="1"/>
      </w:tblPr>
      <w:tblGrid>
        <w:gridCol w:w="29"/>
        <w:gridCol w:w="4285"/>
        <w:gridCol w:w="30"/>
        <w:gridCol w:w="4677"/>
        <w:gridCol w:w="30"/>
      </w:tblGrid>
      <w:tr w:rsidR="00D955AF" w:rsidRPr="00EA4085">
        <w:trPr>
          <w:gridBefore w:val="1"/>
          <w:wBefore w:w="30" w:type="dxa"/>
          <w:trHeight w:val="254"/>
        </w:trPr>
        <w:tc>
          <w:tcPr>
            <w:tcW w:w="4330"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b/>
                <w:sz w:val="24"/>
                <w:szCs w:val="24"/>
              </w:rPr>
              <w:t>Çalışanın Ünvanı</w:t>
            </w:r>
          </w:p>
        </w:tc>
        <w:tc>
          <w:tcPr>
            <w:tcW w:w="4721"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7"/>
              <w:jc w:val="both"/>
              <w:rPr>
                <w:sz w:val="24"/>
                <w:szCs w:val="24"/>
              </w:rPr>
            </w:pPr>
            <w:r w:rsidRPr="00EA4085">
              <w:rPr>
                <w:rFonts w:ascii="Cambria" w:eastAsia="Cambria" w:hAnsi="Cambria" w:cs="Cambria"/>
                <w:b/>
                <w:sz w:val="24"/>
                <w:szCs w:val="24"/>
              </w:rPr>
              <w:t>Görevleri</w:t>
            </w:r>
          </w:p>
        </w:tc>
      </w:tr>
      <w:tr w:rsidR="00D955AF" w:rsidRPr="00EA4085">
        <w:trPr>
          <w:gridBefore w:val="1"/>
          <w:wBefore w:w="30" w:type="dxa"/>
          <w:trHeight w:val="3672"/>
        </w:trPr>
        <w:tc>
          <w:tcPr>
            <w:tcW w:w="4330"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Okul /Kurum Müdürü</w:t>
            </w:r>
          </w:p>
        </w:tc>
        <w:tc>
          <w:tcPr>
            <w:tcW w:w="4721"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sz w:val="24"/>
                <w:szCs w:val="24"/>
              </w:rPr>
              <w:t>Personelin iş bölümünü yapmak</w:t>
            </w:r>
          </w:p>
          <w:p w:rsidR="00D955AF" w:rsidRPr="00EA4085" w:rsidRDefault="005D53A8" w:rsidP="00EA4085">
            <w:pPr>
              <w:spacing w:line="236" w:lineRule="auto"/>
              <w:jc w:val="both"/>
              <w:rPr>
                <w:sz w:val="24"/>
                <w:szCs w:val="24"/>
              </w:rPr>
            </w:pPr>
            <w:r w:rsidRPr="00EA4085">
              <w:rPr>
                <w:sz w:val="24"/>
                <w:szCs w:val="24"/>
              </w:rPr>
              <w:t>Kurumun derslik, laboratuvar, atölye, makine ve araç gereçlerini eğitim öğretime hazır bulundurmak.</w:t>
            </w:r>
          </w:p>
          <w:p w:rsidR="00D955AF" w:rsidRPr="00EA4085" w:rsidRDefault="005D53A8" w:rsidP="00EA4085">
            <w:pPr>
              <w:jc w:val="both"/>
              <w:rPr>
                <w:sz w:val="24"/>
                <w:szCs w:val="24"/>
              </w:rPr>
            </w:pPr>
            <w:r w:rsidRPr="00EA4085">
              <w:rPr>
                <w:sz w:val="24"/>
                <w:szCs w:val="24"/>
              </w:rPr>
              <w:t>Eğitim öğretim çalışmalarını etkili, verimli duruma getirmek.</w:t>
            </w:r>
          </w:p>
          <w:p w:rsidR="00D955AF" w:rsidRPr="00EA4085" w:rsidRDefault="005D53A8" w:rsidP="00EA4085">
            <w:pPr>
              <w:jc w:val="both"/>
              <w:rPr>
                <w:sz w:val="24"/>
                <w:szCs w:val="24"/>
              </w:rPr>
            </w:pPr>
            <w:r w:rsidRPr="00EA4085">
              <w:rPr>
                <w:sz w:val="24"/>
                <w:szCs w:val="24"/>
              </w:rPr>
              <w:t>Ders/kurs ve uygulamaları izlemek.</w:t>
            </w:r>
          </w:p>
          <w:p w:rsidR="00D955AF" w:rsidRPr="00EA4085" w:rsidRDefault="005D53A8" w:rsidP="00EA4085">
            <w:pPr>
              <w:spacing w:line="236" w:lineRule="auto"/>
              <w:jc w:val="both"/>
              <w:rPr>
                <w:sz w:val="24"/>
                <w:szCs w:val="24"/>
              </w:rPr>
            </w:pPr>
            <w:r w:rsidRPr="00EA4085">
              <w:rPr>
                <w:sz w:val="24"/>
                <w:szCs w:val="24"/>
              </w:rPr>
              <w:t>Kurumun düzen ve disipliniyle ilgili her türlü önlemi almak. Kurum binası ve eklentilerine yönelik güvenlik tedbirlerinin alınmasını sağlamak.</w:t>
            </w:r>
          </w:p>
          <w:p w:rsidR="00D955AF" w:rsidRPr="00EA4085" w:rsidRDefault="005D53A8" w:rsidP="00EA4085">
            <w:pPr>
              <w:spacing w:line="236" w:lineRule="auto"/>
              <w:jc w:val="both"/>
              <w:rPr>
                <w:sz w:val="24"/>
                <w:szCs w:val="24"/>
              </w:rPr>
            </w:pPr>
            <w:r w:rsidRPr="00EA4085">
              <w:rPr>
                <w:sz w:val="24"/>
                <w:szCs w:val="24"/>
              </w:rPr>
              <w:t>Okul-aile birliğini kurmak ve etkin şekilde çalıştırılmasını sağlamak.</w:t>
            </w:r>
          </w:p>
          <w:p w:rsidR="00D955AF" w:rsidRPr="00EA4085" w:rsidRDefault="005D53A8" w:rsidP="00EA4085">
            <w:pPr>
              <w:spacing w:line="236" w:lineRule="auto"/>
              <w:jc w:val="both"/>
              <w:rPr>
                <w:sz w:val="24"/>
                <w:szCs w:val="24"/>
              </w:rPr>
            </w:pPr>
            <w:r w:rsidRPr="00EA4085">
              <w:rPr>
                <w:sz w:val="24"/>
                <w:szCs w:val="24"/>
              </w:rPr>
              <w:t>Kurumda yapılan faaliyetlerin sonucunda elde edilen ürünlerin sergilenmesini sağlamak.</w:t>
            </w:r>
          </w:p>
          <w:p w:rsidR="00D955AF" w:rsidRPr="00EA4085" w:rsidRDefault="005D53A8" w:rsidP="00EA4085">
            <w:pPr>
              <w:spacing w:line="236" w:lineRule="auto"/>
              <w:ind w:right="721"/>
              <w:jc w:val="both"/>
              <w:rPr>
                <w:sz w:val="24"/>
                <w:szCs w:val="24"/>
              </w:rPr>
            </w:pPr>
            <w:r w:rsidRPr="00EA4085">
              <w:rPr>
                <w:sz w:val="24"/>
                <w:szCs w:val="24"/>
              </w:rPr>
              <w:t>Müdür yardımcıları arasında görev dağılımı yapmak. Okuma yazma ile ilgili iş ve işlemleri, 2841 sayılı Kanun hükümlerine göre yürütmek.</w:t>
            </w:r>
          </w:p>
          <w:p w:rsidR="00D955AF" w:rsidRPr="00EA4085" w:rsidRDefault="005D53A8" w:rsidP="00EA4085">
            <w:pPr>
              <w:jc w:val="both"/>
              <w:rPr>
                <w:sz w:val="24"/>
                <w:szCs w:val="24"/>
              </w:rPr>
            </w:pPr>
            <w:r w:rsidRPr="00EA4085">
              <w:rPr>
                <w:sz w:val="24"/>
                <w:szCs w:val="24"/>
              </w:rPr>
              <w:t>Halk eğitimi faaliyetlerini denetlemek ve denetim sonuçlarını değerlendirerek millî eğitim müdürlüğüne rapor etmek.</w:t>
            </w:r>
          </w:p>
        </w:tc>
      </w:tr>
      <w:tr w:rsidR="00D955AF" w:rsidRPr="00EA4085">
        <w:trPr>
          <w:gridBefore w:val="1"/>
          <w:wBefore w:w="30" w:type="dxa"/>
          <w:trHeight w:val="3888"/>
        </w:trPr>
        <w:tc>
          <w:tcPr>
            <w:tcW w:w="4330"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lastRenderedPageBreak/>
              <w:t>Müdür Yardımcısı</w:t>
            </w:r>
          </w:p>
        </w:tc>
        <w:tc>
          <w:tcPr>
            <w:tcW w:w="4721"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spacing w:line="236" w:lineRule="auto"/>
              <w:jc w:val="both"/>
              <w:rPr>
                <w:sz w:val="24"/>
                <w:szCs w:val="24"/>
              </w:rPr>
            </w:pPr>
            <w:r w:rsidRPr="00EA4085">
              <w:rPr>
                <w:sz w:val="24"/>
                <w:szCs w:val="24"/>
              </w:rPr>
              <w:t>Çevrede yapılacak alan araştırmalarına dair planlamanın yapılması.</w:t>
            </w:r>
          </w:p>
          <w:p w:rsidR="00D955AF" w:rsidRPr="00EA4085" w:rsidRDefault="005D53A8" w:rsidP="00EA4085">
            <w:pPr>
              <w:spacing w:line="236" w:lineRule="auto"/>
              <w:ind w:right="456"/>
              <w:jc w:val="both"/>
              <w:rPr>
                <w:sz w:val="24"/>
                <w:szCs w:val="24"/>
              </w:rPr>
            </w:pPr>
            <w:r w:rsidRPr="00EA4085">
              <w:rPr>
                <w:sz w:val="24"/>
                <w:szCs w:val="24"/>
              </w:rPr>
              <w:t>Kurumun yıllık çalışma planını hazırlayarak onaya sunmak. Uygulanacak programlara göre öğretmen ve usta öğretici ihtiyacını belirlemek.</w:t>
            </w:r>
          </w:p>
          <w:p w:rsidR="00D955AF" w:rsidRPr="00EA4085" w:rsidRDefault="005D53A8" w:rsidP="00EA4085">
            <w:pPr>
              <w:spacing w:line="236" w:lineRule="auto"/>
              <w:ind w:right="68"/>
              <w:jc w:val="both"/>
              <w:rPr>
                <w:sz w:val="24"/>
                <w:szCs w:val="24"/>
              </w:rPr>
            </w:pPr>
            <w:r w:rsidRPr="00EA4085">
              <w:rPr>
                <w:sz w:val="24"/>
                <w:szCs w:val="24"/>
              </w:rPr>
              <w:t>Kurumdaki araştırma, geliştirme, üretim, stratejik plan, iç ve dış kaynaklı proje ve benzeri çalışmaları yürütmek. e-Yaygın sistemi ile ilgili iş ve işlemleri yürütmek.</w:t>
            </w:r>
          </w:p>
          <w:p w:rsidR="00D955AF" w:rsidRPr="00EA4085" w:rsidRDefault="005D53A8" w:rsidP="00EA4085">
            <w:pPr>
              <w:spacing w:line="236" w:lineRule="auto"/>
              <w:ind w:right="133"/>
              <w:jc w:val="both"/>
              <w:rPr>
                <w:sz w:val="24"/>
                <w:szCs w:val="24"/>
              </w:rPr>
            </w:pPr>
            <w:r w:rsidRPr="00EA4085">
              <w:rPr>
                <w:sz w:val="24"/>
                <w:szCs w:val="24"/>
              </w:rPr>
              <w:t>Kayıt ve kabul, eğitim, öğretim, devam, izin, disiplin işleri ile diğer yönetim konularının ve bunlarla ilgili defter, dosya ve belgelerin düzenlenmesi, takip edilmesi ve sonuçlarının izlenip değerlendirilmesi ile ilgili iş ve işlemleri yürütmek. Satın alma işlemlerini, ilgili mevzuatına göre yürütmek. Okul-aile birliği faaliyetlerinin düzenli olarak yürütülmesini sağlamak.</w:t>
            </w:r>
          </w:p>
          <w:p w:rsidR="00D955AF" w:rsidRPr="00EA4085" w:rsidRDefault="005D53A8" w:rsidP="00EA4085">
            <w:pPr>
              <w:jc w:val="both"/>
              <w:rPr>
                <w:sz w:val="24"/>
                <w:szCs w:val="24"/>
              </w:rPr>
            </w:pPr>
            <w:r w:rsidRPr="00EA4085">
              <w:rPr>
                <w:sz w:val="24"/>
                <w:szCs w:val="24"/>
              </w:rPr>
              <w:t>Memurların ve diğer personelin görev dağılımını düzenleyerek, müdürün onayına sunup bu görevlerin yürütülmesini sağlamak.</w:t>
            </w:r>
          </w:p>
        </w:tc>
      </w:tr>
      <w:tr w:rsidR="00D955AF" w:rsidRPr="00EA4085">
        <w:trPr>
          <w:gridBefore w:val="1"/>
          <w:wBefore w:w="30" w:type="dxa"/>
          <w:trHeight w:val="3024"/>
        </w:trPr>
        <w:tc>
          <w:tcPr>
            <w:tcW w:w="4330"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Öğretmenler</w:t>
            </w:r>
          </w:p>
        </w:tc>
        <w:tc>
          <w:tcPr>
            <w:tcW w:w="4721"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spacing w:line="236" w:lineRule="auto"/>
              <w:jc w:val="both"/>
              <w:rPr>
                <w:sz w:val="24"/>
                <w:szCs w:val="24"/>
              </w:rPr>
            </w:pPr>
            <w:r w:rsidRPr="00EA4085">
              <w:rPr>
                <w:sz w:val="24"/>
                <w:szCs w:val="24"/>
              </w:rPr>
              <w:t>Toplumsal kalkınmada bireyin gelişmesine katkı sağlamak üzere çalışmalarını yürütmek.</w:t>
            </w:r>
          </w:p>
          <w:p w:rsidR="00D955AF" w:rsidRPr="00EA4085" w:rsidRDefault="005D53A8" w:rsidP="00EA4085">
            <w:pPr>
              <w:spacing w:line="236" w:lineRule="auto"/>
              <w:jc w:val="both"/>
              <w:rPr>
                <w:sz w:val="24"/>
                <w:szCs w:val="24"/>
              </w:rPr>
            </w:pPr>
            <w:r w:rsidRPr="00EA4085">
              <w:rPr>
                <w:sz w:val="24"/>
                <w:szCs w:val="24"/>
              </w:rPr>
              <w:t>Eğitim öğretimin gerektirdiği fiziksel ve psikolojik ortamı sağlamak, öğrencilere sevgi ve şefkatle yaklaşmak.</w:t>
            </w:r>
          </w:p>
          <w:p w:rsidR="00D955AF" w:rsidRPr="00EA4085" w:rsidRDefault="005D53A8" w:rsidP="00EA4085">
            <w:pPr>
              <w:spacing w:line="236" w:lineRule="auto"/>
              <w:jc w:val="both"/>
              <w:rPr>
                <w:sz w:val="24"/>
                <w:szCs w:val="24"/>
              </w:rPr>
            </w:pPr>
            <w:r w:rsidRPr="00EA4085">
              <w:rPr>
                <w:sz w:val="24"/>
                <w:szCs w:val="24"/>
              </w:rPr>
              <w:t>Türk millî eğitiminin genel amaçlarına ve temel ilkelerine uygun olarak ilgili mevzuat hükümleri doğrultusunda görev yapmak. Yıllık/dönemlik ve günlük plan yapmak, kendilerine verilen dersleri okutmak.</w:t>
            </w:r>
          </w:p>
          <w:p w:rsidR="00D955AF" w:rsidRPr="00EA4085" w:rsidRDefault="005D53A8" w:rsidP="00EA4085">
            <w:pPr>
              <w:spacing w:line="236" w:lineRule="auto"/>
              <w:jc w:val="both"/>
              <w:rPr>
                <w:sz w:val="24"/>
                <w:szCs w:val="24"/>
              </w:rPr>
            </w:pPr>
            <w:r w:rsidRPr="00EA4085">
              <w:rPr>
                <w:sz w:val="24"/>
                <w:szCs w:val="24"/>
              </w:rPr>
              <w:t>Eğitim öğretim ve üretim çalışmalarında araç gereç, laboratuvar, gezi, gözlem gibi her türlü imkândan öğrenci/kursiyerlerin yararlanmalarını sağlamak.</w:t>
            </w:r>
          </w:p>
          <w:p w:rsidR="00D955AF" w:rsidRPr="00EA4085" w:rsidRDefault="005D53A8" w:rsidP="00EA4085">
            <w:pPr>
              <w:jc w:val="both"/>
              <w:rPr>
                <w:sz w:val="24"/>
                <w:szCs w:val="24"/>
              </w:rPr>
            </w:pPr>
            <w:r w:rsidRPr="00EA4085">
              <w:rPr>
                <w:sz w:val="24"/>
                <w:szCs w:val="24"/>
              </w:rPr>
              <w:t>Sınavlar ile ilgili görevleri ilgili mevzuata uygun olarak yerine getirmek.</w:t>
            </w:r>
          </w:p>
        </w:tc>
      </w:tr>
      <w:tr w:rsidR="00D955AF" w:rsidRPr="00EA4085">
        <w:tblPrEx>
          <w:tblCellMar>
            <w:right w:w="196" w:type="dxa"/>
          </w:tblCellMar>
        </w:tblPrEx>
        <w:trPr>
          <w:gridAfter w:val="1"/>
          <w:wAfter w:w="30" w:type="dxa"/>
          <w:trHeight w:val="648"/>
        </w:trPr>
        <w:tc>
          <w:tcPr>
            <w:tcW w:w="4330"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7"/>
              <w:jc w:val="both"/>
              <w:rPr>
                <w:sz w:val="24"/>
                <w:szCs w:val="24"/>
              </w:rPr>
            </w:pPr>
            <w:r w:rsidRPr="00EA4085">
              <w:rPr>
                <w:rFonts w:ascii="Cambria" w:eastAsia="Cambria" w:hAnsi="Cambria" w:cs="Cambria"/>
                <w:sz w:val="24"/>
                <w:szCs w:val="24"/>
              </w:rPr>
              <w:t>Ücretli Usta öğreticiler</w:t>
            </w:r>
          </w:p>
        </w:tc>
        <w:tc>
          <w:tcPr>
            <w:tcW w:w="4721"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right="151"/>
              <w:jc w:val="both"/>
              <w:rPr>
                <w:sz w:val="24"/>
                <w:szCs w:val="24"/>
              </w:rPr>
            </w:pPr>
            <w:r w:rsidRPr="00EA4085">
              <w:rPr>
                <w:sz w:val="24"/>
                <w:szCs w:val="24"/>
              </w:rPr>
              <w:t>Öğreticilik görevlerini plan ve program dâhilinde yürütürler. Görevleri süresince Devlet memurlarının tutum, davranış ve vakarına uygun davranmakla sorumludur.</w:t>
            </w:r>
          </w:p>
        </w:tc>
      </w:tr>
      <w:tr w:rsidR="00D955AF" w:rsidRPr="00EA4085">
        <w:tblPrEx>
          <w:tblCellMar>
            <w:right w:w="196" w:type="dxa"/>
          </w:tblCellMar>
        </w:tblPrEx>
        <w:trPr>
          <w:gridAfter w:val="1"/>
          <w:wAfter w:w="30" w:type="dxa"/>
          <w:trHeight w:val="1296"/>
        </w:trPr>
        <w:tc>
          <w:tcPr>
            <w:tcW w:w="4330"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7"/>
              <w:jc w:val="both"/>
              <w:rPr>
                <w:sz w:val="24"/>
                <w:szCs w:val="24"/>
              </w:rPr>
            </w:pPr>
            <w:r w:rsidRPr="00EA4085">
              <w:rPr>
                <w:rFonts w:ascii="Cambria" w:eastAsia="Cambria" w:hAnsi="Cambria" w:cs="Cambria"/>
                <w:sz w:val="24"/>
                <w:szCs w:val="24"/>
              </w:rPr>
              <w:t>Yönetim İşleri ve Büro Memuru</w:t>
            </w:r>
          </w:p>
        </w:tc>
        <w:tc>
          <w:tcPr>
            <w:tcW w:w="4721"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spacing w:after="17" w:line="254" w:lineRule="auto"/>
              <w:jc w:val="both"/>
              <w:rPr>
                <w:sz w:val="24"/>
                <w:szCs w:val="24"/>
              </w:rPr>
            </w:pPr>
            <w:r w:rsidRPr="00EA4085">
              <w:rPr>
                <w:rFonts w:ascii="Times New Roman" w:eastAsia="Times New Roman" w:hAnsi="Times New Roman" w:cs="Times New Roman"/>
                <w:sz w:val="24"/>
                <w:szCs w:val="24"/>
              </w:rPr>
              <w:t>Müdürün ve müdür yardımcılarının verdiği görev ve sorumlulukları yerine getirmek.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Açıköğretim iş ve işlemleriyle ilgilenmek.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Kurs iş ve işlemleriyle ilgilenmek.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Ücretli usta öğretici iş ve işlemleriyle ilgilenmek.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Yazışmaları takip etmek. </w:t>
            </w:r>
          </w:p>
        </w:tc>
      </w:tr>
      <w:tr w:rsidR="00D955AF" w:rsidRPr="00EA4085">
        <w:tblPrEx>
          <w:tblCellMar>
            <w:right w:w="196" w:type="dxa"/>
          </w:tblCellMar>
        </w:tblPrEx>
        <w:trPr>
          <w:gridAfter w:val="1"/>
          <w:wAfter w:w="30" w:type="dxa"/>
          <w:trHeight w:val="1080"/>
        </w:trPr>
        <w:tc>
          <w:tcPr>
            <w:tcW w:w="4330"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sz w:val="24"/>
                <w:szCs w:val="24"/>
              </w:rPr>
              <w:lastRenderedPageBreak/>
              <w:t>Yardımcı Hizmetler Personeli</w:t>
            </w:r>
          </w:p>
        </w:tc>
        <w:tc>
          <w:tcPr>
            <w:tcW w:w="4721"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46"/>
              <w:jc w:val="both"/>
              <w:rPr>
                <w:sz w:val="24"/>
                <w:szCs w:val="24"/>
              </w:rPr>
            </w:pPr>
            <w:r w:rsidRPr="00EA4085">
              <w:rPr>
                <w:rFonts w:ascii="Times New Roman" w:eastAsia="Times New Roman" w:hAnsi="Times New Roman" w:cs="Times New Roman"/>
                <w:sz w:val="24"/>
                <w:szCs w:val="24"/>
              </w:rPr>
              <w:t>Kurum içi ve çevresi temizlik ve düzenini sağlamak.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Araç ve gereçleri talimatlara uygun olarak kullanmak.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Müdür ve müdür yardımcılarının kendilerine verdiği görevleri yerine getirmek.</w:t>
            </w:r>
          </w:p>
        </w:tc>
      </w:tr>
    </w:tbl>
    <w:p w:rsidR="00D955AF" w:rsidRPr="00EA4085" w:rsidRDefault="005D53A8" w:rsidP="00EA4085">
      <w:pPr>
        <w:spacing w:after="3"/>
        <w:ind w:left="60" w:hanging="10"/>
        <w:jc w:val="both"/>
        <w:rPr>
          <w:sz w:val="24"/>
          <w:szCs w:val="24"/>
        </w:rPr>
      </w:pPr>
      <w:r w:rsidRPr="00EA4085">
        <w:rPr>
          <w:rFonts w:ascii="Cambria" w:eastAsia="Cambria" w:hAnsi="Cambria" w:cs="Cambria"/>
          <w:b/>
          <w:sz w:val="24"/>
          <w:szCs w:val="24"/>
        </w:rPr>
        <w:t>Tablo 5. İdari Personelin Hizmet Süresine İlişkin Bilgiler</w:t>
      </w:r>
    </w:p>
    <w:tbl>
      <w:tblPr>
        <w:tblStyle w:val="TableGrid"/>
        <w:tblW w:w="9059" w:type="dxa"/>
        <w:tblInd w:w="60" w:type="dxa"/>
        <w:tblCellMar>
          <w:top w:w="13" w:type="dxa"/>
          <w:right w:w="115" w:type="dxa"/>
        </w:tblCellMar>
        <w:tblLook w:val="04A0" w:firstRow="1" w:lastRow="0" w:firstColumn="1" w:lastColumn="0" w:noHBand="0" w:noVBand="1"/>
      </w:tblPr>
      <w:tblGrid>
        <w:gridCol w:w="3019"/>
        <w:gridCol w:w="3021"/>
        <w:gridCol w:w="3019"/>
      </w:tblGrid>
      <w:tr w:rsidR="00D955AF" w:rsidRPr="00EA4085">
        <w:trPr>
          <w:trHeight w:val="245"/>
        </w:trPr>
        <w:tc>
          <w:tcPr>
            <w:tcW w:w="3019"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Hizmet Süreleri</w:t>
            </w:r>
          </w:p>
        </w:tc>
        <w:tc>
          <w:tcPr>
            <w:tcW w:w="3021" w:type="dxa"/>
            <w:tcBorders>
              <w:top w:val="single" w:sz="4" w:space="0" w:color="000000"/>
              <w:left w:val="single" w:sz="4" w:space="0" w:color="000000"/>
              <w:bottom w:val="single" w:sz="4" w:space="0" w:color="000000"/>
              <w:right w:val="nil"/>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2024 Yılı İtibarıyla</w:t>
            </w:r>
          </w:p>
        </w:tc>
        <w:tc>
          <w:tcPr>
            <w:tcW w:w="3019" w:type="dxa"/>
            <w:tcBorders>
              <w:top w:val="single" w:sz="4" w:space="0" w:color="000000"/>
              <w:left w:val="nil"/>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r>
      <w:tr w:rsidR="00D955AF" w:rsidRPr="00EA4085">
        <w:trPr>
          <w:trHeight w:val="245"/>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302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7"/>
              <w:jc w:val="both"/>
              <w:rPr>
                <w:sz w:val="24"/>
                <w:szCs w:val="24"/>
              </w:rPr>
            </w:pPr>
            <w:r w:rsidRPr="00EA4085">
              <w:rPr>
                <w:rFonts w:ascii="Cambria" w:eastAsia="Cambria" w:hAnsi="Cambria" w:cs="Cambria"/>
                <w:b/>
                <w:sz w:val="24"/>
                <w:szCs w:val="24"/>
              </w:rPr>
              <w:t>Kişi Sayısı</w:t>
            </w:r>
          </w:p>
        </w:tc>
        <w:tc>
          <w:tcPr>
            <w:tcW w:w="301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9"/>
              <w:jc w:val="both"/>
              <w:rPr>
                <w:sz w:val="24"/>
                <w:szCs w:val="24"/>
              </w:rPr>
            </w:pPr>
            <w:r w:rsidRPr="00EA4085">
              <w:rPr>
                <w:rFonts w:ascii="Cambria" w:eastAsia="Cambria" w:hAnsi="Cambria" w:cs="Cambria"/>
                <w:sz w:val="24"/>
                <w:szCs w:val="24"/>
              </w:rPr>
              <w:t>%</w:t>
            </w:r>
          </w:p>
        </w:tc>
      </w:tr>
      <w:tr w:rsidR="00D955AF" w:rsidRPr="00EA4085">
        <w:trPr>
          <w:trHeight w:val="245"/>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1-4 Yıl</w:t>
            </w:r>
          </w:p>
        </w:tc>
        <w:tc>
          <w:tcPr>
            <w:tcW w:w="302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301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60</w:t>
            </w:r>
          </w:p>
        </w:tc>
      </w:tr>
      <w:tr w:rsidR="00D955AF" w:rsidRPr="00EA4085">
        <w:trPr>
          <w:trHeight w:val="242"/>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5-6 Yıl</w:t>
            </w:r>
          </w:p>
        </w:tc>
        <w:tc>
          <w:tcPr>
            <w:tcW w:w="302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w:t>
            </w:r>
          </w:p>
        </w:tc>
        <w:tc>
          <w:tcPr>
            <w:tcW w:w="301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r w:rsidR="00D955AF" w:rsidRPr="00EA4085">
        <w:trPr>
          <w:trHeight w:val="245"/>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7-10 Yıl</w:t>
            </w:r>
          </w:p>
        </w:tc>
        <w:tc>
          <w:tcPr>
            <w:tcW w:w="302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w:t>
            </w:r>
          </w:p>
        </w:tc>
        <w:tc>
          <w:tcPr>
            <w:tcW w:w="301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r w:rsidR="00D955AF" w:rsidRPr="00EA4085">
        <w:trPr>
          <w:trHeight w:val="245"/>
        </w:trPr>
        <w:tc>
          <w:tcPr>
            <w:tcW w:w="301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10…..Üzeri</w:t>
            </w:r>
          </w:p>
        </w:tc>
        <w:tc>
          <w:tcPr>
            <w:tcW w:w="3021"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301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40</w:t>
            </w:r>
          </w:p>
        </w:tc>
      </w:tr>
    </w:tbl>
    <w:p w:rsidR="00D955AF" w:rsidRPr="00EA4085" w:rsidRDefault="005D53A8" w:rsidP="00EA4085">
      <w:pPr>
        <w:spacing w:after="3"/>
        <w:ind w:left="60" w:hanging="10"/>
        <w:jc w:val="both"/>
        <w:rPr>
          <w:sz w:val="24"/>
          <w:szCs w:val="24"/>
        </w:rPr>
      </w:pPr>
      <w:r w:rsidRPr="00EA4085">
        <w:rPr>
          <w:rFonts w:ascii="Cambria" w:eastAsia="Cambria" w:hAnsi="Cambria" w:cs="Cambria"/>
          <w:b/>
          <w:sz w:val="24"/>
          <w:szCs w:val="24"/>
        </w:rPr>
        <w:t>Tablo 6. Okul/Kurumda Oluşan Yönetici Sirkülasyonu Oranı</w:t>
      </w:r>
    </w:p>
    <w:tbl>
      <w:tblPr>
        <w:tblStyle w:val="TableGrid"/>
        <w:tblW w:w="9062" w:type="dxa"/>
        <w:tblInd w:w="30" w:type="dxa"/>
        <w:tblCellMar>
          <w:top w:w="14" w:type="dxa"/>
          <w:right w:w="115" w:type="dxa"/>
        </w:tblCellMar>
        <w:tblLook w:val="04A0" w:firstRow="1" w:lastRow="0" w:firstColumn="1" w:lastColumn="0" w:noHBand="0" w:noVBand="1"/>
      </w:tblPr>
      <w:tblGrid>
        <w:gridCol w:w="1402"/>
        <w:gridCol w:w="1277"/>
        <w:gridCol w:w="1277"/>
        <w:gridCol w:w="1277"/>
        <w:gridCol w:w="1275"/>
        <w:gridCol w:w="1277"/>
        <w:gridCol w:w="1277"/>
      </w:tblGrid>
      <w:tr w:rsidR="00D955AF" w:rsidRPr="00EA4085">
        <w:trPr>
          <w:trHeight w:val="718"/>
        </w:trPr>
        <w:tc>
          <w:tcPr>
            <w:tcW w:w="1402"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3831" w:type="dxa"/>
            <w:gridSpan w:val="3"/>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56"/>
              <w:ind w:left="108"/>
              <w:jc w:val="both"/>
              <w:rPr>
                <w:sz w:val="24"/>
                <w:szCs w:val="24"/>
              </w:rPr>
            </w:pPr>
            <w:r w:rsidRPr="00EA4085">
              <w:rPr>
                <w:rFonts w:ascii="Cambria" w:eastAsia="Cambria" w:hAnsi="Cambria" w:cs="Cambria"/>
                <w:b/>
                <w:sz w:val="24"/>
                <w:szCs w:val="24"/>
              </w:rPr>
              <w:t>Yıl İçerisinde Okul/Kurumdan Ayrılan</w:t>
            </w:r>
          </w:p>
          <w:p w:rsidR="00D955AF" w:rsidRPr="00EA4085" w:rsidRDefault="005D53A8" w:rsidP="00EA4085">
            <w:pPr>
              <w:ind w:left="108"/>
              <w:jc w:val="both"/>
              <w:rPr>
                <w:sz w:val="24"/>
                <w:szCs w:val="24"/>
              </w:rPr>
            </w:pPr>
            <w:r w:rsidRPr="00EA4085">
              <w:rPr>
                <w:rFonts w:ascii="Cambria" w:eastAsia="Cambria" w:hAnsi="Cambria" w:cs="Cambria"/>
                <w:b/>
                <w:sz w:val="24"/>
                <w:szCs w:val="24"/>
              </w:rPr>
              <w:t>Yönetici Sayısı</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56"/>
              <w:ind w:left="106"/>
              <w:jc w:val="both"/>
              <w:rPr>
                <w:sz w:val="24"/>
                <w:szCs w:val="24"/>
              </w:rPr>
            </w:pPr>
            <w:r w:rsidRPr="00EA4085">
              <w:rPr>
                <w:rFonts w:ascii="Cambria" w:eastAsia="Cambria" w:hAnsi="Cambria" w:cs="Cambria"/>
                <w:b/>
                <w:sz w:val="24"/>
                <w:szCs w:val="24"/>
              </w:rPr>
              <w:t>Yıl İçerisinde Okul/Kurumda Göreve</w:t>
            </w:r>
          </w:p>
          <w:p w:rsidR="00D955AF" w:rsidRPr="00EA4085" w:rsidRDefault="005D53A8" w:rsidP="00EA4085">
            <w:pPr>
              <w:ind w:left="106"/>
              <w:jc w:val="both"/>
              <w:rPr>
                <w:sz w:val="24"/>
                <w:szCs w:val="24"/>
              </w:rPr>
            </w:pPr>
            <w:r w:rsidRPr="00EA4085">
              <w:rPr>
                <w:rFonts w:ascii="Cambria" w:eastAsia="Cambria" w:hAnsi="Cambria" w:cs="Cambria"/>
                <w:b/>
                <w:sz w:val="24"/>
                <w:szCs w:val="24"/>
              </w:rPr>
              <w:t>Başlayan Yönetici Sayısı</w:t>
            </w:r>
          </w:p>
        </w:tc>
      </w:tr>
      <w:tr w:rsidR="00D955AF" w:rsidRPr="00EA4085">
        <w:trPr>
          <w:trHeight w:val="660"/>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b/>
                <w:sz w:val="24"/>
                <w:szCs w:val="24"/>
              </w:rPr>
              <w:t>2021</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5"/>
              <w:jc w:val="both"/>
              <w:rPr>
                <w:sz w:val="24"/>
                <w:szCs w:val="24"/>
              </w:rPr>
            </w:pPr>
            <w:r w:rsidRPr="00EA4085">
              <w:rPr>
                <w:rFonts w:ascii="Cambria" w:eastAsia="Cambria" w:hAnsi="Cambria" w:cs="Cambria"/>
                <w:b/>
                <w:sz w:val="24"/>
                <w:szCs w:val="24"/>
              </w:rPr>
              <w:t>2022</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3"/>
              <w:jc w:val="both"/>
              <w:rPr>
                <w:sz w:val="24"/>
                <w:szCs w:val="24"/>
              </w:rPr>
            </w:pPr>
            <w:r w:rsidRPr="00EA4085">
              <w:rPr>
                <w:rFonts w:ascii="Cambria" w:eastAsia="Cambria" w:hAnsi="Cambria" w:cs="Cambria"/>
                <w:b/>
                <w:sz w:val="24"/>
                <w:szCs w:val="24"/>
              </w:rPr>
              <w:t>2023</w:t>
            </w:r>
          </w:p>
        </w:tc>
        <w:tc>
          <w:tcPr>
            <w:tcW w:w="127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b/>
                <w:sz w:val="24"/>
                <w:szCs w:val="24"/>
              </w:rPr>
              <w:t>2021</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7"/>
              <w:jc w:val="both"/>
              <w:rPr>
                <w:sz w:val="24"/>
                <w:szCs w:val="24"/>
              </w:rPr>
            </w:pPr>
            <w:r w:rsidRPr="00EA4085">
              <w:rPr>
                <w:rFonts w:ascii="Cambria" w:eastAsia="Cambria" w:hAnsi="Cambria" w:cs="Cambria"/>
                <w:b/>
                <w:sz w:val="24"/>
                <w:szCs w:val="24"/>
              </w:rPr>
              <w:t>2022</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b/>
                <w:sz w:val="24"/>
                <w:szCs w:val="24"/>
              </w:rPr>
              <w:t>2023</w:t>
            </w:r>
          </w:p>
        </w:tc>
      </w:tr>
      <w:tr w:rsidR="00D955AF" w:rsidRPr="00EA4085">
        <w:trPr>
          <w:trHeight w:val="422"/>
        </w:trPr>
        <w:tc>
          <w:tcPr>
            <w:tcW w:w="14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TOPLAM</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1</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r>
      <w:tr w:rsidR="00D955AF" w:rsidRPr="00EA4085">
        <w:trPr>
          <w:trHeight w:val="422"/>
        </w:trPr>
        <w:tc>
          <w:tcPr>
            <w:tcW w:w="14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495"/>
              <w:jc w:val="both"/>
              <w:rPr>
                <w:sz w:val="24"/>
                <w:szCs w:val="24"/>
              </w:rPr>
            </w:pPr>
            <w:r w:rsidRPr="00EA4085">
              <w:rPr>
                <w:rFonts w:ascii="Times New Roman" w:eastAsia="Times New Roman" w:hAnsi="Times New Roman" w:cs="Times New Roman"/>
                <w:sz w:val="24"/>
                <w:szCs w:val="24"/>
              </w:rPr>
              <w:t>%</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40</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60</w:t>
            </w:r>
          </w:p>
        </w:tc>
        <w:tc>
          <w:tcPr>
            <w:tcW w:w="127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w:t>
            </w:r>
          </w:p>
        </w:tc>
        <w:tc>
          <w:tcPr>
            <w:tcW w:w="127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60</w:t>
            </w:r>
          </w:p>
        </w:tc>
      </w:tr>
    </w:tbl>
    <w:p w:rsidR="00D955AF" w:rsidRPr="00EA4085" w:rsidRDefault="005D53A8" w:rsidP="00EA4085">
      <w:pPr>
        <w:spacing w:after="26"/>
        <w:ind w:left="-5" w:hanging="10"/>
        <w:jc w:val="both"/>
        <w:rPr>
          <w:sz w:val="24"/>
          <w:szCs w:val="24"/>
        </w:rPr>
      </w:pPr>
      <w:r w:rsidRPr="00EA4085">
        <w:rPr>
          <w:rFonts w:ascii="Cambria" w:eastAsia="Cambria" w:hAnsi="Cambria" w:cs="Cambria"/>
          <w:b/>
          <w:sz w:val="24"/>
          <w:szCs w:val="24"/>
        </w:rPr>
        <w:t>Tablo 7. İdari Personelin Katıldığı Hizmet İçi Programları</w:t>
      </w:r>
    </w:p>
    <w:tbl>
      <w:tblPr>
        <w:tblStyle w:val="TableGrid"/>
        <w:tblW w:w="9170" w:type="dxa"/>
        <w:tblInd w:w="-20" w:type="dxa"/>
        <w:tblCellMar>
          <w:top w:w="14" w:type="dxa"/>
        </w:tblCellMar>
        <w:tblLook w:val="04A0" w:firstRow="1" w:lastRow="0" w:firstColumn="1" w:lastColumn="0" w:noHBand="0" w:noVBand="1"/>
      </w:tblPr>
      <w:tblGrid>
        <w:gridCol w:w="1469"/>
        <w:gridCol w:w="262"/>
        <w:gridCol w:w="862"/>
        <w:gridCol w:w="337"/>
        <w:gridCol w:w="4957"/>
        <w:gridCol w:w="100"/>
        <w:gridCol w:w="977"/>
        <w:gridCol w:w="206"/>
      </w:tblGrid>
      <w:tr w:rsidR="00D955AF" w:rsidRPr="00EA4085" w:rsidTr="00A133FC">
        <w:trPr>
          <w:gridAfter w:val="1"/>
          <w:wAfter w:w="211" w:type="dxa"/>
          <w:trHeight w:val="1080"/>
        </w:trPr>
        <w:tc>
          <w:tcPr>
            <w:tcW w:w="14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b/>
                <w:sz w:val="24"/>
                <w:szCs w:val="24"/>
              </w:rPr>
              <w:t>Adı ve Soyadı</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92"/>
              <w:jc w:val="both"/>
              <w:rPr>
                <w:sz w:val="24"/>
                <w:szCs w:val="24"/>
              </w:rPr>
            </w:pPr>
            <w:r w:rsidRPr="00EA4085">
              <w:rPr>
                <w:rFonts w:ascii="Cambria" w:eastAsia="Cambria" w:hAnsi="Cambria" w:cs="Cambria"/>
                <w:b/>
                <w:sz w:val="24"/>
                <w:szCs w:val="24"/>
              </w:rPr>
              <w:t>Görevi</w:t>
            </w:r>
          </w:p>
        </w:tc>
        <w:tc>
          <w:tcPr>
            <w:tcW w:w="5450"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Katıldığı Çalışmanın Adı</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ind w:left="108"/>
              <w:jc w:val="both"/>
              <w:rPr>
                <w:sz w:val="24"/>
                <w:szCs w:val="24"/>
              </w:rPr>
            </w:pPr>
            <w:r w:rsidRPr="00EA4085">
              <w:rPr>
                <w:rFonts w:ascii="Cambria" w:eastAsia="Cambria" w:hAnsi="Cambria" w:cs="Cambria"/>
                <w:b/>
                <w:sz w:val="24"/>
                <w:szCs w:val="24"/>
              </w:rPr>
              <w:t>Katıldığı Yıl</w:t>
            </w:r>
          </w:p>
        </w:tc>
      </w:tr>
      <w:tr w:rsidR="00D955AF" w:rsidRPr="00EA4085" w:rsidTr="00A133FC">
        <w:trPr>
          <w:gridAfter w:val="1"/>
          <w:wAfter w:w="211" w:type="dxa"/>
          <w:trHeight w:val="648"/>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20"/>
              <w:jc w:val="both"/>
              <w:rPr>
                <w:sz w:val="24"/>
                <w:szCs w:val="24"/>
              </w:rPr>
            </w:pPr>
            <w:r w:rsidRPr="00EA4085">
              <w:rPr>
                <w:rFonts w:ascii="Times New Roman" w:eastAsia="Times New Roman" w:hAnsi="Times New Roman" w:cs="Times New Roman"/>
                <w:sz w:val="24"/>
                <w:szCs w:val="24"/>
              </w:rPr>
              <w:t>Mustafa YILMAZ</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(36 faaliyetten 8’i listelenmiştir.)</w:t>
            </w: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Müdür</w:t>
            </w: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Tarih, Kültür ve Medeniyet Bilinci Semineri, Merhamet ve Yavaşlamak </w:t>
            </w:r>
          </w:p>
          <w:p w:rsidR="00D955AF" w:rsidRPr="00EA4085" w:rsidRDefault="005D53A8" w:rsidP="00EA4085">
            <w:pPr>
              <w:jc w:val="both"/>
              <w:rPr>
                <w:sz w:val="24"/>
                <w:szCs w:val="24"/>
              </w:rPr>
            </w:pPr>
            <w:r w:rsidRPr="00EA4085">
              <w:rPr>
                <w:sz w:val="24"/>
                <w:szCs w:val="24"/>
              </w:rPr>
              <w:t>Semineri, Yönetici Geliştirme Programı Semineri</w:t>
            </w:r>
          </w:p>
          <w:p w:rsidR="00D955AF" w:rsidRPr="00EA4085" w:rsidRDefault="005D53A8" w:rsidP="00EA4085">
            <w:pPr>
              <w:jc w:val="both"/>
              <w:rPr>
                <w:sz w:val="24"/>
                <w:szCs w:val="24"/>
              </w:rPr>
            </w:pPr>
            <w:r w:rsidRPr="00EA4085">
              <w:rPr>
                <w:sz w:val="24"/>
                <w:szCs w:val="24"/>
              </w:rPr>
              <w:t>Öğretmen Olmak Semineri, Uzman Öğretmenlik Eğitim Programı Semineri</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A133FC">
        <w:trPr>
          <w:gridAfter w:val="1"/>
          <w:wAfter w:w="211" w:type="dxa"/>
          <w:trHeight w:val="432"/>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Bağımlılıkla Mücadele Semineri 1, Veliler ile Etkili İletişim Yöntem ve Teknikleri Semineri</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A133FC">
        <w:trPr>
          <w:gridAfter w:val="1"/>
          <w:wAfter w:w="211" w:type="dxa"/>
          <w:trHeight w:val="365"/>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Muhakkiklik Semineri</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2020</w:t>
            </w:r>
          </w:p>
        </w:tc>
      </w:tr>
      <w:tr w:rsidR="00D955AF" w:rsidRPr="00EA4085" w:rsidTr="00A133FC">
        <w:trPr>
          <w:gridAfter w:val="1"/>
          <w:wAfter w:w="211" w:type="dxa"/>
          <w:trHeight w:val="864"/>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1"/>
              <w:jc w:val="both"/>
              <w:rPr>
                <w:sz w:val="24"/>
                <w:szCs w:val="24"/>
              </w:rPr>
            </w:pPr>
            <w:r w:rsidRPr="00EA4085">
              <w:rPr>
                <w:rFonts w:ascii="Times New Roman" w:eastAsia="Times New Roman" w:hAnsi="Times New Roman" w:cs="Times New Roman"/>
                <w:sz w:val="24"/>
                <w:szCs w:val="24"/>
              </w:rPr>
              <w:t>Ayşe ÇOKÇEVİK</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(28 faaliyetten 12’si listelenmiştir.) </w:t>
            </w: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Müdür</w:t>
            </w:r>
          </w:p>
          <w:p w:rsidR="00D955AF" w:rsidRPr="00EA4085" w:rsidRDefault="005D53A8" w:rsidP="00EA4085">
            <w:pPr>
              <w:ind w:left="106"/>
              <w:jc w:val="both"/>
              <w:rPr>
                <w:sz w:val="24"/>
                <w:szCs w:val="24"/>
              </w:rPr>
            </w:pPr>
            <w:r w:rsidRPr="00EA4085">
              <w:rPr>
                <w:rFonts w:ascii="Cambria" w:eastAsia="Cambria" w:hAnsi="Cambria" w:cs="Cambria"/>
                <w:sz w:val="24"/>
                <w:szCs w:val="24"/>
              </w:rPr>
              <w:t>Yardımcıs</w:t>
            </w:r>
          </w:p>
          <w:p w:rsidR="00D955AF" w:rsidRPr="00EA4085" w:rsidRDefault="005D53A8" w:rsidP="00EA4085">
            <w:pPr>
              <w:ind w:left="106"/>
              <w:jc w:val="both"/>
              <w:rPr>
                <w:sz w:val="24"/>
                <w:szCs w:val="24"/>
              </w:rPr>
            </w:pPr>
            <w:r w:rsidRPr="00EA4085">
              <w:rPr>
                <w:rFonts w:ascii="Cambria" w:eastAsia="Cambria" w:hAnsi="Cambria" w:cs="Cambria"/>
                <w:sz w:val="24"/>
                <w:szCs w:val="24"/>
              </w:rPr>
              <w:t>ı</w:t>
            </w: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Afet Sonrası İlkokul Öğretmenlerinin Psikososyal Destek Becerilerinin </w:t>
            </w:r>
          </w:p>
          <w:p w:rsidR="00D955AF" w:rsidRPr="00EA4085" w:rsidRDefault="005D53A8" w:rsidP="00EA4085">
            <w:pPr>
              <w:jc w:val="both"/>
              <w:rPr>
                <w:sz w:val="24"/>
                <w:szCs w:val="24"/>
              </w:rPr>
            </w:pPr>
            <w:r w:rsidRPr="00EA4085">
              <w:rPr>
                <w:sz w:val="24"/>
                <w:szCs w:val="24"/>
              </w:rPr>
              <w:t>Geliştirilmesi Semineri, MEB Birim Amirlerinin Öğretmen Bilgilendirme Semineri</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A133FC">
        <w:trPr>
          <w:gridAfter w:val="1"/>
          <w:wAfter w:w="211" w:type="dxa"/>
          <w:trHeight w:val="864"/>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spacing w:after="5"/>
              <w:jc w:val="both"/>
              <w:rPr>
                <w:sz w:val="24"/>
                <w:szCs w:val="24"/>
              </w:rPr>
            </w:pPr>
            <w:r w:rsidRPr="00EA4085">
              <w:rPr>
                <w:sz w:val="24"/>
                <w:szCs w:val="24"/>
              </w:rPr>
              <w:t xml:space="preserve">İlkokulda Gelişim ve Öğrenmenin Değerlendirilmesi Semineri, Merhamet ve </w:t>
            </w:r>
          </w:p>
          <w:p w:rsidR="00D955AF" w:rsidRPr="00EA4085" w:rsidRDefault="005D53A8" w:rsidP="00EA4085">
            <w:pPr>
              <w:jc w:val="both"/>
              <w:rPr>
                <w:sz w:val="24"/>
                <w:szCs w:val="24"/>
              </w:rPr>
            </w:pPr>
            <w:r w:rsidRPr="00EA4085">
              <w:rPr>
                <w:sz w:val="24"/>
                <w:szCs w:val="24"/>
              </w:rPr>
              <w:t>Yavaşlamak Semineri</w:t>
            </w:r>
            <w:r w:rsidRPr="00EA4085">
              <w:rPr>
                <w:rFonts w:ascii="Times New Roman" w:eastAsia="Times New Roman" w:hAnsi="Times New Roman" w:cs="Times New Roman"/>
                <w:sz w:val="24"/>
                <w:szCs w:val="24"/>
              </w:rPr>
              <w:t xml:space="preserve">, </w:t>
            </w:r>
            <w:r w:rsidRPr="00EA4085">
              <w:rPr>
                <w:sz w:val="24"/>
                <w:szCs w:val="24"/>
              </w:rPr>
              <w:t xml:space="preserve">Uzman Öğretmenlik Eğitim Programı Semineri, Hizmet </w:t>
            </w:r>
          </w:p>
          <w:p w:rsidR="00D955AF" w:rsidRPr="00EA4085" w:rsidRDefault="005D53A8" w:rsidP="00EA4085">
            <w:pPr>
              <w:jc w:val="both"/>
              <w:rPr>
                <w:sz w:val="24"/>
                <w:szCs w:val="24"/>
              </w:rPr>
            </w:pPr>
            <w:r w:rsidRPr="00EA4085">
              <w:rPr>
                <w:sz w:val="24"/>
                <w:szCs w:val="24"/>
              </w:rPr>
              <w:t xml:space="preserve">İçi Eğitimde Yeni Yaklaşımlar, Uzman Öğretmenlik ve Başöğretmenlik Süreci </w:t>
            </w:r>
          </w:p>
          <w:p w:rsidR="00D955AF" w:rsidRPr="00EA4085" w:rsidRDefault="005D53A8" w:rsidP="00EA4085">
            <w:pPr>
              <w:jc w:val="both"/>
              <w:rPr>
                <w:sz w:val="24"/>
                <w:szCs w:val="24"/>
              </w:rPr>
            </w:pPr>
            <w:r w:rsidRPr="00EA4085">
              <w:rPr>
                <w:sz w:val="24"/>
                <w:szCs w:val="24"/>
              </w:rPr>
              <w:t xml:space="preserve">Semineri, Resmi Yazışma Kuralları ve Doküman Yönetim Sistemi (DYS) Eğitimi </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A133FC">
        <w:trPr>
          <w:gridAfter w:val="1"/>
          <w:wAfter w:w="211" w:type="dxa"/>
          <w:trHeight w:val="871"/>
        </w:trPr>
        <w:tc>
          <w:tcPr>
            <w:tcW w:w="147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960"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450"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Zeka Oyunları 1 Uzaktan Eğitimi Kursu1-2, Sınıf Öğretmenlerinin Uzaktan </w:t>
            </w:r>
          </w:p>
          <w:p w:rsidR="00D955AF" w:rsidRPr="00EA4085" w:rsidRDefault="005D53A8" w:rsidP="00EA4085">
            <w:pPr>
              <w:jc w:val="both"/>
              <w:rPr>
                <w:sz w:val="24"/>
                <w:szCs w:val="24"/>
              </w:rPr>
            </w:pPr>
            <w:r w:rsidRPr="00EA4085">
              <w:rPr>
                <w:sz w:val="24"/>
                <w:szCs w:val="24"/>
              </w:rPr>
              <w:t>Eğitim Süreçlerinde İlk Okuma Yazma ve Matematik Öğretimi Becerilerinin Geliştirilmesi Uzaktan Eğitim Semineri, Mesleki Çalışma - Protokol Kuralları Uzaktan Eğitim Semineri.</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2021</w:t>
            </w:r>
          </w:p>
        </w:tc>
      </w:tr>
      <w:tr w:rsidR="00D955AF" w:rsidRPr="00EA4085" w:rsidTr="00A133FC">
        <w:tblPrEx>
          <w:tblCellMar>
            <w:right w:w="21" w:type="dxa"/>
          </w:tblCellMar>
        </w:tblPrEx>
        <w:trPr>
          <w:trHeight w:val="1080"/>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b/>
                <w:sz w:val="24"/>
                <w:szCs w:val="24"/>
              </w:rPr>
              <w:t>Adı ve Soyadı</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92"/>
              <w:jc w:val="both"/>
              <w:rPr>
                <w:sz w:val="24"/>
                <w:szCs w:val="24"/>
              </w:rPr>
            </w:pPr>
            <w:r w:rsidRPr="00EA4085">
              <w:rPr>
                <w:rFonts w:ascii="Cambria" w:eastAsia="Cambria" w:hAnsi="Cambria" w:cs="Cambria"/>
                <w:b/>
                <w:sz w:val="24"/>
                <w:szCs w:val="24"/>
              </w:rPr>
              <w:t>Görevi</w:t>
            </w:r>
          </w:p>
        </w:tc>
        <w:tc>
          <w:tcPr>
            <w:tcW w:w="5213"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Katıldığı Çalışmanın Adı</w:t>
            </w:r>
          </w:p>
        </w:tc>
        <w:tc>
          <w:tcPr>
            <w:tcW w:w="118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b/>
                <w:sz w:val="24"/>
                <w:szCs w:val="24"/>
              </w:rPr>
              <w:t>Katıldığı Yıl</w:t>
            </w:r>
          </w:p>
        </w:tc>
      </w:tr>
      <w:tr w:rsidR="00D955AF" w:rsidRPr="00EA4085" w:rsidTr="00A133FC">
        <w:tblPrEx>
          <w:tblCellMar>
            <w:right w:w="21" w:type="dxa"/>
          </w:tblCellMar>
        </w:tblPrEx>
        <w:trPr>
          <w:trHeight w:val="864"/>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29" w:line="249" w:lineRule="auto"/>
              <w:jc w:val="both"/>
              <w:rPr>
                <w:sz w:val="24"/>
                <w:szCs w:val="24"/>
              </w:rPr>
            </w:pPr>
            <w:r w:rsidRPr="00EA4085">
              <w:rPr>
                <w:rFonts w:ascii="Times New Roman" w:eastAsia="Times New Roman" w:hAnsi="Times New Roman" w:cs="Times New Roman"/>
                <w:sz w:val="24"/>
                <w:szCs w:val="24"/>
              </w:rPr>
              <w:t xml:space="preserve">Muammer Rıdvan AKBABA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(18 faaliyetten 8’i listelenmiştir.)</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 xml:space="preserve">Müdür </w:t>
            </w:r>
          </w:p>
          <w:p w:rsidR="00D955AF" w:rsidRPr="00EA4085" w:rsidRDefault="005D53A8" w:rsidP="00EA4085">
            <w:pPr>
              <w:ind w:left="106"/>
              <w:jc w:val="both"/>
              <w:rPr>
                <w:sz w:val="24"/>
                <w:szCs w:val="24"/>
              </w:rPr>
            </w:pPr>
            <w:r w:rsidRPr="00EA4085">
              <w:rPr>
                <w:rFonts w:ascii="Cambria" w:eastAsia="Cambria" w:hAnsi="Cambria" w:cs="Cambria"/>
                <w:sz w:val="24"/>
                <w:szCs w:val="24"/>
              </w:rPr>
              <w:t>Yardımcısı</w:t>
            </w: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Sorumluluk, Liderlik ve Değerler Eğitimi Semineri, Öğretmenin Fabrika Ayarları Semineri, Öğretmen Olmak Semineri, Yönetimsel Beceriler Semineri, Türk Mangalası Eğitimi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A133FC">
        <w:tblPrEx>
          <w:tblCellMar>
            <w:right w:w="21" w:type="dxa"/>
          </w:tblCellMar>
        </w:tblPrEx>
        <w:trPr>
          <w:trHeight w:val="365"/>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Mesleki Çalışma - Çevrim İçi İngilizce Öğretimine Giriş Seminer</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2021</w:t>
            </w:r>
          </w:p>
        </w:tc>
      </w:tr>
      <w:tr w:rsidR="00D955AF" w:rsidRPr="00EA4085" w:rsidTr="00A133FC">
        <w:tblPrEx>
          <w:tblCellMar>
            <w:right w:w="21" w:type="dxa"/>
          </w:tblCellMar>
        </w:tblPrEx>
        <w:trPr>
          <w:trHeight w:val="432"/>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Bağımlılıkla Mücadele Semineri 1, MEB Birim Amirlerinin Öğretmen Bilgilendirme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A133FC">
        <w:tblPrEx>
          <w:tblCellMar>
            <w:right w:w="21" w:type="dxa"/>
          </w:tblCellMar>
        </w:tblPrEx>
        <w:trPr>
          <w:trHeight w:val="648"/>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Musa DUMAN</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(24 faaliyetten 10’u listelenmiştir.)</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Müdür</w:t>
            </w:r>
          </w:p>
          <w:p w:rsidR="00D955AF" w:rsidRPr="00EA4085" w:rsidRDefault="005D53A8" w:rsidP="00EA4085">
            <w:pPr>
              <w:ind w:left="-21"/>
              <w:jc w:val="both"/>
              <w:rPr>
                <w:sz w:val="24"/>
                <w:szCs w:val="24"/>
              </w:rPr>
            </w:pPr>
            <w:r w:rsidRPr="00EA4085">
              <w:rPr>
                <w:rFonts w:ascii="Times New Roman" w:eastAsia="Times New Roman" w:hAnsi="Times New Roman" w:cs="Times New Roman"/>
                <w:sz w:val="24"/>
                <w:szCs w:val="24"/>
              </w:rPr>
              <w:t xml:space="preserve"> </w:t>
            </w:r>
            <w:r w:rsidRPr="00EA4085">
              <w:rPr>
                <w:rFonts w:ascii="Cambria" w:eastAsia="Cambria" w:hAnsi="Cambria" w:cs="Cambria"/>
                <w:sz w:val="24"/>
                <w:szCs w:val="24"/>
              </w:rPr>
              <w:t>Yardımcısı</w:t>
            </w: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Zaman Yönetimi Semineri, Oyun Terapisinin Eğitim Ortamında Kullanımı Semineri, MEB Birim Amirlerinin Öğretmen Bilgilendirme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A133FC">
        <w:tblPrEx>
          <w:tblCellMar>
            <w:right w:w="21" w:type="dxa"/>
          </w:tblCellMar>
        </w:tblPrEx>
        <w:trPr>
          <w:trHeight w:val="1080"/>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Öğretmen Olmak Semineri, İhmal ve İstismar Semineri, Akran Zorbalığı </w:t>
            </w:r>
          </w:p>
          <w:p w:rsidR="00D955AF" w:rsidRPr="00EA4085" w:rsidRDefault="005D53A8" w:rsidP="00EA4085">
            <w:pPr>
              <w:jc w:val="both"/>
              <w:rPr>
                <w:sz w:val="24"/>
                <w:szCs w:val="24"/>
              </w:rPr>
            </w:pPr>
            <w:r w:rsidRPr="00EA4085">
              <w:rPr>
                <w:sz w:val="24"/>
                <w:szCs w:val="24"/>
              </w:rPr>
              <w:t xml:space="preserve">Semineri, Uzman Öğretmenlik Eğitim Programı Semineri, Hizmet İçi </w:t>
            </w:r>
          </w:p>
          <w:p w:rsidR="00D955AF" w:rsidRPr="00EA4085" w:rsidRDefault="005D53A8" w:rsidP="00EA4085">
            <w:pPr>
              <w:jc w:val="both"/>
              <w:rPr>
                <w:sz w:val="24"/>
                <w:szCs w:val="24"/>
              </w:rPr>
            </w:pPr>
            <w:r w:rsidRPr="00EA4085">
              <w:rPr>
                <w:sz w:val="24"/>
                <w:szCs w:val="24"/>
              </w:rPr>
              <w:t>Eğitimde Yeni Yaklaşımlar, Uzman Öğretmenlik ve Başöğretmenlik Süreci Semineri, Madde Bağımlılığı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A133FC">
        <w:tblPrEx>
          <w:tblCellMar>
            <w:right w:w="21" w:type="dxa"/>
          </w:tblCellMar>
        </w:tblPrEx>
        <w:trPr>
          <w:trHeight w:val="648"/>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Mücahit ÇAYIR</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(19 faaliyetten 10’u listelenmiştir.)</w:t>
            </w: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Cambria" w:eastAsia="Cambria" w:hAnsi="Cambria" w:cs="Cambria"/>
                <w:sz w:val="24"/>
                <w:szCs w:val="24"/>
              </w:rPr>
              <w:t>Müdür</w:t>
            </w:r>
          </w:p>
          <w:p w:rsidR="00D955AF" w:rsidRPr="00EA4085" w:rsidRDefault="005D53A8" w:rsidP="00EA4085">
            <w:pPr>
              <w:ind w:left="-21"/>
              <w:jc w:val="both"/>
              <w:rPr>
                <w:sz w:val="24"/>
                <w:szCs w:val="24"/>
              </w:rPr>
            </w:pPr>
            <w:r w:rsidRPr="00EA4085">
              <w:rPr>
                <w:rFonts w:ascii="Times New Roman" w:eastAsia="Times New Roman" w:hAnsi="Times New Roman" w:cs="Times New Roman"/>
                <w:sz w:val="24"/>
                <w:szCs w:val="24"/>
              </w:rPr>
              <w:t xml:space="preserve"> </w:t>
            </w:r>
            <w:r w:rsidRPr="00EA4085">
              <w:rPr>
                <w:rFonts w:ascii="Cambria" w:eastAsia="Cambria" w:hAnsi="Cambria" w:cs="Cambria"/>
                <w:sz w:val="24"/>
                <w:szCs w:val="24"/>
              </w:rPr>
              <w:t>Yardımcısı</w:t>
            </w: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MEB Birim Amirlerinin Öğretmen Bilgilendirme Semineri, Bağımlılıkla Mücadele Semineri 1</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A133FC">
        <w:tblPrEx>
          <w:tblCellMar>
            <w:right w:w="21" w:type="dxa"/>
          </w:tblCellMar>
        </w:tblPrEx>
        <w:trPr>
          <w:trHeight w:val="648"/>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Sorumluluk, Liderlik ve Değerler Eğitimi Semineri, Öğretmenin Fabrika </w:t>
            </w:r>
          </w:p>
          <w:p w:rsidR="00D955AF" w:rsidRPr="00EA4085" w:rsidRDefault="005D53A8" w:rsidP="00EA4085">
            <w:pPr>
              <w:jc w:val="both"/>
              <w:rPr>
                <w:sz w:val="24"/>
                <w:szCs w:val="24"/>
              </w:rPr>
            </w:pPr>
            <w:r w:rsidRPr="00EA4085">
              <w:rPr>
                <w:sz w:val="24"/>
                <w:szCs w:val="24"/>
              </w:rPr>
              <w:t xml:space="preserve">Ayarları Semineri, Türk Mangalası Eğitimi Semineri, Uzman Öğretmenlik </w:t>
            </w:r>
          </w:p>
          <w:p w:rsidR="00D955AF" w:rsidRPr="00EA4085" w:rsidRDefault="005D53A8" w:rsidP="00EA4085">
            <w:pPr>
              <w:jc w:val="both"/>
              <w:rPr>
                <w:sz w:val="24"/>
                <w:szCs w:val="24"/>
              </w:rPr>
            </w:pPr>
            <w:r w:rsidRPr="00EA4085">
              <w:rPr>
                <w:sz w:val="24"/>
                <w:szCs w:val="24"/>
              </w:rPr>
              <w:t xml:space="preserve">Eğitim Programı Semineri, Duygu Düzenleme (Öfke ve Stres Yönetimi) </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A133FC">
        <w:tblPrEx>
          <w:tblCellMar>
            <w:right w:w="21" w:type="dxa"/>
          </w:tblCellMar>
        </w:tblPrEx>
        <w:trPr>
          <w:trHeight w:val="350"/>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Mesleki Çalışma - Müze Eğitimi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2021</w:t>
            </w:r>
          </w:p>
        </w:tc>
      </w:tr>
      <w:tr w:rsidR="00D955AF" w:rsidRPr="00EA4085" w:rsidTr="00A133FC">
        <w:tblPrEx>
          <w:tblCellMar>
            <w:right w:w="21" w:type="dxa"/>
          </w:tblCellMar>
        </w:tblPrEx>
        <w:trPr>
          <w:trHeight w:val="432"/>
        </w:trPr>
        <w:tc>
          <w:tcPr>
            <w:tcW w:w="1692" w:type="dxa"/>
            <w:gridSpan w:val="2"/>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77"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21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Okul Tabanlı Afet Eğitimi Semineri, Özel Ulaştırma Hizmetleri Mesleki </w:t>
            </w:r>
          </w:p>
          <w:p w:rsidR="00D955AF" w:rsidRPr="00EA4085" w:rsidRDefault="005D53A8" w:rsidP="00EA4085">
            <w:pPr>
              <w:jc w:val="both"/>
              <w:rPr>
                <w:sz w:val="24"/>
                <w:szCs w:val="24"/>
              </w:rPr>
            </w:pPr>
            <w:r w:rsidRPr="00EA4085">
              <w:rPr>
                <w:sz w:val="24"/>
                <w:szCs w:val="24"/>
              </w:rPr>
              <w:t>Eğitim ve Geliştirme (SRC) Teorik ve Uygulama Sınav Sorumlusu Semineri</w:t>
            </w:r>
          </w:p>
        </w:tc>
        <w:tc>
          <w:tcPr>
            <w:tcW w:w="1188"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2020</w:t>
            </w:r>
          </w:p>
        </w:tc>
      </w:tr>
    </w:tbl>
    <w:p w:rsidR="00E2383D" w:rsidRDefault="00E2383D" w:rsidP="00EA4085">
      <w:pPr>
        <w:spacing w:after="48"/>
        <w:ind w:left="300" w:hanging="10"/>
        <w:jc w:val="both"/>
        <w:rPr>
          <w:rFonts w:ascii="Cambria" w:eastAsia="Cambria" w:hAnsi="Cambria" w:cs="Cambria"/>
          <w:b/>
          <w:sz w:val="24"/>
          <w:szCs w:val="24"/>
        </w:rPr>
      </w:pPr>
    </w:p>
    <w:p w:rsidR="00E2383D" w:rsidRDefault="00E2383D" w:rsidP="00EA4085">
      <w:pPr>
        <w:spacing w:after="48"/>
        <w:ind w:left="300" w:hanging="10"/>
        <w:jc w:val="both"/>
        <w:rPr>
          <w:rFonts w:ascii="Cambria" w:eastAsia="Cambria" w:hAnsi="Cambria" w:cs="Cambria"/>
          <w:b/>
          <w:sz w:val="24"/>
          <w:szCs w:val="24"/>
        </w:rPr>
      </w:pPr>
    </w:p>
    <w:p w:rsidR="00E2383D" w:rsidRDefault="00E2383D" w:rsidP="00EA4085">
      <w:pPr>
        <w:spacing w:after="48"/>
        <w:ind w:left="300" w:hanging="10"/>
        <w:jc w:val="both"/>
        <w:rPr>
          <w:rFonts w:ascii="Cambria" w:eastAsia="Cambria" w:hAnsi="Cambria" w:cs="Cambria"/>
          <w:b/>
          <w:sz w:val="24"/>
          <w:szCs w:val="24"/>
        </w:rPr>
      </w:pPr>
    </w:p>
    <w:p w:rsidR="00D955AF" w:rsidRPr="00EA4085" w:rsidRDefault="005D53A8" w:rsidP="00EA4085">
      <w:pPr>
        <w:spacing w:after="48"/>
        <w:ind w:left="300" w:hanging="10"/>
        <w:jc w:val="both"/>
        <w:rPr>
          <w:sz w:val="24"/>
          <w:szCs w:val="24"/>
        </w:rPr>
      </w:pPr>
      <w:r w:rsidRPr="00EA4085">
        <w:rPr>
          <w:rFonts w:ascii="Cambria" w:eastAsia="Cambria" w:hAnsi="Cambria" w:cs="Cambria"/>
          <w:b/>
          <w:sz w:val="24"/>
          <w:szCs w:val="24"/>
        </w:rPr>
        <w:lastRenderedPageBreak/>
        <w:t>Tablo 8. Öğretmenlerin Hizmet Süreleri (Yıl İtibarıyla)</w:t>
      </w:r>
    </w:p>
    <w:tbl>
      <w:tblPr>
        <w:tblStyle w:val="TableGrid"/>
        <w:tblW w:w="6519" w:type="dxa"/>
        <w:tblInd w:w="220" w:type="dxa"/>
        <w:tblCellMar>
          <w:top w:w="43" w:type="dxa"/>
          <w:left w:w="108" w:type="dxa"/>
          <w:bottom w:w="37" w:type="dxa"/>
          <w:right w:w="115" w:type="dxa"/>
        </w:tblCellMar>
        <w:tblLook w:val="04A0" w:firstRow="1" w:lastRow="0" w:firstColumn="1" w:lastColumn="0" w:noHBand="0" w:noVBand="1"/>
      </w:tblPr>
      <w:tblGrid>
        <w:gridCol w:w="2071"/>
        <w:gridCol w:w="1900"/>
        <w:gridCol w:w="1274"/>
        <w:gridCol w:w="1274"/>
      </w:tblGrid>
      <w:tr w:rsidR="00D955AF" w:rsidRPr="00EA4085">
        <w:trPr>
          <w:trHeight w:val="756"/>
        </w:trPr>
        <w:tc>
          <w:tcPr>
            <w:tcW w:w="2071"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jc w:val="both"/>
              <w:rPr>
                <w:sz w:val="24"/>
                <w:szCs w:val="24"/>
              </w:rPr>
            </w:pPr>
            <w:r w:rsidRPr="00EA4085">
              <w:rPr>
                <w:rFonts w:ascii="Cambria" w:eastAsia="Cambria" w:hAnsi="Cambria" w:cs="Cambria"/>
                <w:b/>
                <w:sz w:val="24"/>
                <w:szCs w:val="24"/>
              </w:rPr>
              <w:t>Hizmet Süreleri</w:t>
            </w:r>
          </w:p>
        </w:tc>
        <w:tc>
          <w:tcPr>
            <w:tcW w:w="190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8"/>
              <w:jc w:val="both"/>
              <w:rPr>
                <w:sz w:val="24"/>
                <w:szCs w:val="24"/>
              </w:rPr>
            </w:pPr>
            <w:r w:rsidRPr="00EA4085">
              <w:rPr>
                <w:rFonts w:ascii="Cambria" w:eastAsia="Cambria" w:hAnsi="Cambria" w:cs="Cambria"/>
                <w:b/>
                <w:sz w:val="24"/>
                <w:szCs w:val="24"/>
              </w:rPr>
              <w:t>Kadın</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right="6"/>
              <w:jc w:val="both"/>
              <w:rPr>
                <w:sz w:val="24"/>
                <w:szCs w:val="24"/>
              </w:rPr>
            </w:pPr>
            <w:r w:rsidRPr="00EA4085">
              <w:rPr>
                <w:rFonts w:ascii="Cambria" w:eastAsia="Cambria" w:hAnsi="Cambria" w:cs="Cambria"/>
                <w:b/>
                <w:sz w:val="24"/>
                <w:szCs w:val="24"/>
              </w:rPr>
              <w:t>Erkek</w:t>
            </w:r>
          </w:p>
        </w:tc>
        <w:tc>
          <w:tcPr>
            <w:tcW w:w="127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right="4"/>
              <w:jc w:val="both"/>
              <w:rPr>
                <w:sz w:val="24"/>
                <w:szCs w:val="24"/>
              </w:rPr>
            </w:pPr>
            <w:r w:rsidRPr="00EA4085">
              <w:rPr>
                <w:rFonts w:ascii="Cambria" w:eastAsia="Cambria" w:hAnsi="Cambria" w:cs="Cambria"/>
                <w:b/>
                <w:sz w:val="24"/>
                <w:szCs w:val="24"/>
              </w:rPr>
              <w:t>Toplam</w:t>
            </w:r>
          </w:p>
        </w:tc>
      </w:tr>
      <w:tr w:rsidR="00D955AF" w:rsidRPr="00EA4085">
        <w:trPr>
          <w:trHeight w:val="454"/>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1-3 Yıl</w:t>
            </w:r>
          </w:p>
        </w:tc>
        <w:tc>
          <w:tcPr>
            <w:tcW w:w="1900"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232"/>
              <w:jc w:val="both"/>
              <w:rPr>
                <w:sz w:val="24"/>
                <w:szCs w:val="24"/>
              </w:rPr>
            </w:pPr>
            <w:r w:rsidRPr="00EA4085">
              <w:rPr>
                <w:rFonts w:ascii="Times New Roman" w:eastAsia="Times New Roman" w:hAnsi="Times New Roman" w:cs="Times New Roman"/>
                <w:sz w:val="24"/>
                <w:szCs w:val="24"/>
              </w:rPr>
              <w:t>1</w:t>
            </w:r>
          </w:p>
        </w:tc>
        <w:tc>
          <w:tcPr>
            <w:tcW w:w="1274"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1</w:t>
            </w:r>
          </w:p>
        </w:tc>
      </w:tr>
      <w:tr w:rsidR="00D955AF" w:rsidRPr="00EA4085">
        <w:trPr>
          <w:trHeight w:val="439"/>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4-6 Yıl</w:t>
            </w:r>
          </w:p>
        </w:tc>
        <w:tc>
          <w:tcPr>
            <w:tcW w:w="1900"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r w:rsidR="00D955AF" w:rsidRPr="00EA4085">
        <w:trPr>
          <w:trHeight w:val="439"/>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7-10 Yıl</w:t>
            </w:r>
          </w:p>
        </w:tc>
        <w:tc>
          <w:tcPr>
            <w:tcW w:w="1900"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2</w:t>
            </w: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2</w:t>
            </w:r>
          </w:p>
        </w:tc>
      </w:tr>
      <w:tr w:rsidR="00D955AF" w:rsidRPr="00EA4085">
        <w:trPr>
          <w:trHeight w:val="439"/>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11-15 Yıl</w:t>
            </w:r>
          </w:p>
        </w:tc>
        <w:tc>
          <w:tcPr>
            <w:tcW w:w="1900"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r>
      <w:tr w:rsidR="00D955AF" w:rsidRPr="00EA4085">
        <w:trPr>
          <w:trHeight w:val="439"/>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16-20</w:t>
            </w:r>
          </w:p>
        </w:tc>
        <w:tc>
          <w:tcPr>
            <w:tcW w:w="1900"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3</w:t>
            </w: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3</w:t>
            </w:r>
          </w:p>
        </w:tc>
      </w:tr>
      <w:tr w:rsidR="00D955AF" w:rsidRPr="00EA4085">
        <w:trPr>
          <w:trHeight w:val="439"/>
        </w:trPr>
        <w:tc>
          <w:tcPr>
            <w:tcW w:w="207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20 ve üzeri</w:t>
            </w:r>
          </w:p>
        </w:tc>
        <w:tc>
          <w:tcPr>
            <w:tcW w:w="1900"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3</w:t>
            </w:r>
          </w:p>
        </w:tc>
        <w:tc>
          <w:tcPr>
            <w:tcW w:w="1274"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7"/>
              <w:jc w:val="both"/>
              <w:rPr>
                <w:sz w:val="24"/>
                <w:szCs w:val="24"/>
              </w:rPr>
            </w:pPr>
            <w:r w:rsidRPr="00EA4085">
              <w:rPr>
                <w:rFonts w:ascii="Times New Roman" w:eastAsia="Times New Roman" w:hAnsi="Times New Roman" w:cs="Times New Roman"/>
                <w:sz w:val="24"/>
                <w:szCs w:val="24"/>
              </w:rPr>
              <w:t>3</w:t>
            </w:r>
          </w:p>
        </w:tc>
      </w:tr>
    </w:tbl>
    <w:p w:rsidR="00A133FC" w:rsidRPr="00EA4085" w:rsidRDefault="00A133FC" w:rsidP="00EA4085">
      <w:pPr>
        <w:spacing w:after="33"/>
        <w:ind w:left="173" w:hanging="10"/>
        <w:jc w:val="both"/>
        <w:rPr>
          <w:rFonts w:ascii="Cambria" w:eastAsia="Cambria" w:hAnsi="Cambria" w:cs="Cambria"/>
          <w:b/>
          <w:sz w:val="24"/>
          <w:szCs w:val="24"/>
        </w:rPr>
      </w:pPr>
    </w:p>
    <w:p w:rsidR="00D955AF" w:rsidRPr="00EA4085" w:rsidRDefault="005D53A8" w:rsidP="00EA4085">
      <w:pPr>
        <w:spacing w:after="33"/>
        <w:ind w:left="173" w:hanging="10"/>
        <w:jc w:val="both"/>
        <w:rPr>
          <w:sz w:val="24"/>
          <w:szCs w:val="24"/>
        </w:rPr>
      </w:pPr>
      <w:r w:rsidRPr="00EA4085">
        <w:rPr>
          <w:rFonts w:ascii="Cambria" w:eastAsia="Cambria" w:hAnsi="Cambria" w:cs="Cambria"/>
          <w:b/>
          <w:sz w:val="24"/>
          <w:szCs w:val="24"/>
        </w:rPr>
        <w:t>Tablo 9. Kurumda Gerçekleşen Öğretmen Sirkülâsyonunun Oranı</w:t>
      </w:r>
    </w:p>
    <w:tbl>
      <w:tblPr>
        <w:tblStyle w:val="TableGrid"/>
        <w:tblW w:w="9584" w:type="dxa"/>
        <w:tblInd w:w="150" w:type="dxa"/>
        <w:tblCellMar>
          <w:top w:w="14" w:type="dxa"/>
          <w:left w:w="107" w:type="dxa"/>
          <w:right w:w="115" w:type="dxa"/>
        </w:tblCellMar>
        <w:tblLook w:val="04A0" w:firstRow="1" w:lastRow="0" w:firstColumn="1" w:lastColumn="0" w:noHBand="0" w:noVBand="1"/>
      </w:tblPr>
      <w:tblGrid>
        <w:gridCol w:w="1344"/>
        <w:gridCol w:w="1500"/>
        <w:gridCol w:w="1349"/>
        <w:gridCol w:w="1349"/>
        <w:gridCol w:w="1049"/>
        <w:gridCol w:w="1200"/>
        <w:gridCol w:w="1793"/>
      </w:tblGrid>
      <w:tr w:rsidR="00D955AF" w:rsidRPr="00EA4085">
        <w:trPr>
          <w:trHeight w:val="7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4198" w:type="dxa"/>
            <w:gridSpan w:val="3"/>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49"/>
              <w:ind w:left="2"/>
              <w:jc w:val="both"/>
              <w:rPr>
                <w:sz w:val="24"/>
                <w:szCs w:val="24"/>
              </w:rPr>
            </w:pPr>
            <w:r w:rsidRPr="00EA4085">
              <w:rPr>
                <w:rFonts w:ascii="Cambria" w:eastAsia="Cambria" w:hAnsi="Cambria" w:cs="Cambria"/>
                <w:b/>
                <w:sz w:val="24"/>
                <w:szCs w:val="24"/>
              </w:rPr>
              <w:t>Yıl İçerisinde Kurumdan Ayrılan Öğretmen</w:t>
            </w:r>
          </w:p>
          <w:p w:rsidR="00D955AF" w:rsidRPr="00EA4085" w:rsidRDefault="005D53A8" w:rsidP="00EA4085">
            <w:pPr>
              <w:ind w:left="2"/>
              <w:jc w:val="both"/>
              <w:rPr>
                <w:sz w:val="24"/>
                <w:szCs w:val="24"/>
              </w:rPr>
            </w:pPr>
            <w:r w:rsidRPr="00EA4085">
              <w:rPr>
                <w:rFonts w:ascii="Cambria" w:eastAsia="Cambria" w:hAnsi="Cambria" w:cs="Cambria"/>
                <w:b/>
                <w:sz w:val="24"/>
                <w:szCs w:val="24"/>
              </w:rPr>
              <w:t>Sayısı</w:t>
            </w:r>
          </w:p>
        </w:tc>
        <w:tc>
          <w:tcPr>
            <w:tcW w:w="4042" w:type="dxa"/>
            <w:gridSpan w:val="3"/>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56"/>
              <w:jc w:val="both"/>
              <w:rPr>
                <w:sz w:val="24"/>
                <w:szCs w:val="24"/>
              </w:rPr>
            </w:pPr>
            <w:r w:rsidRPr="00EA4085">
              <w:rPr>
                <w:rFonts w:ascii="Cambria" w:eastAsia="Cambria" w:hAnsi="Cambria" w:cs="Cambria"/>
                <w:b/>
                <w:sz w:val="24"/>
                <w:szCs w:val="24"/>
              </w:rPr>
              <w:t>Yıl İçerisinde Kurumda Göreve Başlayan</w:t>
            </w:r>
          </w:p>
          <w:p w:rsidR="00D955AF" w:rsidRPr="00EA4085" w:rsidRDefault="005D53A8" w:rsidP="00EA4085">
            <w:pPr>
              <w:jc w:val="both"/>
              <w:rPr>
                <w:sz w:val="24"/>
                <w:szCs w:val="24"/>
              </w:rPr>
            </w:pPr>
            <w:r w:rsidRPr="00EA4085">
              <w:rPr>
                <w:rFonts w:ascii="Cambria" w:eastAsia="Cambria" w:hAnsi="Cambria" w:cs="Cambria"/>
                <w:b/>
                <w:sz w:val="24"/>
                <w:szCs w:val="24"/>
              </w:rPr>
              <w:t>Öğretmen Sayısı</w:t>
            </w:r>
          </w:p>
        </w:tc>
      </w:tr>
      <w:tr w:rsidR="00D955AF" w:rsidRPr="00EA4085">
        <w:trPr>
          <w:trHeight w:val="538"/>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
              <w:jc w:val="both"/>
              <w:rPr>
                <w:sz w:val="24"/>
                <w:szCs w:val="24"/>
              </w:rPr>
            </w:pPr>
            <w:r w:rsidRPr="00EA4085">
              <w:rPr>
                <w:rFonts w:ascii="Cambria" w:eastAsia="Cambria" w:hAnsi="Cambria" w:cs="Cambria"/>
                <w:b/>
                <w:sz w:val="24"/>
                <w:szCs w:val="24"/>
              </w:rPr>
              <w:t>2021</w:t>
            </w:r>
          </w:p>
        </w:tc>
        <w:tc>
          <w:tcPr>
            <w:tcW w:w="13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right="1"/>
              <w:jc w:val="both"/>
              <w:rPr>
                <w:sz w:val="24"/>
                <w:szCs w:val="24"/>
              </w:rPr>
            </w:pPr>
            <w:r w:rsidRPr="00EA4085">
              <w:rPr>
                <w:rFonts w:ascii="Cambria" w:eastAsia="Cambria" w:hAnsi="Cambria" w:cs="Cambria"/>
                <w:b/>
                <w:sz w:val="24"/>
                <w:szCs w:val="24"/>
              </w:rPr>
              <w:t>2022</w:t>
            </w:r>
          </w:p>
        </w:tc>
        <w:tc>
          <w:tcPr>
            <w:tcW w:w="13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right="3"/>
              <w:jc w:val="both"/>
              <w:rPr>
                <w:sz w:val="24"/>
                <w:szCs w:val="24"/>
              </w:rPr>
            </w:pPr>
            <w:r w:rsidRPr="00EA4085">
              <w:rPr>
                <w:rFonts w:ascii="Cambria" w:eastAsia="Cambria" w:hAnsi="Cambria" w:cs="Cambria"/>
                <w:b/>
                <w:sz w:val="24"/>
                <w:szCs w:val="24"/>
              </w:rPr>
              <w:t>2023</w:t>
            </w:r>
          </w:p>
        </w:tc>
        <w:tc>
          <w:tcPr>
            <w:tcW w:w="10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2"/>
              <w:jc w:val="both"/>
              <w:rPr>
                <w:sz w:val="24"/>
                <w:szCs w:val="24"/>
              </w:rPr>
            </w:pPr>
            <w:r w:rsidRPr="00EA4085">
              <w:rPr>
                <w:rFonts w:ascii="Cambria" w:eastAsia="Cambria" w:hAnsi="Cambria" w:cs="Cambria"/>
                <w:b/>
                <w:sz w:val="24"/>
                <w:szCs w:val="24"/>
              </w:rPr>
              <w:t>2021</w:t>
            </w:r>
          </w:p>
        </w:tc>
        <w:tc>
          <w:tcPr>
            <w:tcW w:w="1200"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2"/>
              <w:jc w:val="both"/>
              <w:rPr>
                <w:sz w:val="24"/>
                <w:szCs w:val="24"/>
              </w:rPr>
            </w:pPr>
            <w:r w:rsidRPr="00EA4085">
              <w:rPr>
                <w:rFonts w:ascii="Cambria" w:eastAsia="Cambria" w:hAnsi="Cambria" w:cs="Cambria"/>
                <w:b/>
                <w:sz w:val="24"/>
                <w:szCs w:val="24"/>
              </w:rPr>
              <w:t>2022</w:t>
            </w:r>
          </w:p>
        </w:tc>
        <w:tc>
          <w:tcPr>
            <w:tcW w:w="17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2"/>
              <w:jc w:val="both"/>
              <w:rPr>
                <w:sz w:val="24"/>
                <w:szCs w:val="24"/>
              </w:rPr>
            </w:pPr>
            <w:r w:rsidRPr="00EA4085">
              <w:rPr>
                <w:rFonts w:ascii="Cambria" w:eastAsia="Cambria" w:hAnsi="Cambria" w:cs="Cambria"/>
                <w:b/>
                <w:sz w:val="24"/>
                <w:szCs w:val="24"/>
              </w:rPr>
              <w:t>2023</w:t>
            </w:r>
          </w:p>
        </w:tc>
      </w:tr>
      <w:tr w:rsidR="00D955AF" w:rsidRPr="00EA4085">
        <w:trPr>
          <w:trHeight w:val="422"/>
        </w:trPr>
        <w:tc>
          <w:tcPr>
            <w:tcW w:w="134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TOPLAM</w:t>
            </w:r>
          </w:p>
        </w:tc>
        <w:tc>
          <w:tcPr>
            <w:tcW w:w="1500"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9"/>
              <w:jc w:val="both"/>
              <w:rPr>
                <w:sz w:val="24"/>
                <w:szCs w:val="24"/>
              </w:rPr>
            </w:pPr>
            <w:r w:rsidRPr="00EA4085">
              <w:rPr>
                <w:rFonts w:ascii="Times New Roman" w:eastAsia="Times New Roman" w:hAnsi="Times New Roman" w:cs="Times New Roman"/>
                <w:sz w:val="24"/>
                <w:szCs w:val="24"/>
              </w:rPr>
              <w:t>-</w:t>
            </w:r>
          </w:p>
        </w:tc>
        <w:tc>
          <w:tcPr>
            <w:tcW w:w="13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
              <w:jc w:val="both"/>
              <w:rPr>
                <w:sz w:val="24"/>
                <w:szCs w:val="24"/>
              </w:rPr>
            </w:pPr>
            <w:r w:rsidRPr="00EA4085">
              <w:rPr>
                <w:rFonts w:ascii="Times New Roman" w:eastAsia="Times New Roman" w:hAnsi="Times New Roman" w:cs="Times New Roman"/>
                <w:sz w:val="24"/>
                <w:szCs w:val="24"/>
              </w:rPr>
              <w:t>-</w:t>
            </w:r>
          </w:p>
        </w:tc>
        <w:tc>
          <w:tcPr>
            <w:tcW w:w="13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0"/>
              <w:jc w:val="both"/>
              <w:rPr>
                <w:sz w:val="24"/>
                <w:szCs w:val="24"/>
              </w:rPr>
            </w:pPr>
            <w:r w:rsidRPr="00EA4085">
              <w:rPr>
                <w:rFonts w:ascii="Times New Roman" w:eastAsia="Times New Roman" w:hAnsi="Times New Roman" w:cs="Times New Roman"/>
                <w:sz w:val="24"/>
                <w:szCs w:val="24"/>
              </w:rPr>
              <w:t>3</w:t>
            </w:r>
          </w:p>
        </w:tc>
        <w:tc>
          <w:tcPr>
            <w:tcW w:w="10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9"/>
              <w:jc w:val="both"/>
              <w:rPr>
                <w:sz w:val="24"/>
                <w:szCs w:val="24"/>
              </w:rPr>
            </w:pPr>
            <w:r w:rsidRPr="00EA4085">
              <w:rPr>
                <w:rFonts w:ascii="Times New Roman" w:eastAsia="Times New Roman" w:hAnsi="Times New Roman" w:cs="Times New Roman"/>
                <w:sz w:val="24"/>
                <w:szCs w:val="24"/>
              </w:rPr>
              <w:t>-</w:t>
            </w:r>
          </w:p>
        </w:tc>
        <w:tc>
          <w:tcPr>
            <w:tcW w:w="1200"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
              <w:jc w:val="both"/>
              <w:rPr>
                <w:sz w:val="24"/>
                <w:szCs w:val="24"/>
              </w:rPr>
            </w:pPr>
            <w:r w:rsidRPr="00EA4085">
              <w:rPr>
                <w:rFonts w:ascii="Times New Roman" w:eastAsia="Times New Roman" w:hAnsi="Times New Roman" w:cs="Times New Roman"/>
                <w:sz w:val="24"/>
                <w:szCs w:val="24"/>
              </w:rPr>
              <w:t>1</w:t>
            </w:r>
          </w:p>
        </w:tc>
        <w:tc>
          <w:tcPr>
            <w:tcW w:w="17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9"/>
              <w:jc w:val="both"/>
              <w:rPr>
                <w:sz w:val="24"/>
                <w:szCs w:val="24"/>
              </w:rPr>
            </w:pPr>
            <w:r w:rsidRPr="00EA4085">
              <w:rPr>
                <w:rFonts w:ascii="Times New Roman" w:eastAsia="Times New Roman" w:hAnsi="Times New Roman" w:cs="Times New Roman"/>
                <w:sz w:val="24"/>
                <w:szCs w:val="24"/>
              </w:rPr>
              <w:t>1</w:t>
            </w:r>
          </w:p>
        </w:tc>
      </w:tr>
    </w:tbl>
    <w:p w:rsidR="00D955AF" w:rsidRPr="00EA4085" w:rsidRDefault="00D955AF" w:rsidP="00EA4085">
      <w:pPr>
        <w:jc w:val="both"/>
        <w:rPr>
          <w:sz w:val="24"/>
          <w:szCs w:val="24"/>
        </w:rPr>
        <w:sectPr w:rsidR="00D955AF" w:rsidRPr="00EA4085">
          <w:footerReference w:type="even" r:id="rId15"/>
          <w:footerReference w:type="default" r:id="rId16"/>
          <w:footerReference w:type="first" r:id="rId17"/>
          <w:pgSz w:w="11900" w:h="16840"/>
          <w:pgMar w:top="838" w:right="1394" w:bottom="1541" w:left="1240" w:header="720" w:footer="1033" w:gutter="0"/>
          <w:cols w:space="720"/>
        </w:sectPr>
      </w:pPr>
    </w:p>
    <w:p w:rsidR="00D955AF" w:rsidRPr="00EA4085" w:rsidRDefault="005D53A8" w:rsidP="00EA4085">
      <w:pPr>
        <w:spacing w:after="0"/>
        <w:ind w:left="602" w:hanging="10"/>
        <w:jc w:val="both"/>
        <w:rPr>
          <w:sz w:val="24"/>
          <w:szCs w:val="24"/>
        </w:rPr>
      </w:pPr>
      <w:r w:rsidRPr="00EA4085">
        <w:rPr>
          <w:rFonts w:ascii="Cambria" w:eastAsia="Cambria" w:hAnsi="Cambria" w:cs="Cambria"/>
          <w:b/>
          <w:sz w:val="24"/>
          <w:szCs w:val="24"/>
        </w:rPr>
        <w:lastRenderedPageBreak/>
        <w:t>Tablo 10. Öğretmenlerin Katıldığı Hizmet İçi Eğitim Programları</w:t>
      </w:r>
    </w:p>
    <w:tbl>
      <w:tblPr>
        <w:tblStyle w:val="TableGrid"/>
        <w:tblW w:w="9661" w:type="dxa"/>
        <w:tblInd w:w="409" w:type="dxa"/>
        <w:tblLayout w:type="fixed"/>
        <w:tblCellMar>
          <w:top w:w="14" w:type="dxa"/>
        </w:tblCellMar>
        <w:tblLook w:val="04A0" w:firstRow="1" w:lastRow="0" w:firstColumn="1" w:lastColumn="0" w:noHBand="0" w:noVBand="1"/>
      </w:tblPr>
      <w:tblGrid>
        <w:gridCol w:w="1439"/>
        <w:gridCol w:w="283"/>
        <w:gridCol w:w="851"/>
        <w:gridCol w:w="122"/>
        <w:gridCol w:w="5973"/>
        <w:gridCol w:w="993"/>
      </w:tblGrid>
      <w:tr w:rsidR="00D955AF" w:rsidRPr="00EA4085" w:rsidTr="00E2383D">
        <w:trPr>
          <w:trHeight w:val="714"/>
        </w:trPr>
        <w:tc>
          <w:tcPr>
            <w:tcW w:w="143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right="114"/>
              <w:jc w:val="both"/>
              <w:rPr>
                <w:sz w:val="24"/>
                <w:szCs w:val="24"/>
              </w:rPr>
            </w:pPr>
            <w:r w:rsidRPr="00EA4085">
              <w:rPr>
                <w:rFonts w:ascii="Cambria" w:eastAsia="Cambria" w:hAnsi="Cambria" w:cs="Cambria"/>
                <w:b/>
                <w:sz w:val="24"/>
                <w:szCs w:val="24"/>
              </w:rPr>
              <w:t>Adı ve Soyadı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right="99"/>
              <w:jc w:val="both"/>
              <w:rPr>
                <w:sz w:val="24"/>
                <w:szCs w:val="24"/>
              </w:rPr>
            </w:pPr>
            <w:r w:rsidRPr="00EA4085">
              <w:rPr>
                <w:rFonts w:ascii="Cambria" w:eastAsia="Cambria" w:hAnsi="Cambria" w:cs="Cambria"/>
                <w:b/>
                <w:sz w:val="24"/>
                <w:szCs w:val="24"/>
              </w:rPr>
              <w:t>Branşı</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526"/>
              <w:jc w:val="both"/>
              <w:rPr>
                <w:sz w:val="24"/>
                <w:szCs w:val="24"/>
              </w:rPr>
            </w:pPr>
            <w:r w:rsidRPr="00EA4085">
              <w:rPr>
                <w:rFonts w:ascii="Cambria" w:eastAsia="Cambria" w:hAnsi="Cambria" w:cs="Cambria"/>
                <w:b/>
                <w:sz w:val="24"/>
                <w:szCs w:val="24"/>
              </w:rPr>
              <w:t>Katıldığı Çalışmanın Adı</w:t>
            </w:r>
          </w:p>
        </w:tc>
        <w:tc>
          <w:tcPr>
            <w:tcW w:w="993"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79"/>
              <w:jc w:val="both"/>
              <w:rPr>
                <w:sz w:val="24"/>
                <w:szCs w:val="24"/>
              </w:rPr>
            </w:pPr>
            <w:r w:rsidRPr="00EA4085">
              <w:rPr>
                <w:rFonts w:ascii="Cambria" w:eastAsia="Cambria" w:hAnsi="Cambria" w:cs="Cambria"/>
                <w:b/>
                <w:sz w:val="24"/>
                <w:szCs w:val="24"/>
              </w:rPr>
              <w:t>Katıldığı Yıl</w:t>
            </w:r>
          </w:p>
        </w:tc>
      </w:tr>
      <w:tr w:rsidR="00D955AF" w:rsidRPr="00EA4085" w:rsidTr="00E2383D">
        <w:trPr>
          <w:trHeight w:val="650"/>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Ayşe GÜSER KILIÇLI</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(23 faaliyetten 12’si listelenmiştir.)</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İngilizce</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Özel Yetenekli Öğrencilerin Ayırt Edici Özellikleri Semineri, </w:t>
            </w:r>
          </w:p>
          <w:p w:rsidR="00D955AF" w:rsidRPr="00EA4085" w:rsidRDefault="005D53A8" w:rsidP="00EA4085">
            <w:pPr>
              <w:ind w:right="245"/>
              <w:jc w:val="both"/>
              <w:rPr>
                <w:sz w:val="24"/>
                <w:szCs w:val="24"/>
              </w:rPr>
            </w:pPr>
            <w:r w:rsidRPr="00EA4085">
              <w:rPr>
                <w:sz w:val="24"/>
                <w:szCs w:val="24"/>
              </w:rPr>
              <w:t>Aktif Öğretim Yöntemleri Semineri, Zaman Yönetimi Semineri, MEB Birim Amirlerinin Öğretmen Bilgilendirme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1512"/>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Sorumluluk, Liderlik ve Değerler Eğitimi Semineri, </w:t>
            </w:r>
          </w:p>
          <w:p w:rsidR="00D955AF" w:rsidRPr="00EA4085" w:rsidRDefault="005D53A8" w:rsidP="00EA4085">
            <w:pPr>
              <w:jc w:val="both"/>
              <w:rPr>
                <w:sz w:val="24"/>
                <w:szCs w:val="24"/>
              </w:rPr>
            </w:pPr>
            <w:r w:rsidRPr="00EA4085">
              <w:rPr>
                <w:sz w:val="24"/>
                <w:szCs w:val="24"/>
              </w:rPr>
              <w:t xml:space="preserve">Kitap ve Hayat Seminer, </w:t>
            </w:r>
          </w:p>
          <w:p w:rsidR="00D955AF" w:rsidRPr="00EA4085" w:rsidRDefault="005D53A8" w:rsidP="00EA4085">
            <w:pPr>
              <w:jc w:val="both"/>
              <w:rPr>
                <w:sz w:val="24"/>
                <w:szCs w:val="24"/>
              </w:rPr>
            </w:pPr>
            <w:r w:rsidRPr="00EA4085">
              <w:rPr>
                <w:sz w:val="24"/>
                <w:szCs w:val="24"/>
              </w:rPr>
              <w:t xml:space="preserve">Uzman Öğretmenlik Eğitim Programı Semineri, </w:t>
            </w:r>
          </w:p>
          <w:p w:rsidR="00D955AF" w:rsidRPr="00EA4085" w:rsidRDefault="005D53A8" w:rsidP="00EA4085">
            <w:pPr>
              <w:jc w:val="both"/>
              <w:rPr>
                <w:sz w:val="24"/>
                <w:szCs w:val="24"/>
              </w:rPr>
            </w:pPr>
            <w:r w:rsidRPr="00EA4085">
              <w:rPr>
                <w:sz w:val="24"/>
                <w:szCs w:val="24"/>
              </w:rPr>
              <w:t xml:space="preserve">Öğretmenin Fabrika Ayarları Semineri, Öğretmen Olmak Semineri, </w:t>
            </w:r>
          </w:p>
          <w:p w:rsidR="00D955AF" w:rsidRPr="00EA4085" w:rsidRDefault="005D53A8" w:rsidP="00EA4085">
            <w:pPr>
              <w:jc w:val="both"/>
              <w:rPr>
                <w:sz w:val="24"/>
                <w:szCs w:val="24"/>
              </w:rPr>
            </w:pPr>
            <w:r w:rsidRPr="00EA4085">
              <w:rPr>
                <w:sz w:val="24"/>
                <w:szCs w:val="24"/>
              </w:rPr>
              <w:t xml:space="preserve">Merhamet ve Yavaşlamak Semineri , </w:t>
            </w:r>
          </w:p>
          <w:p w:rsidR="00D955AF" w:rsidRPr="00EA4085" w:rsidRDefault="005D53A8" w:rsidP="00EA4085">
            <w:pPr>
              <w:ind w:right="729"/>
              <w:jc w:val="both"/>
              <w:rPr>
                <w:sz w:val="24"/>
                <w:szCs w:val="24"/>
              </w:rPr>
            </w:pPr>
            <w:r w:rsidRPr="00EA4085">
              <w:rPr>
                <w:sz w:val="24"/>
                <w:szCs w:val="24"/>
              </w:rPr>
              <w:t>Neuro Linguistic Programming (NLP) ye Giriş Semineri, Akran Zorbalığı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1080"/>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Batuhan ATAĞ</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spacing w:line="249" w:lineRule="auto"/>
              <w:jc w:val="both"/>
              <w:rPr>
                <w:sz w:val="24"/>
                <w:szCs w:val="24"/>
              </w:rPr>
            </w:pPr>
            <w:r w:rsidRPr="00EA4085">
              <w:rPr>
                <w:rFonts w:ascii="Times New Roman" w:eastAsia="Times New Roman" w:hAnsi="Times New Roman" w:cs="Times New Roman"/>
                <w:sz w:val="24"/>
                <w:szCs w:val="24"/>
              </w:rPr>
              <w:t xml:space="preserve">Yiyecek İçecek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Hizmetleri</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MEB Birim Amirlerinin Öğretmen Bilgilendirme Semineri</w:t>
            </w:r>
          </w:p>
          <w:p w:rsidR="00D955AF" w:rsidRPr="00EA4085" w:rsidRDefault="005D53A8" w:rsidP="00EA4085">
            <w:pPr>
              <w:jc w:val="both"/>
              <w:rPr>
                <w:sz w:val="24"/>
                <w:szCs w:val="24"/>
              </w:rPr>
            </w:pPr>
            <w:r w:rsidRPr="00EA4085">
              <w:rPr>
                <w:sz w:val="24"/>
                <w:szCs w:val="24"/>
              </w:rPr>
              <w:t>Özel Yetenekli Öğrencilerin Ayırt Edici Özellikleri Semineri</w:t>
            </w:r>
          </w:p>
          <w:p w:rsidR="00D955AF" w:rsidRPr="00EA4085" w:rsidRDefault="005D53A8" w:rsidP="00EA4085">
            <w:pPr>
              <w:jc w:val="both"/>
              <w:rPr>
                <w:sz w:val="24"/>
                <w:szCs w:val="24"/>
              </w:rPr>
            </w:pPr>
            <w:r w:rsidRPr="00EA4085">
              <w:rPr>
                <w:sz w:val="24"/>
                <w:szCs w:val="24"/>
              </w:rPr>
              <w:t>Gençlerle İletişim Semineri</w:t>
            </w:r>
          </w:p>
          <w:p w:rsidR="00D955AF" w:rsidRPr="00EA4085" w:rsidRDefault="005D53A8" w:rsidP="00EA4085">
            <w:pPr>
              <w:jc w:val="both"/>
              <w:rPr>
                <w:sz w:val="24"/>
                <w:szCs w:val="24"/>
              </w:rPr>
            </w:pPr>
            <w:r w:rsidRPr="00EA4085">
              <w:rPr>
                <w:sz w:val="24"/>
                <w:szCs w:val="24"/>
              </w:rPr>
              <w:t>Aday Öğretmenlik Uyum Eğitimi Semineri</w:t>
            </w:r>
          </w:p>
          <w:p w:rsidR="00D955AF" w:rsidRPr="00EA4085" w:rsidRDefault="005D53A8" w:rsidP="00EA4085">
            <w:pPr>
              <w:jc w:val="both"/>
              <w:rPr>
                <w:sz w:val="24"/>
                <w:szCs w:val="24"/>
              </w:rPr>
            </w:pPr>
            <w:r w:rsidRPr="00EA4085">
              <w:rPr>
                <w:sz w:val="24"/>
                <w:szCs w:val="24"/>
              </w:rPr>
              <w:t>Türk Mitolojisinin Eğitimdeki Yeri ve Önemi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621"/>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Adaylık Zorunlu Hizmet İçi Eğitim Semineri</w:t>
            </w:r>
          </w:p>
          <w:p w:rsidR="00D955AF" w:rsidRPr="00EA4085" w:rsidRDefault="005D53A8" w:rsidP="00EA4085">
            <w:pPr>
              <w:jc w:val="both"/>
              <w:rPr>
                <w:sz w:val="24"/>
                <w:szCs w:val="24"/>
              </w:rPr>
            </w:pPr>
            <w:r w:rsidRPr="00EA4085">
              <w:rPr>
                <w:sz w:val="24"/>
                <w:szCs w:val="24"/>
              </w:rPr>
              <w:t>Türkçenin Kullanımı ve Diksiyon Uzaktan Eğitim Semineri</w:t>
            </w:r>
          </w:p>
          <w:p w:rsidR="00D955AF" w:rsidRPr="00EA4085" w:rsidRDefault="005D53A8" w:rsidP="00EA4085">
            <w:pPr>
              <w:jc w:val="both"/>
              <w:rPr>
                <w:sz w:val="24"/>
                <w:szCs w:val="24"/>
              </w:rPr>
            </w:pPr>
            <w:r w:rsidRPr="00EA4085">
              <w:rPr>
                <w:sz w:val="24"/>
                <w:szCs w:val="24"/>
              </w:rPr>
              <w:t>Resmi Yazışma Kuralları ve Doküman Yönetim Sistemi (DYS) Eğitimi Kursu</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864"/>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Canan YAVUZ</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(24 faaliyetten 8’i listelenmiştir)</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Bilişim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Teknolojileri</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Uzman Öğretmenlik Eğitim Programı Semineri</w:t>
            </w:r>
          </w:p>
          <w:p w:rsidR="00D955AF" w:rsidRPr="00EA4085" w:rsidRDefault="005D53A8" w:rsidP="00EA4085">
            <w:pPr>
              <w:jc w:val="both"/>
              <w:rPr>
                <w:sz w:val="24"/>
                <w:szCs w:val="24"/>
              </w:rPr>
            </w:pPr>
            <w:r w:rsidRPr="00EA4085">
              <w:rPr>
                <w:sz w:val="24"/>
                <w:szCs w:val="24"/>
              </w:rPr>
              <w:t>Öğretmen Olmak Semineri</w:t>
            </w:r>
          </w:p>
          <w:p w:rsidR="00D955AF" w:rsidRPr="00EA4085" w:rsidRDefault="005D53A8" w:rsidP="00EA4085">
            <w:pPr>
              <w:jc w:val="both"/>
              <w:rPr>
                <w:sz w:val="24"/>
                <w:szCs w:val="24"/>
              </w:rPr>
            </w:pPr>
            <w:r w:rsidRPr="00EA4085">
              <w:rPr>
                <w:sz w:val="24"/>
                <w:szCs w:val="24"/>
              </w:rPr>
              <w:t>Kendilik Cesareti Semineri</w:t>
            </w:r>
          </w:p>
          <w:p w:rsidR="00D955AF" w:rsidRPr="00EA4085" w:rsidRDefault="005D53A8" w:rsidP="00EA4085">
            <w:pPr>
              <w:jc w:val="both"/>
              <w:rPr>
                <w:sz w:val="24"/>
                <w:szCs w:val="24"/>
              </w:rPr>
            </w:pPr>
            <w:r w:rsidRPr="00EA4085">
              <w:rPr>
                <w:sz w:val="24"/>
                <w:szCs w:val="24"/>
              </w:rPr>
              <w:t>Çocuklarda Sorumluluk Bilinci Oluşturma Eğitimi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326"/>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Etkili İletişim ve Sınır Çizebilme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648"/>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Robotik ve Kodlama</w:t>
            </w:r>
          </w:p>
          <w:p w:rsidR="00D955AF" w:rsidRPr="00EA4085" w:rsidRDefault="005D53A8" w:rsidP="00EA4085">
            <w:pPr>
              <w:jc w:val="both"/>
              <w:rPr>
                <w:sz w:val="24"/>
                <w:szCs w:val="24"/>
              </w:rPr>
            </w:pPr>
            <w:r w:rsidRPr="00EA4085">
              <w:rPr>
                <w:sz w:val="24"/>
                <w:szCs w:val="24"/>
              </w:rPr>
              <w:t>Web 2.0 Araçları İle Dijital Öğretim Materyali Hazırlama Kursu</w:t>
            </w:r>
          </w:p>
          <w:p w:rsidR="00D955AF" w:rsidRPr="00EA4085" w:rsidRDefault="005D53A8" w:rsidP="00EA4085">
            <w:pPr>
              <w:jc w:val="both"/>
              <w:rPr>
                <w:sz w:val="24"/>
                <w:szCs w:val="24"/>
              </w:rPr>
            </w:pPr>
            <w:r w:rsidRPr="00EA4085">
              <w:rPr>
                <w:sz w:val="24"/>
                <w:szCs w:val="24"/>
              </w:rPr>
              <w:t>Unity İle Etkileşimli İçerik ve Oyun Yazılımı Temel Düzeyi Kursu</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2021</w:t>
            </w:r>
          </w:p>
        </w:tc>
      </w:tr>
      <w:tr w:rsidR="00D955AF" w:rsidRPr="00EA4085" w:rsidTr="00E2383D">
        <w:trPr>
          <w:trHeight w:val="946"/>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Feride ARIKAN</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 faaliyetten 12’ai listelenmiştir.)</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Tekstil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Teknolojisi</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spacing w:line="236" w:lineRule="auto"/>
              <w:ind w:right="5"/>
              <w:jc w:val="both"/>
              <w:rPr>
                <w:sz w:val="24"/>
                <w:szCs w:val="24"/>
              </w:rPr>
            </w:pPr>
            <w:r w:rsidRPr="00EA4085">
              <w:rPr>
                <w:sz w:val="24"/>
                <w:szCs w:val="24"/>
              </w:rPr>
              <w:t>e Twinning, Erasmus+Proje ve Etkinlikleri Semineri Okul Yöneticilerinin Rehberlik Koordinasyon Eğitimi Semineri</w:t>
            </w:r>
          </w:p>
          <w:p w:rsidR="00D955AF" w:rsidRPr="00EA4085" w:rsidRDefault="005D53A8" w:rsidP="00EA4085">
            <w:pPr>
              <w:jc w:val="both"/>
              <w:rPr>
                <w:sz w:val="24"/>
                <w:szCs w:val="24"/>
              </w:rPr>
            </w:pPr>
            <w:r w:rsidRPr="00EA4085">
              <w:rPr>
                <w:sz w:val="24"/>
                <w:szCs w:val="24"/>
              </w:rPr>
              <w:t>5 Kelime1 Hikâye Semineri, Zaman Yönetimi Semineri</w:t>
            </w:r>
          </w:p>
          <w:p w:rsidR="00D955AF" w:rsidRPr="00EA4085" w:rsidRDefault="005D53A8" w:rsidP="00EA4085">
            <w:pPr>
              <w:jc w:val="both"/>
              <w:rPr>
                <w:sz w:val="24"/>
                <w:szCs w:val="24"/>
              </w:rPr>
            </w:pPr>
            <w:r w:rsidRPr="00EA4085">
              <w:rPr>
                <w:sz w:val="24"/>
                <w:szCs w:val="24"/>
              </w:rPr>
              <w:t>Gençlerle İletişim Semineri, Türk Mitolojisinin Eğitimdeki Yeri ve Önemi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1785"/>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Sorumluluk, Liderlik ve Değerler Eğitimi Semineri</w:t>
            </w:r>
          </w:p>
          <w:p w:rsidR="00D955AF" w:rsidRPr="00EA4085" w:rsidRDefault="005D53A8" w:rsidP="00EA4085">
            <w:pPr>
              <w:jc w:val="both"/>
              <w:rPr>
                <w:sz w:val="24"/>
                <w:szCs w:val="24"/>
              </w:rPr>
            </w:pPr>
            <w:r w:rsidRPr="00EA4085">
              <w:rPr>
                <w:sz w:val="24"/>
                <w:szCs w:val="24"/>
              </w:rPr>
              <w:t>Başlangıç Düzeyi Piyano Eğitimi Semineri</w:t>
            </w:r>
          </w:p>
          <w:p w:rsidR="00D955AF" w:rsidRPr="00EA4085" w:rsidRDefault="005D53A8" w:rsidP="00EA4085">
            <w:pPr>
              <w:jc w:val="both"/>
              <w:rPr>
                <w:sz w:val="24"/>
                <w:szCs w:val="24"/>
              </w:rPr>
            </w:pPr>
            <w:r w:rsidRPr="00EA4085">
              <w:rPr>
                <w:sz w:val="24"/>
                <w:szCs w:val="24"/>
              </w:rPr>
              <w:t>Uzman Öğretmenlik Eğitim Programı Semineri</w:t>
            </w:r>
          </w:p>
          <w:p w:rsidR="00D955AF" w:rsidRPr="00EA4085" w:rsidRDefault="005D53A8" w:rsidP="00EA4085">
            <w:pPr>
              <w:jc w:val="both"/>
              <w:rPr>
                <w:sz w:val="24"/>
                <w:szCs w:val="24"/>
              </w:rPr>
            </w:pPr>
            <w:r w:rsidRPr="00EA4085">
              <w:rPr>
                <w:sz w:val="24"/>
                <w:szCs w:val="24"/>
              </w:rPr>
              <w:t xml:space="preserve">Zor Durumların Yönetimi, Mesleki Doyum, Bilgelik Psikolojisi, Bilimsel </w:t>
            </w:r>
          </w:p>
          <w:p w:rsidR="00D955AF" w:rsidRPr="00EA4085" w:rsidRDefault="005D53A8" w:rsidP="00EA4085">
            <w:pPr>
              <w:jc w:val="both"/>
              <w:rPr>
                <w:sz w:val="24"/>
                <w:szCs w:val="24"/>
              </w:rPr>
            </w:pPr>
            <w:r w:rsidRPr="00EA4085">
              <w:rPr>
                <w:sz w:val="24"/>
                <w:szCs w:val="24"/>
              </w:rPr>
              <w:t>Liderlik, Değişen Dünya ve Eğitim Semineri</w:t>
            </w:r>
          </w:p>
          <w:p w:rsidR="00D955AF" w:rsidRPr="00EA4085" w:rsidRDefault="005D53A8" w:rsidP="00EA4085">
            <w:pPr>
              <w:jc w:val="both"/>
              <w:rPr>
                <w:sz w:val="24"/>
                <w:szCs w:val="24"/>
              </w:rPr>
            </w:pPr>
            <w:r w:rsidRPr="00EA4085">
              <w:rPr>
                <w:sz w:val="24"/>
                <w:szCs w:val="24"/>
              </w:rPr>
              <w:t>Merhamet ve Yavaşlamak Semineri</w:t>
            </w:r>
          </w:p>
          <w:p w:rsidR="00D955AF" w:rsidRPr="00EA4085" w:rsidRDefault="005D53A8" w:rsidP="00EA4085">
            <w:pPr>
              <w:jc w:val="both"/>
              <w:rPr>
                <w:sz w:val="24"/>
                <w:szCs w:val="24"/>
              </w:rPr>
            </w:pPr>
            <w:r w:rsidRPr="00EA4085">
              <w:rPr>
                <w:sz w:val="24"/>
                <w:szCs w:val="24"/>
              </w:rPr>
              <w:t>İhmal ve İstismar Semineri</w:t>
            </w:r>
          </w:p>
          <w:p w:rsidR="00D955AF" w:rsidRPr="00EA4085" w:rsidRDefault="005D53A8" w:rsidP="00EA4085">
            <w:pPr>
              <w:jc w:val="both"/>
              <w:rPr>
                <w:sz w:val="24"/>
                <w:szCs w:val="24"/>
              </w:rPr>
            </w:pPr>
            <w:r w:rsidRPr="00EA4085">
              <w:rPr>
                <w:sz w:val="24"/>
                <w:szCs w:val="24"/>
              </w:rPr>
              <w:t>MEB Birim Amirlerinin Öğretmen Bilgilendirme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1530"/>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lastRenderedPageBreak/>
              <w:t>Melike DÖNMEZ</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(19 faaliyetten 13’ü listelenmiştir.)</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El Sanatları Teknolojisi</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Özel Yetenekli Öğrencilerin Ayırt Edici Özellikleri Semineri,</w:t>
            </w:r>
          </w:p>
          <w:p w:rsidR="00D955AF" w:rsidRPr="00EA4085" w:rsidRDefault="005D53A8" w:rsidP="00EA4085">
            <w:pPr>
              <w:jc w:val="both"/>
              <w:rPr>
                <w:sz w:val="24"/>
                <w:szCs w:val="24"/>
              </w:rPr>
            </w:pPr>
            <w:r w:rsidRPr="00EA4085">
              <w:rPr>
                <w:sz w:val="24"/>
                <w:szCs w:val="24"/>
              </w:rPr>
              <w:t>5 Kelime1 Hikâye Semineri, Merhamet ve Yavaşlamak Semineri,</w:t>
            </w:r>
          </w:p>
          <w:p w:rsidR="00D955AF" w:rsidRPr="00EA4085" w:rsidRDefault="005D53A8" w:rsidP="00EA4085">
            <w:pPr>
              <w:jc w:val="both"/>
              <w:rPr>
                <w:sz w:val="24"/>
                <w:szCs w:val="24"/>
              </w:rPr>
            </w:pPr>
            <w:r w:rsidRPr="00EA4085">
              <w:rPr>
                <w:sz w:val="24"/>
                <w:szCs w:val="24"/>
              </w:rPr>
              <w:t>Zaman Yönetimi Semineri, Madde Bağımlılığı Semineri,</w:t>
            </w:r>
          </w:p>
          <w:p w:rsidR="00D955AF" w:rsidRPr="00EA4085" w:rsidRDefault="005D53A8" w:rsidP="00EA4085">
            <w:pPr>
              <w:jc w:val="both"/>
              <w:rPr>
                <w:sz w:val="24"/>
                <w:szCs w:val="24"/>
              </w:rPr>
            </w:pPr>
            <w:r w:rsidRPr="00EA4085">
              <w:rPr>
                <w:sz w:val="24"/>
                <w:szCs w:val="24"/>
              </w:rPr>
              <w:t>Türk Mitolojisinin Eğitimdeki Yeri ve Önemi Semineri,</w:t>
            </w:r>
          </w:p>
          <w:p w:rsidR="00D955AF" w:rsidRPr="00EA4085" w:rsidRDefault="005D53A8" w:rsidP="00EA4085">
            <w:pPr>
              <w:jc w:val="both"/>
              <w:rPr>
                <w:sz w:val="24"/>
                <w:szCs w:val="24"/>
              </w:rPr>
            </w:pPr>
            <w:r w:rsidRPr="00EA4085">
              <w:rPr>
                <w:sz w:val="24"/>
                <w:szCs w:val="24"/>
              </w:rPr>
              <w:t>Türklerin Dünya Tarihindeki Yeri Semineri</w:t>
            </w:r>
          </w:p>
          <w:p w:rsidR="00D955AF" w:rsidRPr="00EA4085" w:rsidRDefault="005D53A8" w:rsidP="00EA4085">
            <w:pPr>
              <w:jc w:val="both"/>
              <w:rPr>
                <w:sz w:val="24"/>
                <w:szCs w:val="24"/>
              </w:rPr>
            </w:pPr>
            <w:r w:rsidRPr="00EA4085">
              <w:rPr>
                <w:sz w:val="24"/>
                <w:szCs w:val="24"/>
              </w:rPr>
              <w:t>Kitap ve Hayat Semineri, Araştırmacı Öğretmen Modeli Kursu, Öğretmen Olmak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673"/>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Sorumluluk, Liderlik ve Değerler Eğitimi Semineri</w:t>
            </w:r>
          </w:p>
          <w:p w:rsidR="00D955AF" w:rsidRPr="00EA4085" w:rsidRDefault="005D53A8" w:rsidP="00EA4085">
            <w:pPr>
              <w:jc w:val="both"/>
              <w:rPr>
                <w:sz w:val="24"/>
                <w:szCs w:val="24"/>
              </w:rPr>
            </w:pPr>
            <w:r w:rsidRPr="00EA4085">
              <w:rPr>
                <w:sz w:val="24"/>
                <w:szCs w:val="24"/>
              </w:rPr>
              <w:t>Başlangıç Düzeyi Piyano Eğitimi Semineri</w:t>
            </w:r>
          </w:p>
          <w:p w:rsidR="00D955AF" w:rsidRPr="00EA4085" w:rsidRDefault="005D53A8" w:rsidP="00EA4085">
            <w:pPr>
              <w:jc w:val="both"/>
              <w:rPr>
                <w:sz w:val="24"/>
                <w:szCs w:val="24"/>
              </w:rPr>
            </w:pPr>
            <w:r w:rsidRPr="00EA4085">
              <w:rPr>
                <w:sz w:val="24"/>
                <w:szCs w:val="24"/>
              </w:rPr>
              <w:t>Başarı Okuryazarlığı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955"/>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Nurcan SEZGİN</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(95 faaliyetten 15’i listelenmiştir.)</w:t>
            </w: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Sınıf </w:t>
            </w:r>
          </w:p>
          <w:p w:rsidR="00D955AF" w:rsidRPr="00EA4085" w:rsidRDefault="005D53A8" w:rsidP="00EA4085">
            <w:pPr>
              <w:ind w:right="-1"/>
              <w:jc w:val="both"/>
              <w:rPr>
                <w:sz w:val="24"/>
                <w:szCs w:val="24"/>
              </w:rPr>
            </w:pPr>
            <w:r w:rsidRPr="00EA4085">
              <w:rPr>
                <w:rFonts w:ascii="Times New Roman" w:eastAsia="Times New Roman" w:hAnsi="Times New Roman" w:cs="Times New Roman"/>
                <w:sz w:val="24"/>
                <w:szCs w:val="24"/>
              </w:rPr>
              <w:t>Öğretmenliği</w:t>
            </w: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spacing w:line="249" w:lineRule="auto"/>
              <w:ind w:right="951"/>
              <w:jc w:val="both"/>
              <w:rPr>
                <w:sz w:val="24"/>
                <w:szCs w:val="24"/>
              </w:rPr>
            </w:pPr>
            <w:r w:rsidRPr="00EA4085">
              <w:rPr>
                <w:sz w:val="24"/>
                <w:szCs w:val="24"/>
              </w:rPr>
              <w:t>MEB Birim Amirlerinin Öğretmen Bilgilendirme Semineri e Twinning, Erasmus+Proje ve Etkinlikleri Semineri</w:t>
            </w:r>
          </w:p>
          <w:p w:rsidR="00D955AF" w:rsidRPr="00EA4085" w:rsidRDefault="005D53A8" w:rsidP="00EA4085">
            <w:pPr>
              <w:jc w:val="both"/>
              <w:rPr>
                <w:sz w:val="24"/>
                <w:szCs w:val="24"/>
              </w:rPr>
            </w:pPr>
            <w:r w:rsidRPr="00EA4085">
              <w:rPr>
                <w:sz w:val="24"/>
                <w:szCs w:val="24"/>
              </w:rPr>
              <w:t>Özel Yetenekli Öğrencilerin Ayırt Edici Özellikleri Semineri</w:t>
            </w:r>
          </w:p>
          <w:p w:rsidR="00D955AF" w:rsidRPr="00EA4085" w:rsidRDefault="005D53A8" w:rsidP="00EA4085">
            <w:pPr>
              <w:jc w:val="both"/>
              <w:rPr>
                <w:sz w:val="24"/>
                <w:szCs w:val="24"/>
              </w:rPr>
            </w:pPr>
            <w:r w:rsidRPr="00EA4085">
              <w:rPr>
                <w:sz w:val="24"/>
                <w:szCs w:val="24"/>
              </w:rPr>
              <w:t>Gençlerle İletişim Semineri, Okul Kültürünün Geliştirilmesi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1296"/>
        </w:trPr>
        <w:tc>
          <w:tcPr>
            <w:tcW w:w="1439" w:type="dxa"/>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6095"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Başlangıç Düzeyi Piyano Eğitimi Semineri, Satranç Eğitimi Semineri 1, </w:t>
            </w:r>
          </w:p>
          <w:p w:rsidR="00D955AF" w:rsidRPr="00EA4085" w:rsidRDefault="005D53A8" w:rsidP="00EA4085">
            <w:pPr>
              <w:jc w:val="both"/>
              <w:rPr>
                <w:sz w:val="24"/>
                <w:szCs w:val="24"/>
              </w:rPr>
            </w:pPr>
            <w:r w:rsidRPr="00EA4085">
              <w:rPr>
                <w:sz w:val="24"/>
                <w:szCs w:val="24"/>
              </w:rPr>
              <w:t xml:space="preserve">İlkokulda Gelişim ve Öğrenmenin Değerlendirilmesi Semineri, Çocuk </w:t>
            </w:r>
          </w:p>
          <w:p w:rsidR="00D955AF" w:rsidRPr="00EA4085" w:rsidRDefault="005D53A8" w:rsidP="00EA4085">
            <w:pPr>
              <w:jc w:val="both"/>
              <w:rPr>
                <w:sz w:val="24"/>
                <w:szCs w:val="24"/>
              </w:rPr>
            </w:pPr>
            <w:r w:rsidRPr="00EA4085">
              <w:rPr>
                <w:sz w:val="24"/>
                <w:szCs w:val="24"/>
              </w:rPr>
              <w:t xml:space="preserve">Resimleri Analizi Semineri, Hız Çağında Öğretmen Olmak ve Dijital </w:t>
            </w:r>
          </w:p>
          <w:p w:rsidR="00D955AF" w:rsidRPr="00EA4085" w:rsidRDefault="005D53A8" w:rsidP="00EA4085">
            <w:pPr>
              <w:spacing w:after="1" w:line="236" w:lineRule="auto"/>
              <w:jc w:val="both"/>
              <w:rPr>
                <w:sz w:val="24"/>
                <w:szCs w:val="24"/>
              </w:rPr>
            </w:pPr>
            <w:r w:rsidRPr="00EA4085">
              <w:rPr>
                <w:sz w:val="24"/>
                <w:szCs w:val="24"/>
              </w:rPr>
              <w:t xml:space="preserve">Obezite Semineri, Öğretmen Olmak Semineri, Başarı Okuryazarlığı Semineri, Kitap ve Hayat Semineri, Uzman Öğretmenlik Eğitim </w:t>
            </w:r>
          </w:p>
          <w:p w:rsidR="00D955AF" w:rsidRPr="00EA4085" w:rsidRDefault="005D53A8" w:rsidP="00EA4085">
            <w:pPr>
              <w:jc w:val="both"/>
              <w:rPr>
                <w:sz w:val="24"/>
                <w:szCs w:val="24"/>
              </w:rPr>
            </w:pPr>
            <w:r w:rsidRPr="00EA4085">
              <w:rPr>
                <w:sz w:val="24"/>
                <w:szCs w:val="24"/>
              </w:rPr>
              <w:t>Programı Semineri, Sosyal Medya Kullanımı ve İletişim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904"/>
        </w:trPr>
        <w:tc>
          <w:tcPr>
            <w:tcW w:w="1722" w:type="dxa"/>
            <w:gridSpan w:val="2"/>
            <w:tcBorders>
              <w:top w:val="single" w:sz="4" w:space="0" w:color="000000"/>
              <w:left w:val="single" w:sz="4" w:space="0" w:color="000000"/>
              <w:bottom w:val="single" w:sz="4" w:space="0" w:color="000000"/>
              <w:right w:val="single" w:sz="4" w:space="0" w:color="000000"/>
            </w:tcBorders>
            <w:shd w:val="clear" w:color="auto" w:fill="EBF1DE"/>
            <w:vAlign w:val="bottom"/>
          </w:tcPr>
          <w:p w:rsidR="00D955AF" w:rsidRPr="00EA4085" w:rsidRDefault="005D53A8" w:rsidP="00EA4085">
            <w:pPr>
              <w:ind w:right="25"/>
              <w:jc w:val="both"/>
              <w:rPr>
                <w:sz w:val="24"/>
                <w:szCs w:val="24"/>
              </w:rPr>
            </w:pPr>
            <w:r w:rsidRPr="00EA4085">
              <w:rPr>
                <w:rFonts w:ascii="Cambria" w:eastAsia="Cambria" w:hAnsi="Cambria" w:cs="Cambria"/>
                <w:b/>
                <w:sz w:val="24"/>
                <w:szCs w:val="24"/>
              </w:rPr>
              <w:t>Adı ve Soyadı</w:t>
            </w:r>
          </w:p>
        </w:tc>
        <w:tc>
          <w:tcPr>
            <w:tcW w:w="973" w:type="dxa"/>
            <w:gridSpan w:val="2"/>
            <w:tcBorders>
              <w:top w:val="single" w:sz="4" w:space="0" w:color="000000"/>
              <w:left w:val="single" w:sz="4" w:space="0" w:color="000000"/>
              <w:bottom w:val="single" w:sz="4" w:space="0" w:color="000000"/>
              <w:right w:val="single" w:sz="4" w:space="0" w:color="000000"/>
            </w:tcBorders>
            <w:shd w:val="clear" w:color="auto" w:fill="EBF1DE"/>
            <w:vAlign w:val="bottom"/>
          </w:tcPr>
          <w:p w:rsidR="00D955AF" w:rsidRPr="00EA4085" w:rsidRDefault="005D53A8" w:rsidP="00EA4085">
            <w:pPr>
              <w:ind w:right="99"/>
              <w:jc w:val="both"/>
              <w:rPr>
                <w:sz w:val="24"/>
                <w:szCs w:val="24"/>
              </w:rPr>
            </w:pPr>
            <w:r w:rsidRPr="00EA4085">
              <w:rPr>
                <w:rFonts w:ascii="Cambria" w:eastAsia="Cambria" w:hAnsi="Cambria" w:cs="Cambria"/>
                <w:b/>
                <w:sz w:val="24"/>
                <w:szCs w:val="24"/>
              </w:rPr>
              <w:t>Branşı</w:t>
            </w:r>
          </w:p>
        </w:tc>
        <w:tc>
          <w:tcPr>
            <w:tcW w:w="5973"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D955AF" w:rsidRPr="00EA4085" w:rsidRDefault="005D53A8" w:rsidP="00EA4085">
            <w:pPr>
              <w:ind w:left="526"/>
              <w:jc w:val="both"/>
              <w:rPr>
                <w:sz w:val="24"/>
                <w:szCs w:val="24"/>
              </w:rPr>
            </w:pPr>
            <w:r w:rsidRPr="00EA4085">
              <w:rPr>
                <w:rFonts w:ascii="Cambria" w:eastAsia="Cambria" w:hAnsi="Cambria" w:cs="Cambria"/>
                <w:b/>
                <w:sz w:val="24"/>
                <w:szCs w:val="24"/>
              </w:rPr>
              <w:t>Katıldığı Çalışmanın Adı</w:t>
            </w:r>
          </w:p>
        </w:tc>
        <w:tc>
          <w:tcPr>
            <w:tcW w:w="993"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D955AF" w:rsidRPr="00EA4085" w:rsidRDefault="005D53A8" w:rsidP="00E2383D">
            <w:pPr>
              <w:jc w:val="both"/>
              <w:rPr>
                <w:sz w:val="24"/>
                <w:szCs w:val="24"/>
              </w:rPr>
            </w:pPr>
            <w:r w:rsidRPr="00EA4085">
              <w:rPr>
                <w:rFonts w:ascii="Cambria" w:eastAsia="Cambria" w:hAnsi="Cambria" w:cs="Cambria"/>
                <w:b/>
                <w:sz w:val="24"/>
                <w:szCs w:val="24"/>
              </w:rPr>
              <w:t>Katıldığı Yıl</w:t>
            </w:r>
          </w:p>
        </w:tc>
      </w:tr>
      <w:tr w:rsidR="00D955AF" w:rsidRPr="00EA4085" w:rsidTr="00E2383D">
        <w:trPr>
          <w:trHeight w:val="776"/>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Sıddıka ÇİFTKAYA</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 faaliyetten 14’ü listelenmiştir.)</w:t>
            </w: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El Sanatları Teknolojisi</w:t>
            </w: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Okul Kültürünün Geliştirilmesi Semineri</w:t>
            </w:r>
          </w:p>
          <w:p w:rsidR="00D955AF" w:rsidRPr="00EA4085" w:rsidRDefault="005D53A8" w:rsidP="00EA4085">
            <w:pPr>
              <w:jc w:val="both"/>
              <w:rPr>
                <w:sz w:val="24"/>
                <w:szCs w:val="24"/>
              </w:rPr>
            </w:pPr>
            <w:r w:rsidRPr="00EA4085">
              <w:rPr>
                <w:sz w:val="24"/>
                <w:szCs w:val="24"/>
              </w:rPr>
              <w:t>Afet ve Acil Durum Temel Kavramlar Semineri</w:t>
            </w:r>
          </w:p>
          <w:p w:rsidR="00D955AF" w:rsidRPr="00EA4085" w:rsidRDefault="005D53A8" w:rsidP="00EA4085">
            <w:pPr>
              <w:jc w:val="both"/>
              <w:rPr>
                <w:sz w:val="24"/>
                <w:szCs w:val="24"/>
              </w:rPr>
            </w:pPr>
            <w:r w:rsidRPr="00EA4085">
              <w:rPr>
                <w:sz w:val="24"/>
                <w:szCs w:val="24"/>
              </w:rPr>
              <w:t>21.yy. Becerileri Eğitimi Semineri, Hayatımızdaki Öğretmen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1680"/>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Sorumluluk, Liderlik ve Değerler Eğitimi Semineri, Uzman Öğretmenlik </w:t>
            </w:r>
          </w:p>
          <w:p w:rsidR="00D955AF" w:rsidRPr="00EA4085" w:rsidRDefault="005D53A8" w:rsidP="00EA4085">
            <w:pPr>
              <w:jc w:val="both"/>
              <w:rPr>
                <w:sz w:val="24"/>
                <w:szCs w:val="24"/>
              </w:rPr>
            </w:pPr>
            <w:r w:rsidRPr="00EA4085">
              <w:rPr>
                <w:sz w:val="24"/>
                <w:szCs w:val="24"/>
              </w:rPr>
              <w:t xml:space="preserve">Eğitim Programı Semineri, Hizmet İçi Eğitimde Yeni Yaklaşımlar, </w:t>
            </w:r>
          </w:p>
          <w:p w:rsidR="00D955AF" w:rsidRPr="00EA4085" w:rsidRDefault="005D53A8" w:rsidP="00EA4085">
            <w:pPr>
              <w:jc w:val="both"/>
              <w:rPr>
                <w:sz w:val="24"/>
                <w:szCs w:val="24"/>
              </w:rPr>
            </w:pPr>
            <w:r w:rsidRPr="00EA4085">
              <w:rPr>
                <w:sz w:val="24"/>
                <w:szCs w:val="24"/>
              </w:rPr>
              <w:t xml:space="preserve">Uzman Öğretmenlik ve Başöğretmenlik Süreci Semineri, Sosyal Medya </w:t>
            </w:r>
          </w:p>
          <w:p w:rsidR="00D955AF" w:rsidRPr="00EA4085" w:rsidRDefault="005D53A8" w:rsidP="00EA4085">
            <w:pPr>
              <w:jc w:val="both"/>
              <w:rPr>
                <w:sz w:val="24"/>
                <w:szCs w:val="24"/>
              </w:rPr>
            </w:pPr>
            <w:r w:rsidRPr="00EA4085">
              <w:rPr>
                <w:sz w:val="24"/>
                <w:szCs w:val="24"/>
              </w:rPr>
              <w:t xml:space="preserve">Kullanımı ve İletişim Semineri, Öğretmen Olmak Semineri, Neuro </w:t>
            </w:r>
          </w:p>
          <w:p w:rsidR="00D955AF" w:rsidRPr="00EA4085" w:rsidRDefault="005D53A8" w:rsidP="00EA4085">
            <w:pPr>
              <w:jc w:val="both"/>
              <w:rPr>
                <w:sz w:val="24"/>
                <w:szCs w:val="24"/>
              </w:rPr>
            </w:pPr>
            <w:r w:rsidRPr="00EA4085">
              <w:rPr>
                <w:sz w:val="24"/>
                <w:szCs w:val="24"/>
              </w:rPr>
              <w:t xml:space="preserve">Linguistic Programming (NLP) ye Giriş Semineri, Merhamet ve </w:t>
            </w:r>
          </w:p>
          <w:p w:rsidR="00D955AF" w:rsidRPr="00EA4085" w:rsidRDefault="005D53A8" w:rsidP="00EA4085">
            <w:pPr>
              <w:jc w:val="both"/>
              <w:rPr>
                <w:sz w:val="24"/>
                <w:szCs w:val="24"/>
              </w:rPr>
            </w:pPr>
            <w:r w:rsidRPr="00EA4085">
              <w:rPr>
                <w:sz w:val="24"/>
                <w:szCs w:val="24"/>
              </w:rPr>
              <w:t>Yavaşlamak Semineri, Çocuklarda Sorumluluk Bilinci Oluşturma Eğitimi Semineri, Dijital Okuryazarlık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spacing w:after="849"/>
              <w:ind w:left="1"/>
              <w:jc w:val="both"/>
              <w:rPr>
                <w:sz w:val="24"/>
                <w:szCs w:val="24"/>
              </w:rPr>
            </w:pPr>
            <w:r w:rsidRPr="00EA4085">
              <w:rPr>
                <w:rFonts w:ascii="Times New Roman" w:eastAsia="Times New Roman" w:hAnsi="Times New Roman" w:cs="Times New Roman"/>
                <w:sz w:val="24"/>
                <w:szCs w:val="24"/>
              </w:rPr>
              <w:t>2022</w:t>
            </w:r>
          </w:p>
          <w:p w:rsidR="00D955AF" w:rsidRPr="00EA4085" w:rsidRDefault="005D53A8" w:rsidP="00EA4085">
            <w:pPr>
              <w:ind w:left="-14"/>
              <w:jc w:val="both"/>
              <w:rPr>
                <w:sz w:val="24"/>
                <w:szCs w:val="24"/>
              </w:rPr>
            </w:pPr>
            <w:r w:rsidRPr="00EA4085">
              <w:rPr>
                <w:sz w:val="24"/>
                <w:szCs w:val="24"/>
              </w:rPr>
              <w:t xml:space="preserve"> </w:t>
            </w:r>
          </w:p>
        </w:tc>
      </w:tr>
      <w:tr w:rsidR="00D955AF" w:rsidRPr="00EA4085" w:rsidTr="00E2383D">
        <w:trPr>
          <w:trHeight w:val="840"/>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Şazimet TURAN</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 faaliyetten 8’i listelenmiştir.)</w:t>
            </w: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Giyim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Üretim </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Teknolojisi</w:t>
            </w: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Özel Yetenekli Öğrencilerin Ayırt Edici Özellikleri Semineri, Gençlerle </w:t>
            </w:r>
          </w:p>
          <w:p w:rsidR="00D955AF" w:rsidRPr="00EA4085" w:rsidRDefault="005D53A8" w:rsidP="00EA4085">
            <w:pPr>
              <w:jc w:val="both"/>
              <w:rPr>
                <w:sz w:val="24"/>
                <w:szCs w:val="24"/>
              </w:rPr>
            </w:pPr>
            <w:r w:rsidRPr="00EA4085">
              <w:rPr>
                <w:sz w:val="24"/>
                <w:szCs w:val="24"/>
              </w:rPr>
              <w:t xml:space="preserve">İletişim Semineri, Afet Sonrası Okul Öncesi Öğretmenlerinin </w:t>
            </w:r>
          </w:p>
          <w:p w:rsidR="00D955AF" w:rsidRPr="00EA4085" w:rsidRDefault="005D53A8" w:rsidP="00EA4085">
            <w:pPr>
              <w:jc w:val="both"/>
              <w:rPr>
                <w:sz w:val="24"/>
                <w:szCs w:val="24"/>
              </w:rPr>
            </w:pPr>
            <w:r w:rsidRPr="00EA4085">
              <w:rPr>
                <w:sz w:val="24"/>
                <w:szCs w:val="24"/>
              </w:rPr>
              <w:lastRenderedPageBreak/>
              <w:t>Psikososyal Destek Becerilerinin Geliştirilmesi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lastRenderedPageBreak/>
              <w:t>2023</w:t>
            </w:r>
          </w:p>
        </w:tc>
      </w:tr>
      <w:tr w:rsidR="00D955AF" w:rsidRPr="00EA4085" w:rsidTr="00E2383D">
        <w:trPr>
          <w:trHeight w:val="1080"/>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Sorumluluk, Liderlik ve Değerler Eğitimi Semineri, Uzman Öğretmenlik </w:t>
            </w:r>
          </w:p>
          <w:p w:rsidR="00D955AF" w:rsidRPr="00EA4085" w:rsidRDefault="005D53A8" w:rsidP="00EA4085">
            <w:pPr>
              <w:jc w:val="both"/>
              <w:rPr>
                <w:sz w:val="24"/>
                <w:szCs w:val="24"/>
              </w:rPr>
            </w:pPr>
            <w:r w:rsidRPr="00EA4085">
              <w:rPr>
                <w:sz w:val="24"/>
                <w:szCs w:val="24"/>
              </w:rPr>
              <w:t>Eğitim Programı Semineri, Çocuklarda Sorumluluk Bilinci Oluşturma Eğitimi Semineri, Enerji Verimliliği Semineri, Resmi Yazışma Kuralları ve Doküman Yönetim Sistemi (DYS) Eğitimi Kursu,</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tc>
      </w:tr>
      <w:tr w:rsidR="00D955AF" w:rsidRPr="00EA4085" w:rsidTr="00E2383D">
        <w:trPr>
          <w:trHeight w:val="600"/>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Çalışanların Temel İş Sağlığı ve Güvenliği Eğitim Kursu (Tehlikeli İşyerleri)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2021</w:t>
            </w:r>
          </w:p>
        </w:tc>
      </w:tr>
      <w:tr w:rsidR="00D955AF" w:rsidRPr="00EA4085" w:rsidTr="00E2383D">
        <w:trPr>
          <w:trHeight w:val="1232"/>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Zeynep TAŞKIN</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(46 faaliyetten 30’u listelenmiştir.)</w:t>
            </w: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Halkla İlişkiler ve Organizasyo n Hizmetleri</w:t>
            </w: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Özel Yetenekli Öğrencilerin Ayırt Edici Özellikleri Semineri, Gençlerle </w:t>
            </w:r>
          </w:p>
          <w:p w:rsidR="00D955AF" w:rsidRPr="00EA4085" w:rsidRDefault="005D53A8" w:rsidP="00EA4085">
            <w:pPr>
              <w:jc w:val="both"/>
              <w:rPr>
                <w:sz w:val="24"/>
                <w:szCs w:val="24"/>
              </w:rPr>
            </w:pPr>
            <w:r w:rsidRPr="00EA4085">
              <w:rPr>
                <w:sz w:val="24"/>
                <w:szCs w:val="24"/>
              </w:rPr>
              <w:t xml:space="preserve">İletişim Semineri, Medya Okuryazarlığına Giriş Semineri, Kariyer </w:t>
            </w:r>
          </w:p>
          <w:p w:rsidR="00D955AF" w:rsidRPr="00EA4085" w:rsidRDefault="005D53A8" w:rsidP="00EA4085">
            <w:pPr>
              <w:jc w:val="both"/>
              <w:rPr>
                <w:sz w:val="24"/>
                <w:szCs w:val="24"/>
              </w:rPr>
            </w:pPr>
            <w:r w:rsidRPr="00EA4085">
              <w:rPr>
                <w:sz w:val="24"/>
                <w:szCs w:val="24"/>
              </w:rPr>
              <w:t xml:space="preserve">Rehberliği Semineri, Aktif Öğretim Yöntemleri Semineri, </w:t>
            </w:r>
          </w:p>
          <w:p w:rsidR="00D955AF" w:rsidRPr="00EA4085" w:rsidRDefault="005D53A8" w:rsidP="00EA4085">
            <w:pPr>
              <w:jc w:val="both"/>
              <w:rPr>
                <w:sz w:val="24"/>
                <w:szCs w:val="24"/>
              </w:rPr>
            </w:pPr>
            <w:r w:rsidRPr="00EA4085">
              <w:rPr>
                <w:sz w:val="24"/>
                <w:szCs w:val="24"/>
              </w:rPr>
              <w:t xml:space="preserve">Erasmus+Genel Bilgilendirme ve Erasmus+ Okul Eğitimi Semineri, </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2023</w:t>
            </w:r>
          </w:p>
        </w:tc>
      </w:tr>
      <w:tr w:rsidR="00D955AF" w:rsidRPr="00EA4085" w:rsidTr="00E2383D">
        <w:trPr>
          <w:trHeight w:val="3456"/>
        </w:trPr>
        <w:tc>
          <w:tcPr>
            <w:tcW w:w="1722"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973" w:type="dxa"/>
            <w:gridSpan w:val="2"/>
            <w:tcBorders>
              <w:top w:val="single" w:sz="4" w:space="0" w:color="000000"/>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597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sz w:val="24"/>
                <w:szCs w:val="24"/>
              </w:rPr>
              <w:t xml:space="preserve">Başlangıç Düzeyi Piyano Eğitimi Semineri, Hız Çağında Öğretmen </w:t>
            </w:r>
          </w:p>
          <w:p w:rsidR="00D955AF" w:rsidRPr="00EA4085" w:rsidRDefault="005D53A8" w:rsidP="00EA4085">
            <w:pPr>
              <w:jc w:val="both"/>
              <w:rPr>
                <w:sz w:val="24"/>
                <w:szCs w:val="24"/>
              </w:rPr>
            </w:pPr>
            <w:r w:rsidRPr="00EA4085">
              <w:rPr>
                <w:sz w:val="24"/>
                <w:szCs w:val="24"/>
              </w:rPr>
              <w:t>Olmak ve Dijital Obezite Semineri, Öğretmen Olmak Semineri, Kitap ve</w:t>
            </w:r>
          </w:p>
          <w:p w:rsidR="00D955AF" w:rsidRPr="00EA4085" w:rsidRDefault="005D53A8" w:rsidP="00EA4085">
            <w:pPr>
              <w:jc w:val="both"/>
              <w:rPr>
                <w:sz w:val="24"/>
                <w:szCs w:val="24"/>
              </w:rPr>
            </w:pPr>
            <w:r w:rsidRPr="00EA4085">
              <w:rPr>
                <w:sz w:val="24"/>
                <w:szCs w:val="24"/>
              </w:rPr>
              <w:t>Hayat Semineri, Kurmaca Metin (Öykü) Yazma Eğitimi Semineri, Sosyal</w:t>
            </w:r>
          </w:p>
          <w:p w:rsidR="00D955AF" w:rsidRPr="00EA4085" w:rsidRDefault="005D53A8" w:rsidP="00EA4085">
            <w:pPr>
              <w:jc w:val="both"/>
              <w:rPr>
                <w:sz w:val="24"/>
                <w:szCs w:val="24"/>
              </w:rPr>
            </w:pPr>
            <w:r w:rsidRPr="00EA4085">
              <w:rPr>
                <w:sz w:val="24"/>
                <w:szCs w:val="24"/>
              </w:rPr>
              <w:t xml:space="preserve">Medya Kullanımı ve İletişim Semineri, Öğretmenin Fabrika Ayarları </w:t>
            </w:r>
          </w:p>
          <w:p w:rsidR="00D955AF" w:rsidRPr="00EA4085" w:rsidRDefault="005D53A8" w:rsidP="00EA4085">
            <w:pPr>
              <w:jc w:val="both"/>
              <w:rPr>
                <w:sz w:val="24"/>
                <w:szCs w:val="24"/>
              </w:rPr>
            </w:pPr>
            <w:r w:rsidRPr="00EA4085">
              <w:rPr>
                <w:sz w:val="24"/>
                <w:szCs w:val="24"/>
              </w:rPr>
              <w:t xml:space="preserve">Semineri, Öğretmen Olmak Semineri, Neuro Linguistic Programming </w:t>
            </w:r>
          </w:p>
          <w:p w:rsidR="00D955AF" w:rsidRPr="00EA4085" w:rsidRDefault="005D53A8" w:rsidP="00EA4085">
            <w:pPr>
              <w:jc w:val="both"/>
              <w:rPr>
                <w:sz w:val="24"/>
                <w:szCs w:val="24"/>
              </w:rPr>
            </w:pPr>
            <w:r w:rsidRPr="00EA4085">
              <w:rPr>
                <w:sz w:val="24"/>
                <w:szCs w:val="24"/>
              </w:rPr>
              <w:t xml:space="preserve">(NLP) ye Giriş Semineri, Merhamet ve Yavaşlamak Semineri, Kendilik </w:t>
            </w:r>
          </w:p>
          <w:p w:rsidR="00D955AF" w:rsidRPr="00EA4085" w:rsidRDefault="005D53A8" w:rsidP="00EA4085">
            <w:pPr>
              <w:jc w:val="both"/>
              <w:rPr>
                <w:sz w:val="24"/>
                <w:szCs w:val="24"/>
              </w:rPr>
            </w:pPr>
            <w:r w:rsidRPr="00EA4085">
              <w:rPr>
                <w:sz w:val="24"/>
                <w:szCs w:val="24"/>
              </w:rPr>
              <w:t xml:space="preserve">Cesareti Semineri, İnsan Hakları, Demokrasi ve Adalet Eğitimi </w:t>
            </w:r>
          </w:p>
          <w:p w:rsidR="00D955AF" w:rsidRPr="00EA4085" w:rsidRDefault="005D53A8" w:rsidP="00EA4085">
            <w:pPr>
              <w:jc w:val="both"/>
              <w:rPr>
                <w:sz w:val="24"/>
                <w:szCs w:val="24"/>
              </w:rPr>
            </w:pPr>
            <w:r w:rsidRPr="00EA4085">
              <w:rPr>
                <w:sz w:val="24"/>
                <w:szCs w:val="24"/>
              </w:rPr>
              <w:t xml:space="preserve">Semineri, Kadına Karşı Şiddeti Önleme Semineri, Eğitimde Web 2.0 </w:t>
            </w:r>
          </w:p>
          <w:p w:rsidR="00D955AF" w:rsidRPr="00EA4085" w:rsidRDefault="005D53A8" w:rsidP="00EA4085">
            <w:pPr>
              <w:jc w:val="both"/>
              <w:rPr>
                <w:sz w:val="24"/>
                <w:szCs w:val="24"/>
              </w:rPr>
            </w:pPr>
            <w:r w:rsidRPr="00EA4085">
              <w:rPr>
                <w:sz w:val="24"/>
                <w:szCs w:val="24"/>
              </w:rPr>
              <w:t>Araçları Kullanımı Semineri 1, Çocuk İşçiliği ve Eğitim Semineri, Kelime</w:t>
            </w:r>
          </w:p>
          <w:p w:rsidR="00D955AF" w:rsidRPr="00EA4085" w:rsidRDefault="005D53A8" w:rsidP="00EA4085">
            <w:pPr>
              <w:jc w:val="both"/>
              <w:rPr>
                <w:sz w:val="24"/>
                <w:szCs w:val="24"/>
              </w:rPr>
            </w:pPr>
            <w:r w:rsidRPr="00EA4085">
              <w:rPr>
                <w:sz w:val="24"/>
                <w:szCs w:val="24"/>
              </w:rPr>
              <w:t xml:space="preserve">İşlemci Programı (Office Word) Eğitimi Semineri 1, Madde Bağımlılığı </w:t>
            </w:r>
          </w:p>
          <w:p w:rsidR="00D955AF" w:rsidRPr="00EA4085" w:rsidRDefault="005D53A8" w:rsidP="00EA4085">
            <w:pPr>
              <w:jc w:val="both"/>
              <w:rPr>
                <w:sz w:val="24"/>
                <w:szCs w:val="24"/>
              </w:rPr>
            </w:pPr>
            <w:r w:rsidRPr="00EA4085">
              <w:rPr>
                <w:sz w:val="24"/>
                <w:szCs w:val="24"/>
              </w:rPr>
              <w:t xml:space="preserve">Semineri, İhmal ve İstismar Semineri, Öğretimsel Liderlik Semineri, </w:t>
            </w:r>
          </w:p>
          <w:p w:rsidR="00D955AF" w:rsidRPr="00EA4085" w:rsidRDefault="005D53A8" w:rsidP="00EA4085">
            <w:pPr>
              <w:jc w:val="both"/>
              <w:rPr>
                <w:sz w:val="24"/>
                <w:szCs w:val="24"/>
              </w:rPr>
            </w:pPr>
            <w:r w:rsidRPr="00EA4085">
              <w:rPr>
                <w:sz w:val="24"/>
                <w:szCs w:val="24"/>
              </w:rPr>
              <w:t>Kütüphane Organizasyonu ve Kullanımı Semineri, Atık Yönetimi ve Sıfır</w:t>
            </w:r>
          </w:p>
          <w:p w:rsidR="00D955AF" w:rsidRPr="00EA4085" w:rsidRDefault="005D53A8" w:rsidP="00EA4085">
            <w:pPr>
              <w:jc w:val="both"/>
              <w:rPr>
                <w:sz w:val="24"/>
                <w:szCs w:val="24"/>
              </w:rPr>
            </w:pPr>
            <w:r w:rsidRPr="00EA4085">
              <w:rPr>
                <w:sz w:val="24"/>
                <w:szCs w:val="24"/>
              </w:rPr>
              <w:t xml:space="preserve">Atık Semineri, Geçici Koruma Statüsündeki Çocuklara Rehberlik </w:t>
            </w:r>
          </w:p>
          <w:p w:rsidR="00D955AF" w:rsidRPr="00EA4085" w:rsidRDefault="005D53A8" w:rsidP="00EA4085">
            <w:pPr>
              <w:spacing w:after="1" w:line="236" w:lineRule="auto"/>
              <w:jc w:val="both"/>
              <w:rPr>
                <w:sz w:val="24"/>
                <w:szCs w:val="24"/>
              </w:rPr>
            </w:pPr>
            <w:r w:rsidRPr="00EA4085">
              <w:rPr>
                <w:sz w:val="24"/>
                <w:szCs w:val="24"/>
              </w:rPr>
              <w:t xml:space="preserve">Hizmetleri Semineri, İklim Değişikliği ve Çevre Eğitimi Semineri, Etkinlik Temelli Ders Tasarımı Semineri, İlk Yardım Uzaktan Eğitimi </w:t>
            </w:r>
          </w:p>
          <w:p w:rsidR="00D955AF" w:rsidRPr="00EA4085" w:rsidRDefault="005D53A8" w:rsidP="00EA4085">
            <w:pPr>
              <w:jc w:val="both"/>
              <w:rPr>
                <w:sz w:val="24"/>
                <w:szCs w:val="24"/>
              </w:rPr>
            </w:pPr>
            <w:r w:rsidRPr="00EA4085">
              <w:rPr>
                <w:sz w:val="24"/>
                <w:szCs w:val="24"/>
              </w:rPr>
              <w:t>Semineri, Türkçenin Kullanımı ve Diksiyon Uzaktan Eğitim Semineri.</w:t>
            </w:r>
          </w:p>
        </w:tc>
        <w:tc>
          <w:tcPr>
            <w:tcW w:w="993"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2022</w:t>
            </w:r>
          </w:p>
          <w:p w:rsidR="00D955AF" w:rsidRPr="00EA4085" w:rsidRDefault="005D53A8" w:rsidP="00EA4085">
            <w:pPr>
              <w:ind w:left="-2"/>
              <w:jc w:val="both"/>
              <w:rPr>
                <w:sz w:val="24"/>
                <w:szCs w:val="24"/>
              </w:rPr>
            </w:pPr>
            <w:r w:rsidRPr="00EA4085">
              <w:rPr>
                <w:sz w:val="24"/>
                <w:szCs w:val="24"/>
              </w:rPr>
              <w:t xml:space="preserve"> </w:t>
            </w:r>
          </w:p>
          <w:p w:rsidR="00D955AF" w:rsidRPr="00EA4085" w:rsidRDefault="005D53A8" w:rsidP="00EA4085">
            <w:pPr>
              <w:spacing w:after="1059"/>
              <w:ind w:left="-19"/>
              <w:jc w:val="both"/>
              <w:rPr>
                <w:sz w:val="24"/>
                <w:szCs w:val="24"/>
              </w:rPr>
            </w:pPr>
            <w:r w:rsidRPr="00EA4085">
              <w:rPr>
                <w:sz w:val="24"/>
                <w:szCs w:val="24"/>
              </w:rPr>
              <w:t xml:space="preserve"> </w:t>
            </w:r>
          </w:p>
          <w:p w:rsidR="00D955AF" w:rsidRPr="00EA4085" w:rsidRDefault="005D53A8" w:rsidP="00EA4085">
            <w:pPr>
              <w:spacing w:after="411"/>
              <w:ind w:left="-15"/>
              <w:jc w:val="both"/>
              <w:rPr>
                <w:sz w:val="24"/>
                <w:szCs w:val="24"/>
              </w:rPr>
            </w:pPr>
            <w:r w:rsidRPr="00EA4085">
              <w:rPr>
                <w:sz w:val="24"/>
                <w:szCs w:val="24"/>
              </w:rPr>
              <w:t xml:space="preserve"> </w:t>
            </w:r>
          </w:p>
          <w:p w:rsidR="00D955AF" w:rsidRPr="00EA4085" w:rsidRDefault="005D53A8" w:rsidP="00EA4085">
            <w:pPr>
              <w:ind w:left="-5"/>
              <w:jc w:val="both"/>
              <w:rPr>
                <w:sz w:val="24"/>
                <w:szCs w:val="24"/>
              </w:rPr>
            </w:pPr>
            <w:r w:rsidRPr="00EA4085">
              <w:rPr>
                <w:sz w:val="24"/>
                <w:szCs w:val="24"/>
              </w:rPr>
              <w:t xml:space="preserve"> </w:t>
            </w:r>
          </w:p>
        </w:tc>
      </w:tr>
    </w:tbl>
    <w:p w:rsidR="00A133FC" w:rsidRPr="00EA4085" w:rsidRDefault="00A133FC" w:rsidP="00EA4085">
      <w:pPr>
        <w:spacing w:after="3"/>
        <w:ind w:left="262" w:hanging="10"/>
        <w:jc w:val="both"/>
        <w:rPr>
          <w:rFonts w:ascii="Cambria" w:eastAsia="Cambria" w:hAnsi="Cambria" w:cs="Cambria"/>
          <w:b/>
          <w:sz w:val="24"/>
          <w:szCs w:val="24"/>
        </w:rPr>
      </w:pPr>
    </w:p>
    <w:p w:rsidR="00E2383D" w:rsidRDefault="00E2383D" w:rsidP="00EA4085">
      <w:pPr>
        <w:spacing w:after="3"/>
        <w:ind w:left="262" w:hanging="10"/>
        <w:jc w:val="both"/>
        <w:rPr>
          <w:rFonts w:ascii="Cambria" w:eastAsia="Cambria" w:hAnsi="Cambria" w:cs="Cambria"/>
          <w:b/>
          <w:sz w:val="24"/>
          <w:szCs w:val="24"/>
        </w:rPr>
      </w:pPr>
    </w:p>
    <w:p w:rsidR="00E2383D" w:rsidRDefault="00E2383D" w:rsidP="00EA4085">
      <w:pPr>
        <w:spacing w:after="3"/>
        <w:ind w:left="262" w:hanging="10"/>
        <w:jc w:val="both"/>
        <w:rPr>
          <w:rFonts w:ascii="Cambria" w:eastAsia="Cambria" w:hAnsi="Cambria" w:cs="Cambria"/>
          <w:b/>
          <w:sz w:val="24"/>
          <w:szCs w:val="24"/>
        </w:rPr>
      </w:pPr>
    </w:p>
    <w:p w:rsidR="00E2383D" w:rsidRDefault="00E2383D" w:rsidP="00EA4085">
      <w:pPr>
        <w:spacing w:after="3"/>
        <w:ind w:left="262" w:hanging="10"/>
        <w:jc w:val="both"/>
        <w:rPr>
          <w:rFonts w:ascii="Cambria" w:eastAsia="Cambria" w:hAnsi="Cambria" w:cs="Cambria"/>
          <w:b/>
          <w:sz w:val="24"/>
          <w:szCs w:val="24"/>
        </w:rPr>
      </w:pPr>
    </w:p>
    <w:p w:rsidR="00D955AF" w:rsidRPr="00EA4085" w:rsidRDefault="00E2383D" w:rsidP="00EA4085">
      <w:pPr>
        <w:spacing w:after="3"/>
        <w:ind w:left="262" w:hanging="10"/>
        <w:jc w:val="both"/>
        <w:rPr>
          <w:sz w:val="24"/>
          <w:szCs w:val="24"/>
        </w:rPr>
      </w:pPr>
      <w:r>
        <w:rPr>
          <w:rFonts w:ascii="Cambria" w:eastAsia="Cambria" w:hAnsi="Cambria" w:cs="Cambria"/>
          <w:b/>
          <w:sz w:val="24"/>
          <w:szCs w:val="24"/>
        </w:rPr>
        <w:lastRenderedPageBreak/>
        <w:t xml:space="preserve">   </w:t>
      </w:r>
      <w:r w:rsidR="005D53A8" w:rsidRPr="00EA4085">
        <w:rPr>
          <w:rFonts w:ascii="Cambria" w:eastAsia="Cambria" w:hAnsi="Cambria" w:cs="Cambria"/>
          <w:b/>
          <w:sz w:val="24"/>
          <w:szCs w:val="24"/>
        </w:rPr>
        <w:t>Tablo 11. Kurumdaki Mevcut Hizmetli/ Memur Sayısı</w:t>
      </w:r>
    </w:p>
    <w:p w:rsidR="00A133FC" w:rsidRPr="00EA4085" w:rsidRDefault="00A133FC" w:rsidP="00EA4085">
      <w:pPr>
        <w:pStyle w:val="Balk5"/>
        <w:ind w:left="490"/>
        <w:jc w:val="both"/>
        <w:rPr>
          <w:rFonts w:ascii="Cambria" w:eastAsia="Cambria" w:hAnsi="Cambria" w:cs="Cambria"/>
          <w:sz w:val="24"/>
          <w:szCs w:val="24"/>
        </w:rPr>
      </w:pPr>
    </w:p>
    <w:tbl>
      <w:tblPr>
        <w:tblStyle w:val="TableGrid"/>
        <w:tblpPr w:vertAnchor="page" w:horzAnchor="page" w:tblpX="1486" w:tblpY="1011"/>
        <w:tblOverlap w:val="never"/>
        <w:tblW w:w="7503" w:type="dxa"/>
        <w:tblInd w:w="0" w:type="dxa"/>
        <w:tblCellMar>
          <w:top w:w="14" w:type="dxa"/>
          <w:left w:w="106" w:type="dxa"/>
          <w:right w:w="115" w:type="dxa"/>
        </w:tblCellMar>
        <w:tblLook w:val="04A0" w:firstRow="1" w:lastRow="0" w:firstColumn="1" w:lastColumn="0" w:noHBand="0" w:noVBand="1"/>
      </w:tblPr>
      <w:tblGrid>
        <w:gridCol w:w="1573"/>
        <w:gridCol w:w="1983"/>
        <w:gridCol w:w="1109"/>
        <w:gridCol w:w="946"/>
        <w:gridCol w:w="1892"/>
      </w:tblGrid>
      <w:tr w:rsidR="00E2383D" w:rsidRPr="00EA4085" w:rsidTr="00E2383D">
        <w:trPr>
          <w:trHeight w:val="1020"/>
        </w:trPr>
        <w:tc>
          <w:tcPr>
            <w:tcW w:w="1573" w:type="dxa"/>
            <w:tcBorders>
              <w:top w:val="single" w:sz="6" w:space="0" w:color="000000"/>
              <w:left w:val="single" w:sz="6" w:space="0" w:color="000000"/>
              <w:bottom w:val="single" w:sz="6" w:space="0" w:color="000000"/>
              <w:right w:val="single" w:sz="6" w:space="0" w:color="000000"/>
            </w:tcBorders>
            <w:shd w:val="clear" w:color="auto" w:fill="E2EFD9"/>
          </w:tcPr>
          <w:p w:rsidR="00E2383D" w:rsidRPr="00EA4085" w:rsidRDefault="00E2383D" w:rsidP="00E2383D">
            <w:pPr>
              <w:jc w:val="both"/>
              <w:rPr>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E2EFD9"/>
          </w:tcPr>
          <w:p w:rsidR="00E2383D" w:rsidRPr="00EA4085" w:rsidRDefault="00E2383D" w:rsidP="00E2383D">
            <w:pPr>
              <w:ind w:left="1"/>
              <w:jc w:val="both"/>
              <w:rPr>
                <w:sz w:val="24"/>
                <w:szCs w:val="24"/>
              </w:rPr>
            </w:pPr>
            <w:r w:rsidRPr="00EA4085">
              <w:rPr>
                <w:rFonts w:ascii="Cambria" w:eastAsia="Cambria" w:hAnsi="Cambria" w:cs="Cambria"/>
                <w:b/>
                <w:sz w:val="24"/>
                <w:szCs w:val="24"/>
              </w:rPr>
              <w:t>Görevi</w:t>
            </w:r>
          </w:p>
        </w:tc>
        <w:tc>
          <w:tcPr>
            <w:tcW w:w="1109" w:type="dxa"/>
            <w:tcBorders>
              <w:top w:val="single" w:sz="6" w:space="0" w:color="000000"/>
              <w:left w:val="single" w:sz="6" w:space="0" w:color="000000"/>
              <w:bottom w:val="single" w:sz="6" w:space="0" w:color="000000"/>
              <w:right w:val="single" w:sz="6" w:space="0" w:color="000000"/>
            </w:tcBorders>
            <w:shd w:val="clear" w:color="auto" w:fill="E2EFD9"/>
          </w:tcPr>
          <w:p w:rsidR="00E2383D" w:rsidRPr="00EA4085" w:rsidRDefault="00E2383D" w:rsidP="00E2383D">
            <w:pPr>
              <w:jc w:val="both"/>
              <w:rPr>
                <w:sz w:val="24"/>
                <w:szCs w:val="24"/>
              </w:rPr>
            </w:pPr>
            <w:r w:rsidRPr="00EA4085">
              <w:rPr>
                <w:rFonts w:ascii="Cambria" w:eastAsia="Cambria" w:hAnsi="Cambria" w:cs="Cambria"/>
                <w:b/>
                <w:sz w:val="24"/>
                <w:szCs w:val="24"/>
              </w:rPr>
              <w:t>Erkek</w:t>
            </w:r>
          </w:p>
        </w:tc>
        <w:tc>
          <w:tcPr>
            <w:tcW w:w="946" w:type="dxa"/>
            <w:tcBorders>
              <w:top w:val="single" w:sz="6" w:space="0" w:color="000000"/>
              <w:left w:val="single" w:sz="6" w:space="0" w:color="000000"/>
              <w:bottom w:val="single" w:sz="6" w:space="0" w:color="000000"/>
              <w:right w:val="single" w:sz="6" w:space="0" w:color="000000"/>
            </w:tcBorders>
            <w:shd w:val="clear" w:color="auto" w:fill="E2EFD9"/>
          </w:tcPr>
          <w:p w:rsidR="00E2383D" w:rsidRPr="00EA4085" w:rsidRDefault="00E2383D" w:rsidP="00E2383D">
            <w:pPr>
              <w:jc w:val="both"/>
              <w:rPr>
                <w:sz w:val="24"/>
                <w:szCs w:val="24"/>
              </w:rPr>
            </w:pPr>
            <w:r w:rsidRPr="00EA4085">
              <w:rPr>
                <w:rFonts w:ascii="Cambria" w:eastAsia="Cambria" w:hAnsi="Cambria" w:cs="Cambria"/>
                <w:b/>
                <w:sz w:val="24"/>
                <w:szCs w:val="24"/>
              </w:rPr>
              <w:t>Kadın</w:t>
            </w:r>
          </w:p>
        </w:tc>
        <w:tc>
          <w:tcPr>
            <w:tcW w:w="1892" w:type="dxa"/>
            <w:tcBorders>
              <w:top w:val="single" w:sz="6" w:space="0" w:color="000000"/>
              <w:left w:val="single" w:sz="6" w:space="0" w:color="000000"/>
              <w:bottom w:val="single" w:sz="6" w:space="0" w:color="000000"/>
              <w:right w:val="single" w:sz="6" w:space="0" w:color="000000"/>
            </w:tcBorders>
            <w:shd w:val="clear" w:color="auto" w:fill="E2EFD9"/>
          </w:tcPr>
          <w:p w:rsidR="00E2383D" w:rsidRPr="00EA4085" w:rsidRDefault="00E2383D" w:rsidP="00E2383D">
            <w:pPr>
              <w:jc w:val="both"/>
              <w:rPr>
                <w:sz w:val="24"/>
                <w:szCs w:val="24"/>
              </w:rPr>
            </w:pPr>
            <w:r w:rsidRPr="00EA4085">
              <w:rPr>
                <w:rFonts w:ascii="Cambria" w:eastAsia="Cambria" w:hAnsi="Cambria" w:cs="Cambria"/>
                <w:b/>
                <w:sz w:val="24"/>
                <w:szCs w:val="24"/>
              </w:rPr>
              <w:t>Toplam</w:t>
            </w:r>
          </w:p>
        </w:tc>
      </w:tr>
      <w:tr w:rsidR="00E2383D" w:rsidRPr="00EA4085" w:rsidTr="00E2383D">
        <w:trPr>
          <w:trHeight w:val="430"/>
        </w:trPr>
        <w:tc>
          <w:tcPr>
            <w:tcW w:w="1573" w:type="dxa"/>
            <w:tcBorders>
              <w:top w:val="single" w:sz="6" w:space="0" w:color="000000"/>
              <w:left w:val="single" w:sz="6" w:space="0" w:color="000000"/>
              <w:bottom w:val="single" w:sz="6" w:space="0" w:color="000000"/>
              <w:right w:val="single" w:sz="6" w:space="0" w:color="000000"/>
            </w:tcBorders>
          </w:tcPr>
          <w:p w:rsidR="00E2383D" w:rsidRPr="00EA4085" w:rsidRDefault="00E2383D" w:rsidP="00E2383D">
            <w:pPr>
              <w:ind w:left="1"/>
              <w:jc w:val="both"/>
              <w:rPr>
                <w:sz w:val="24"/>
                <w:szCs w:val="24"/>
              </w:rPr>
            </w:pPr>
            <w:r w:rsidRPr="00EA4085">
              <w:rPr>
                <w:rFonts w:ascii="Cambria" w:eastAsia="Cambria" w:hAnsi="Cambria" w:cs="Cambria"/>
                <w:sz w:val="24"/>
                <w:szCs w:val="24"/>
              </w:rPr>
              <w:t>1</w:t>
            </w:r>
          </w:p>
        </w:tc>
        <w:tc>
          <w:tcPr>
            <w:tcW w:w="1983" w:type="dxa"/>
            <w:tcBorders>
              <w:top w:val="single" w:sz="6" w:space="0" w:color="000000"/>
              <w:left w:val="single" w:sz="6" w:space="0" w:color="000000"/>
              <w:bottom w:val="single" w:sz="6" w:space="0" w:color="000000"/>
              <w:right w:val="single" w:sz="6" w:space="0" w:color="000000"/>
            </w:tcBorders>
          </w:tcPr>
          <w:p w:rsidR="00E2383D" w:rsidRPr="00EA4085" w:rsidRDefault="00E2383D" w:rsidP="00E2383D">
            <w:pPr>
              <w:ind w:left="1"/>
              <w:jc w:val="both"/>
              <w:rPr>
                <w:sz w:val="24"/>
                <w:szCs w:val="24"/>
              </w:rPr>
            </w:pPr>
            <w:r w:rsidRPr="00EA4085">
              <w:rPr>
                <w:rFonts w:ascii="Cambria" w:eastAsia="Cambria" w:hAnsi="Cambria" w:cs="Cambria"/>
                <w:sz w:val="24"/>
                <w:szCs w:val="24"/>
              </w:rPr>
              <w:t>Hizmetli</w:t>
            </w:r>
          </w:p>
        </w:tc>
        <w:tc>
          <w:tcPr>
            <w:tcW w:w="1109" w:type="dxa"/>
            <w:tcBorders>
              <w:top w:val="single" w:sz="6" w:space="0" w:color="000000"/>
              <w:left w:val="single" w:sz="6" w:space="0" w:color="000000"/>
              <w:bottom w:val="single" w:sz="6" w:space="0" w:color="000000"/>
              <w:right w:val="single" w:sz="6" w:space="0" w:color="000000"/>
            </w:tcBorders>
          </w:tcPr>
          <w:p w:rsidR="00E2383D" w:rsidRPr="00EA4085" w:rsidRDefault="00E2383D" w:rsidP="00E2383D">
            <w:pPr>
              <w:ind w:left="190"/>
              <w:jc w:val="both"/>
              <w:rPr>
                <w:sz w:val="24"/>
                <w:szCs w:val="24"/>
              </w:rPr>
            </w:pPr>
            <w:r w:rsidRPr="00EA4085">
              <w:rPr>
                <w:rFonts w:ascii="Times New Roman" w:eastAsia="Times New Roman" w:hAnsi="Times New Roman" w:cs="Times New Roman"/>
                <w:sz w:val="24"/>
                <w:szCs w:val="24"/>
              </w:rPr>
              <w:t>1</w:t>
            </w:r>
          </w:p>
        </w:tc>
        <w:tc>
          <w:tcPr>
            <w:tcW w:w="946" w:type="dxa"/>
            <w:tcBorders>
              <w:top w:val="single" w:sz="6" w:space="0" w:color="000000"/>
              <w:left w:val="single" w:sz="6" w:space="0" w:color="000000"/>
              <w:bottom w:val="single" w:sz="6" w:space="0" w:color="000000"/>
              <w:right w:val="single" w:sz="6" w:space="0" w:color="000000"/>
            </w:tcBorders>
          </w:tcPr>
          <w:p w:rsidR="00E2383D" w:rsidRPr="00EA4085" w:rsidRDefault="00E2383D" w:rsidP="00E2383D">
            <w:pPr>
              <w:ind w:left="10"/>
              <w:jc w:val="both"/>
              <w:rPr>
                <w:sz w:val="24"/>
                <w:szCs w:val="24"/>
              </w:rPr>
            </w:pPr>
            <w:r w:rsidRPr="00EA4085">
              <w:rPr>
                <w:rFonts w:ascii="Times New Roman" w:eastAsia="Times New Roman" w:hAnsi="Times New Roman" w:cs="Times New Roman"/>
                <w:sz w:val="24"/>
                <w:szCs w:val="24"/>
              </w:rPr>
              <w:t>4</w:t>
            </w:r>
          </w:p>
        </w:tc>
        <w:tc>
          <w:tcPr>
            <w:tcW w:w="1892" w:type="dxa"/>
            <w:tcBorders>
              <w:top w:val="single" w:sz="6" w:space="0" w:color="000000"/>
              <w:left w:val="single" w:sz="6" w:space="0" w:color="000000"/>
              <w:bottom w:val="single" w:sz="6" w:space="0" w:color="000000"/>
              <w:right w:val="single" w:sz="6" w:space="0" w:color="000000"/>
            </w:tcBorders>
          </w:tcPr>
          <w:p w:rsidR="00E2383D" w:rsidRPr="00EA4085" w:rsidRDefault="00E2383D" w:rsidP="00E2383D">
            <w:pPr>
              <w:ind w:left="11"/>
              <w:jc w:val="both"/>
              <w:rPr>
                <w:sz w:val="24"/>
                <w:szCs w:val="24"/>
              </w:rPr>
            </w:pPr>
            <w:r w:rsidRPr="00EA4085">
              <w:rPr>
                <w:rFonts w:ascii="Times New Roman" w:eastAsia="Times New Roman" w:hAnsi="Times New Roman" w:cs="Times New Roman"/>
                <w:sz w:val="24"/>
                <w:szCs w:val="24"/>
              </w:rPr>
              <w:t>5</w:t>
            </w:r>
          </w:p>
        </w:tc>
      </w:tr>
    </w:tbl>
    <w:p w:rsidR="00A133FC" w:rsidRPr="00EA4085" w:rsidRDefault="00A133FC" w:rsidP="00EA4085">
      <w:pPr>
        <w:pStyle w:val="Balk5"/>
        <w:ind w:left="490"/>
        <w:jc w:val="both"/>
        <w:rPr>
          <w:rFonts w:ascii="Cambria" w:eastAsia="Cambria" w:hAnsi="Cambria" w:cs="Cambria"/>
          <w:sz w:val="24"/>
          <w:szCs w:val="24"/>
        </w:rPr>
      </w:pPr>
    </w:p>
    <w:p w:rsidR="00A133FC" w:rsidRPr="00EA4085" w:rsidRDefault="00A133FC" w:rsidP="00EA4085">
      <w:pPr>
        <w:pStyle w:val="Balk5"/>
        <w:ind w:left="490"/>
        <w:jc w:val="both"/>
        <w:rPr>
          <w:rFonts w:ascii="Cambria" w:eastAsia="Cambria" w:hAnsi="Cambria" w:cs="Cambria"/>
          <w:sz w:val="24"/>
          <w:szCs w:val="24"/>
        </w:rPr>
      </w:pPr>
    </w:p>
    <w:p w:rsidR="00A133FC" w:rsidRPr="00EA4085" w:rsidRDefault="00A133FC" w:rsidP="00EA4085">
      <w:pPr>
        <w:pStyle w:val="Balk5"/>
        <w:ind w:left="490"/>
        <w:jc w:val="both"/>
        <w:rPr>
          <w:rFonts w:ascii="Cambria" w:eastAsia="Cambria" w:hAnsi="Cambria" w:cs="Cambria"/>
          <w:sz w:val="24"/>
          <w:szCs w:val="24"/>
        </w:rPr>
      </w:pPr>
    </w:p>
    <w:p w:rsidR="00A133FC" w:rsidRPr="00EA4085" w:rsidRDefault="00A133FC" w:rsidP="00EA4085">
      <w:pPr>
        <w:pStyle w:val="Balk5"/>
        <w:ind w:left="490"/>
        <w:jc w:val="both"/>
        <w:rPr>
          <w:rFonts w:ascii="Cambria" w:eastAsia="Cambria" w:hAnsi="Cambria" w:cs="Cambria"/>
          <w:sz w:val="24"/>
          <w:szCs w:val="24"/>
        </w:rPr>
      </w:pPr>
    </w:p>
    <w:p w:rsidR="00A133FC" w:rsidRPr="00EA4085" w:rsidRDefault="00A133FC" w:rsidP="00EA4085">
      <w:pPr>
        <w:pStyle w:val="Balk5"/>
        <w:ind w:left="490"/>
        <w:jc w:val="both"/>
        <w:rPr>
          <w:rFonts w:ascii="Cambria" w:eastAsia="Cambria" w:hAnsi="Cambria" w:cs="Cambria"/>
          <w:sz w:val="24"/>
          <w:szCs w:val="24"/>
        </w:rPr>
      </w:pPr>
    </w:p>
    <w:p w:rsidR="00D955AF" w:rsidRPr="00EA4085" w:rsidRDefault="005D53A8" w:rsidP="00EA4085">
      <w:pPr>
        <w:pStyle w:val="Balk5"/>
        <w:ind w:left="490"/>
        <w:jc w:val="both"/>
        <w:rPr>
          <w:sz w:val="24"/>
          <w:szCs w:val="24"/>
        </w:rPr>
      </w:pPr>
      <w:r w:rsidRPr="00EA4085">
        <w:rPr>
          <w:rFonts w:ascii="Cambria" w:eastAsia="Cambria" w:hAnsi="Cambria" w:cs="Cambria"/>
          <w:sz w:val="24"/>
          <w:szCs w:val="24"/>
        </w:rPr>
        <w:t>2.7.3.Teknolojik Düzey</w:t>
      </w:r>
    </w:p>
    <w:p w:rsidR="00D955AF" w:rsidRPr="00EA4085" w:rsidRDefault="00A133FC" w:rsidP="00EA4085">
      <w:pPr>
        <w:spacing w:after="263" w:line="366" w:lineRule="auto"/>
        <w:ind w:left="480"/>
        <w:jc w:val="both"/>
        <w:rPr>
          <w:rFonts w:ascii="Cambria" w:eastAsia="Cambria" w:hAnsi="Cambria" w:cs="Cambria"/>
          <w:sz w:val="24"/>
          <w:szCs w:val="24"/>
        </w:rPr>
      </w:pPr>
      <w:r w:rsidRPr="00EA4085">
        <w:rPr>
          <w:rFonts w:ascii="Cambria" w:eastAsia="Cambria" w:hAnsi="Cambria" w:cs="Cambria"/>
          <w:sz w:val="24"/>
          <w:szCs w:val="24"/>
        </w:rPr>
        <w:t>Kurumumuzun</w:t>
      </w:r>
      <w:r w:rsidRPr="00EA4085">
        <w:rPr>
          <w:rFonts w:ascii="Cambria" w:eastAsia="Cambria" w:hAnsi="Cambria" w:cs="Cambria"/>
          <w:sz w:val="24"/>
          <w:szCs w:val="24"/>
        </w:rPr>
        <w:tab/>
        <w:t xml:space="preserve">teknolojik altyapısı ve teknolojiyi kullanabilme düzeyi </w:t>
      </w:r>
      <w:r w:rsidR="005D53A8" w:rsidRPr="00EA4085">
        <w:rPr>
          <w:rFonts w:ascii="Cambria" w:eastAsia="Cambria" w:hAnsi="Cambria" w:cs="Cambria"/>
          <w:sz w:val="24"/>
          <w:szCs w:val="24"/>
        </w:rPr>
        <w:t>belirlendi. Kurumda derslerde ve ders dışı etkinliklerde kullanılmakta olan araç gereçlerin sayısı ve ihtiyaç durumu ortaya kondu. Kurumumuzda bilgisayar kursları, e-yaygın kurs kabul kayıt işlemleri, açıköğretim yeni kayıt ve kayıt yenileme işlemleri, kurum idari işleri elektronik ortamlarda yapılmaktadır. Gelecek yıllarda elektronik ortamlardan faydalanabilecek farklı alanlar öngörülmemektedir.</w:t>
      </w:r>
    </w:p>
    <w:p w:rsidR="00D955AF" w:rsidRPr="00EA4085" w:rsidRDefault="005D53A8" w:rsidP="00EA4085">
      <w:pPr>
        <w:spacing w:after="3"/>
        <w:ind w:left="490" w:hanging="10"/>
        <w:jc w:val="both"/>
        <w:rPr>
          <w:sz w:val="24"/>
          <w:szCs w:val="24"/>
        </w:rPr>
      </w:pPr>
      <w:r w:rsidRPr="00EA4085">
        <w:rPr>
          <w:rFonts w:ascii="Cambria" w:eastAsia="Cambria" w:hAnsi="Cambria" w:cs="Cambria"/>
          <w:b/>
          <w:sz w:val="24"/>
          <w:szCs w:val="24"/>
        </w:rPr>
        <w:t>Tablo 12. Teknolojik Araç-Gereç Durumu</w:t>
      </w:r>
    </w:p>
    <w:tbl>
      <w:tblPr>
        <w:tblStyle w:val="TableGrid"/>
        <w:tblW w:w="9046" w:type="dxa"/>
        <w:tblInd w:w="496" w:type="dxa"/>
        <w:tblCellMar>
          <w:top w:w="15" w:type="dxa"/>
          <w:left w:w="50" w:type="dxa"/>
          <w:right w:w="115" w:type="dxa"/>
        </w:tblCellMar>
        <w:tblLook w:val="04A0" w:firstRow="1" w:lastRow="0" w:firstColumn="1" w:lastColumn="0" w:noHBand="0" w:noVBand="1"/>
      </w:tblPr>
      <w:tblGrid>
        <w:gridCol w:w="3818"/>
        <w:gridCol w:w="1564"/>
        <w:gridCol w:w="1182"/>
        <w:gridCol w:w="1146"/>
        <w:gridCol w:w="1336"/>
      </w:tblGrid>
      <w:tr w:rsidR="00D955AF" w:rsidRPr="00EA4085" w:rsidTr="00A133FC">
        <w:trPr>
          <w:trHeight w:val="447"/>
        </w:trPr>
        <w:tc>
          <w:tcPr>
            <w:tcW w:w="3818" w:type="dxa"/>
            <w:tcBorders>
              <w:top w:val="single" w:sz="8" w:space="0" w:color="000000"/>
              <w:left w:val="single" w:sz="8" w:space="0" w:color="000000"/>
              <w:bottom w:val="single" w:sz="6" w:space="0" w:color="000000"/>
              <w:right w:val="single" w:sz="6" w:space="0" w:color="000000"/>
            </w:tcBorders>
            <w:shd w:val="clear" w:color="auto" w:fill="E2EFD9"/>
          </w:tcPr>
          <w:p w:rsidR="00D955AF" w:rsidRPr="00EA4085" w:rsidRDefault="005D53A8" w:rsidP="00EA4085">
            <w:pPr>
              <w:ind w:left="56"/>
              <w:jc w:val="both"/>
              <w:rPr>
                <w:sz w:val="24"/>
                <w:szCs w:val="24"/>
              </w:rPr>
            </w:pPr>
            <w:r w:rsidRPr="00EA4085">
              <w:rPr>
                <w:rFonts w:ascii="Cambria" w:eastAsia="Cambria" w:hAnsi="Cambria" w:cs="Cambria"/>
                <w:b/>
                <w:sz w:val="24"/>
                <w:szCs w:val="24"/>
              </w:rPr>
              <w:t>Araç-Gereçler</w:t>
            </w:r>
          </w:p>
        </w:tc>
        <w:tc>
          <w:tcPr>
            <w:tcW w:w="1564" w:type="dxa"/>
            <w:tcBorders>
              <w:top w:val="single" w:sz="8"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8"/>
              <w:jc w:val="both"/>
              <w:rPr>
                <w:sz w:val="24"/>
                <w:szCs w:val="24"/>
              </w:rPr>
            </w:pPr>
            <w:r w:rsidRPr="00EA4085">
              <w:rPr>
                <w:rFonts w:ascii="Cambria" w:eastAsia="Cambria" w:hAnsi="Cambria" w:cs="Cambria"/>
                <w:b/>
                <w:sz w:val="24"/>
                <w:szCs w:val="24"/>
              </w:rPr>
              <w:t>2021</w:t>
            </w:r>
          </w:p>
        </w:tc>
        <w:tc>
          <w:tcPr>
            <w:tcW w:w="1182" w:type="dxa"/>
            <w:tcBorders>
              <w:top w:val="single" w:sz="8"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2"/>
              <w:jc w:val="both"/>
              <w:rPr>
                <w:sz w:val="24"/>
                <w:szCs w:val="24"/>
              </w:rPr>
            </w:pPr>
            <w:r w:rsidRPr="00EA4085">
              <w:rPr>
                <w:rFonts w:ascii="Cambria" w:eastAsia="Cambria" w:hAnsi="Cambria" w:cs="Cambria"/>
                <w:b/>
                <w:sz w:val="24"/>
                <w:szCs w:val="24"/>
              </w:rPr>
              <w:t>2022</w:t>
            </w:r>
          </w:p>
        </w:tc>
        <w:tc>
          <w:tcPr>
            <w:tcW w:w="1146" w:type="dxa"/>
            <w:tcBorders>
              <w:top w:val="single" w:sz="8"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58"/>
              <w:jc w:val="both"/>
              <w:rPr>
                <w:sz w:val="24"/>
                <w:szCs w:val="24"/>
              </w:rPr>
            </w:pPr>
            <w:r w:rsidRPr="00EA4085">
              <w:rPr>
                <w:rFonts w:ascii="Cambria" w:eastAsia="Cambria" w:hAnsi="Cambria" w:cs="Cambria"/>
                <w:b/>
                <w:sz w:val="24"/>
                <w:szCs w:val="24"/>
              </w:rPr>
              <w:t>2023</w:t>
            </w:r>
          </w:p>
        </w:tc>
        <w:tc>
          <w:tcPr>
            <w:tcW w:w="1336" w:type="dxa"/>
            <w:tcBorders>
              <w:top w:val="single" w:sz="8" w:space="0" w:color="000000"/>
              <w:left w:val="single" w:sz="6" w:space="0" w:color="000000"/>
              <w:bottom w:val="single" w:sz="6" w:space="0" w:color="000000"/>
              <w:right w:val="single" w:sz="8" w:space="0" w:color="000000"/>
            </w:tcBorders>
            <w:shd w:val="clear" w:color="auto" w:fill="E2EFD9"/>
          </w:tcPr>
          <w:p w:rsidR="00D955AF" w:rsidRPr="00EA4085" w:rsidRDefault="005D53A8" w:rsidP="00EA4085">
            <w:pPr>
              <w:ind w:left="51"/>
              <w:jc w:val="both"/>
              <w:rPr>
                <w:sz w:val="24"/>
                <w:szCs w:val="24"/>
              </w:rPr>
            </w:pPr>
            <w:r w:rsidRPr="00EA4085">
              <w:rPr>
                <w:rFonts w:ascii="Cambria" w:eastAsia="Cambria" w:hAnsi="Cambria" w:cs="Cambria"/>
                <w:b/>
                <w:sz w:val="24"/>
                <w:szCs w:val="24"/>
              </w:rPr>
              <w:t>İhtiyaç</w:t>
            </w:r>
          </w:p>
        </w:tc>
      </w:tr>
      <w:tr w:rsidR="00D955AF" w:rsidRPr="00EA4085" w:rsidTr="00A133FC">
        <w:trPr>
          <w:trHeight w:val="360"/>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56"/>
              <w:jc w:val="both"/>
              <w:rPr>
                <w:sz w:val="24"/>
                <w:szCs w:val="24"/>
              </w:rPr>
            </w:pPr>
            <w:r w:rsidRPr="00EA4085">
              <w:rPr>
                <w:rFonts w:ascii="Cambria" w:eastAsia="Cambria" w:hAnsi="Cambria" w:cs="Cambria"/>
                <w:sz w:val="24"/>
                <w:szCs w:val="24"/>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7</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7"/>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480"/>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Projeksiyon Perdesi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8</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28</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30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40</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Yazıcılar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8</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13</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Fotokopi Makineleri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 xml:space="preserve">Tarayıcı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7</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6" w:space="0" w:color="000000"/>
              <w:right w:val="single" w:sz="6" w:space="0" w:color="000000"/>
            </w:tcBorders>
          </w:tcPr>
          <w:p w:rsidR="00D955AF" w:rsidRPr="00EA4085" w:rsidRDefault="005D53A8" w:rsidP="00EA4085">
            <w:pPr>
              <w:ind w:left="49"/>
              <w:jc w:val="both"/>
              <w:rPr>
                <w:sz w:val="24"/>
                <w:szCs w:val="24"/>
              </w:rPr>
            </w:pPr>
            <w:r w:rsidRPr="00EA4085">
              <w:rPr>
                <w:rFonts w:ascii="Times New Roman" w:eastAsia="Times New Roman" w:hAnsi="Times New Roman" w:cs="Times New Roman"/>
                <w:sz w:val="24"/>
                <w:szCs w:val="24"/>
              </w:rPr>
              <w:t>Kamera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16</w:t>
            </w:r>
          </w:p>
        </w:tc>
        <w:tc>
          <w:tcPr>
            <w:tcW w:w="1182" w:type="dxa"/>
            <w:tcBorders>
              <w:top w:val="single" w:sz="6" w:space="0" w:color="000000"/>
              <w:left w:val="single" w:sz="6" w:space="0" w:color="000000"/>
              <w:bottom w:val="single" w:sz="6"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16</w:t>
            </w:r>
          </w:p>
        </w:tc>
        <w:tc>
          <w:tcPr>
            <w:tcW w:w="1336" w:type="dxa"/>
            <w:tcBorders>
              <w:top w:val="single" w:sz="6" w:space="0" w:color="000000"/>
              <w:left w:val="single" w:sz="6" w:space="0" w:color="000000"/>
              <w:bottom w:val="single" w:sz="6"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r w:rsidR="00D955AF" w:rsidRPr="00EA4085" w:rsidTr="00A133FC">
        <w:trPr>
          <w:trHeight w:val="288"/>
        </w:trPr>
        <w:tc>
          <w:tcPr>
            <w:tcW w:w="3818" w:type="dxa"/>
            <w:tcBorders>
              <w:top w:val="single" w:sz="6" w:space="0" w:color="000000"/>
              <w:left w:val="single" w:sz="8" w:space="0" w:color="000000"/>
              <w:bottom w:val="single" w:sz="8" w:space="0" w:color="000000"/>
              <w:right w:val="single" w:sz="6"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TV</w:t>
            </w:r>
          </w:p>
        </w:tc>
        <w:tc>
          <w:tcPr>
            <w:tcW w:w="1564" w:type="dxa"/>
            <w:tcBorders>
              <w:top w:val="single" w:sz="6" w:space="0" w:color="000000"/>
              <w:left w:val="single" w:sz="6" w:space="0" w:color="000000"/>
              <w:bottom w:val="single" w:sz="8"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w:t>
            </w:r>
          </w:p>
        </w:tc>
        <w:tc>
          <w:tcPr>
            <w:tcW w:w="1182" w:type="dxa"/>
            <w:tcBorders>
              <w:top w:val="single" w:sz="6" w:space="0" w:color="000000"/>
              <w:left w:val="single" w:sz="6" w:space="0" w:color="000000"/>
              <w:bottom w:val="single" w:sz="8" w:space="0" w:color="000000"/>
              <w:right w:val="single" w:sz="6" w:space="0" w:color="000000"/>
            </w:tcBorders>
          </w:tcPr>
          <w:p w:rsidR="00D955AF" w:rsidRPr="00EA4085" w:rsidRDefault="005D53A8" w:rsidP="00EA4085">
            <w:pPr>
              <w:ind w:left="64"/>
              <w:jc w:val="both"/>
              <w:rPr>
                <w:sz w:val="24"/>
                <w:szCs w:val="24"/>
              </w:rPr>
            </w:pPr>
            <w:r w:rsidRPr="00EA4085">
              <w:rPr>
                <w:rFonts w:ascii="Times New Roman" w:eastAsia="Times New Roman" w:hAnsi="Times New Roman" w:cs="Times New Roman"/>
                <w:sz w:val="24"/>
                <w:szCs w:val="24"/>
              </w:rPr>
              <w:t>2</w:t>
            </w:r>
          </w:p>
        </w:tc>
        <w:tc>
          <w:tcPr>
            <w:tcW w:w="1146" w:type="dxa"/>
            <w:tcBorders>
              <w:top w:val="single" w:sz="6" w:space="0" w:color="000000"/>
              <w:left w:val="single" w:sz="6" w:space="0" w:color="000000"/>
              <w:bottom w:val="single" w:sz="8" w:space="0" w:color="000000"/>
              <w:right w:val="single" w:sz="6" w:space="0" w:color="000000"/>
            </w:tcBorders>
            <w:shd w:val="clear" w:color="auto" w:fill="E2EFD9"/>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2</w:t>
            </w:r>
          </w:p>
        </w:tc>
        <w:tc>
          <w:tcPr>
            <w:tcW w:w="1336" w:type="dxa"/>
            <w:tcBorders>
              <w:top w:val="single" w:sz="6" w:space="0" w:color="000000"/>
              <w:left w:val="single" w:sz="6" w:space="0" w:color="000000"/>
              <w:bottom w:val="single" w:sz="8" w:space="0" w:color="000000"/>
              <w:right w:val="single" w:sz="8" w:space="0" w:color="000000"/>
            </w:tcBorders>
          </w:tcPr>
          <w:p w:rsidR="00D955AF" w:rsidRPr="00EA4085" w:rsidRDefault="005D53A8" w:rsidP="00EA4085">
            <w:pPr>
              <w:ind w:left="65"/>
              <w:jc w:val="both"/>
              <w:rPr>
                <w:sz w:val="24"/>
                <w:szCs w:val="24"/>
              </w:rPr>
            </w:pPr>
            <w:r w:rsidRPr="00EA4085">
              <w:rPr>
                <w:rFonts w:ascii="Times New Roman" w:eastAsia="Times New Roman" w:hAnsi="Times New Roman" w:cs="Times New Roman"/>
                <w:sz w:val="24"/>
                <w:szCs w:val="24"/>
              </w:rPr>
              <w:t>-</w:t>
            </w:r>
          </w:p>
        </w:tc>
      </w:tr>
    </w:tbl>
    <w:p w:rsidR="00A133FC" w:rsidRPr="00EA4085" w:rsidRDefault="00A133FC" w:rsidP="00EA4085">
      <w:pPr>
        <w:spacing w:after="173" w:line="260" w:lineRule="auto"/>
        <w:ind w:left="543" w:hanging="10"/>
        <w:jc w:val="both"/>
        <w:rPr>
          <w:rFonts w:ascii="Cambria" w:eastAsia="Cambria" w:hAnsi="Cambria" w:cs="Cambria"/>
          <w:sz w:val="24"/>
          <w:szCs w:val="24"/>
        </w:rPr>
      </w:pPr>
    </w:p>
    <w:p w:rsidR="00D955AF" w:rsidRPr="00EA4085" w:rsidRDefault="005D53A8" w:rsidP="00EA4085">
      <w:pPr>
        <w:spacing w:after="173" w:line="260" w:lineRule="auto"/>
        <w:ind w:left="543" w:hanging="10"/>
        <w:jc w:val="both"/>
        <w:rPr>
          <w:sz w:val="24"/>
          <w:szCs w:val="24"/>
        </w:rPr>
      </w:pPr>
      <w:r w:rsidRPr="00EA4085">
        <w:rPr>
          <w:rFonts w:ascii="Cambria" w:eastAsia="Cambria" w:hAnsi="Cambria" w:cs="Cambria"/>
          <w:sz w:val="24"/>
          <w:szCs w:val="24"/>
        </w:rPr>
        <w:t>Okul/kurumun fiziki mekânlar açısından mevcut ve ihtiyaç durumu aşağıdaki tabloda belirtilmiştir.</w:t>
      </w:r>
    </w:p>
    <w:p w:rsidR="00D955AF" w:rsidRPr="00EA4085" w:rsidRDefault="005D53A8" w:rsidP="00EA4085">
      <w:pPr>
        <w:spacing w:after="43"/>
        <w:ind w:left="543" w:hanging="10"/>
        <w:jc w:val="both"/>
        <w:rPr>
          <w:sz w:val="24"/>
          <w:szCs w:val="24"/>
        </w:rPr>
      </w:pPr>
      <w:r w:rsidRPr="00EA4085">
        <w:rPr>
          <w:rFonts w:ascii="Cambria" w:eastAsia="Cambria" w:hAnsi="Cambria" w:cs="Cambria"/>
          <w:b/>
          <w:sz w:val="24"/>
          <w:szCs w:val="24"/>
        </w:rPr>
        <w:t>Tablo 13. Fiziki Mekân Durumu</w:t>
      </w:r>
    </w:p>
    <w:tbl>
      <w:tblPr>
        <w:tblStyle w:val="TableGrid"/>
        <w:tblW w:w="9041" w:type="dxa"/>
        <w:tblInd w:w="530" w:type="dxa"/>
        <w:tblCellMar>
          <w:top w:w="15" w:type="dxa"/>
          <w:left w:w="1" w:type="dxa"/>
          <w:right w:w="37" w:type="dxa"/>
        </w:tblCellMar>
        <w:tblLook w:val="04A0" w:firstRow="1" w:lastRow="0" w:firstColumn="1" w:lastColumn="0" w:noHBand="0" w:noVBand="1"/>
      </w:tblPr>
      <w:tblGrid>
        <w:gridCol w:w="3430"/>
        <w:gridCol w:w="851"/>
        <w:gridCol w:w="720"/>
        <w:gridCol w:w="840"/>
        <w:gridCol w:w="960"/>
        <w:gridCol w:w="2240"/>
      </w:tblGrid>
      <w:tr w:rsidR="00D955AF" w:rsidRPr="00EA4085">
        <w:trPr>
          <w:trHeight w:val="422"/>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Fiziki Mekân</w:t>
            </w:r>
          </w:p>
        </w:tc>
        <w:tc>
          <w:tcPr>
            <w:tcW w:w="85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9"/>
              <w:jc w:val="both"/>
              <w:rPr>
                <w:sz w:val="24"/>
                <w:szCs w:val="24"/>
              </w:rPr>
            </w:pPr>
            <w:r w:rsidRPr="00EA4085">
              <w:rPr>
                <w:rFonts w:ascii="Cambria" w:eastAsia="Cambria" w:hAnsi="Cambria" w:cs="Cambria"/>
                <w:b/>
                <w:sz w:val="24"/>
                <w:szCs w:val="24"/>
              </w:rPr>
              <w:t>Var</w:t>
            </w: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Cambria" w:eastAsia="Cambria" w:hAnsi="Cambria" w:cs="Cambria"/>
                <w:b/>
                <w:sz w:val="24"/>
                <w:szCs w:val="24"/>
              </w:rPr>
              <w:t>Yok</w:t>
            </w:r>
          </w:p>
        </w:tc>
        <w:tc>
          <w:tcPr>
            <w:tcW w:w="8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right="39"/>
              <w:jc w:val="both"/>
              <w:rPr>
                <w:sz w:val="24"/>
                <w:szCs w:val="24"/>
              </w:rPr>
            </w:pPr>
            <w:r w:rsidRPr="00EA4085">
              <w:rPr>
                <w:rFonts w:ascii="Cambria" w:eastAsia="Cambria" w:hAnsi="Cambria" w:cs="Cambria"/>
                <w:b/>
                <w:sz w:val="24"/>
                <w:szCs w:val="24"/>
              </w:rPr>
              <w:t>Adedi</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right="41"/>
              <w:jc w:val="both"/>
              <w:rPr>
                <w:sz w:val="24"/>
                <w:szCs w:val="24"/>
              </w:rPr>
            </w:pPr>
            <w:r w:rsidRPr="00EA4085">
              <w:rPr>
                <w:rFonts w:ascii="Cambria" w:eastAsia="Cambria" w:hAnsi="Cambria" w:cs="Cambria"/>
                <w:b/>
                <w:sz w:val="24"/>
                <w:szCs w:val="24"/>
              </w:rPr>
              <w:t>İhtiyaç</w:t>
            </w:r>
          </w:p>
        </w:tc>
        <w:tc>
          <w:tcPr>
            <w:tcW w:w="22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204"/>
              <w:jc w:val="both"/>
              <w:rPr>
                <w:sz w:val="24"/>
                <w:szCs w:val="24"/>
              </w:rPr>
            </w:pPr>
            <w:r w:rsidRPr="00EA4085">
              <w:rPr>
                <w:rFonts w:ascii="Cambria" w:eastAsia="Cambria" w:hAnsi="Cambria" w:cs="Cambria"/>
                <w:b/>
                <w:sz w:val="24"/>
                <w:szCs w:val="24"/>
              </w:rPr>
              <w:t>Açıklama</w:t>
            </w:r>
          </w:p>
        </w:tc>
      </w:tr>
      <w:tr w:rsidR="00D955AF" w:rsidRPr="00EA4085">
        <w:trPr>
          <w:trHeight w:val="593"/>
        </w:trPr>
        <w:tc>
          <w:tcPr>
            <w:tcW w:w="343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Öğretmen Çalışma Odası</w:t>
            </w:r>
          </w:p>
        </w:tc>
        <w:tc>
          <w:tcPr>
            <w:tcW w:w="85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6"/>
              <w:jc w:val="both"/>
              <w:rPr>
                <w:sz w:val="24"/>
                <w:szCs w:val="24"/>
              </w:rPr>
            </w:pPr>
            <w:r w:rsidRPr="00EA4085">
              <w:rPr>
                <w:rFonts w:ascii="Times New Roman" w:eastAsia="Times New Roman" w:hAnsi="Times New Roman" w:cs="Times New Roman"/>
                <w:sz w:val="24"/>
                <w:szCs w:val="24"/>
              </w:rPr>
              <w:t>*</w:t>
            </w:r>
          </w:p>
        </w:tc>
        <w:tc>
          <w:tcPr>
            <w:tcW w:w="72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D955AF" w:rsidP="00EA4085">
            <w:pPr>
              <w:jc w:val="both"/>
              <w:rPr>
                <w:sz w:val="24"/>
                <w:szCs w:val="24"/>
              </w:rPr>
            </w:pPr>
          </w:p>
        </w:tc>
        <w:tc>
          <w:tcPr>
            <w:tcW w:w="8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1</w:t>
            </w:r>
          </w:p>
        </w:tc>
        <w:tc>
          <w:tcPr>
            <w:tcW w:w="96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firstLine="50"/>
              <w:jc w:val="both"/>
              <w:rPr>
                <w:sz w:val="24"/>
                <w:szCs w:val="24"/>
              </w:rPr>
            </w:pPr>
            <w:r w:rsidRPr="00EA4085">
              <w:rPr>
                <w:rFonts w:ascii="Times New Roman" w:eastAsia="Times New Roman" w:hAnsi="Times New Roman" w:cs="Times New Roman"/>
                <w:sz w:val="24"/>
                <w:szCs w:val="24"/>
              </w:rPr>
              <w:t>Kurumda az öğretmen olduğundan  yeterlidir.</w:t>
            </w:r>
          </w:p>
        </w:tc>
      </w:tr>
      <w:tr w:rsidR="00D955AF" w:rsidRPr="00EA4085">
        <w:trPr>
          <w:trHeight w:val="472"/>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Ekipman Odası</w:t>
            </w:r>
          </w:p>
        </w:tc>
        <w:tc>
          <w:tcPr>
            <w:tcW w:w="85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6"/>
              <w:jc w:val="both"/>
              <w:rPr>
                <w:sz w:val="24"/>
                <w:szCs w:val="24"/>
              </w:rPr>
            </w:pPr>
            <w:r w:rsidRPr="00EA4085">
              <w:rPr>
                <w:rFonts w:ascii="Times New Roman" w:eastAsia="Times New Roman" w:hAnsi="Times New Roman" w:cs="Times New Roman"/>
                <w:sz w:val="24"/>
                <w:szCs w:val="24"/>
              </w:rPr>
              <w:t>*</w:t>
            </w: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2</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Yeterlidir.</w:t>
            </w:r>
          </w:p>
        </w:tc>
      </w:tr>
      <w:tr w:rsidR="00D955AF" w:rsidRPr="00EA4085">
        <w:trPr>
          <w:trHeight w:val="557"/>
        </w:trPr>
        <w:tc>
          <w:tcPr>
            <w:tcW w:w="343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Kütüphane</w:t>
            </w:r>
          </w:p>
        </w:tc>
        <w:tc>
          <w:tcPr>
            <w:tcW w:w="85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Öğrenci olmadığından dolayı ihtiyaç yoktur.</w:t>
            </w:r>
          </w:p>
        </w:tc>
      </w:tr>
      <w:tr w:rsidR="00D955AF" w:rsidRPr="00EA4085">
        <w:trPr>
          <w:trHeight w:val="720"/>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Rehberlik Servisi</w:t>
            </w:r>
          </w:p>
        </w:tc>
        <w:tc>
          <w:tcPr>
            <w:tcW w:w="851" w:type="dxa"/>
            <w:tcBorders>
              <w:top w:val="single" w:sz="8" w:space="0" w:color="000000"/>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Rehberlik öğretmeni olmadığından ihtiyaç yoktur.</w:t>
            </w:r>
          </w:p>
        </w:tc>
      </w:tr>
      <w:tr w:rsidR="00D955AF" w:rsidRPr="00EA4085">
        <w:trPr>
          <w:trHeight w:val="720"/>
        </w:trPr>
        <w:tc>
          <w:tcPr>
            <w:tcW w:w="343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Resim Odası</w:t>
            </w:r>
          </w:p>
        </w:tc>
        <w:tc>
          <w:tcPr>
            <w:tcW w:w="85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Resim öğretmeni olmadığından ihtiyaç yoktur.</w:t>
            </w:r>
          </w:p>
        </w:tc>
      </w:tr>
      <w:tr w:rsidR="00D955AF" w:rsidRPr="00EA4085">
        <w:trPr>
          <w:trHeight w:val="720"/>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lastRenderedPageBreak/>
              <w:t>Müzik Odası</w:t>
            </w:r>
          </w:p>
        </w:tc>
        <w:tc>
          <w:tcPr>
            <w:tcW w:w="851" w:type="dxa"/>
            <w:tcBorders>
              <w:top w:val="single" w:sz="8" w:space="0" w:color="000000"/>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Müzik öğretmeni olmadığından ihtyaç yoktur.</w:t>
            </w:r>
          </w:p>
        </w:tc>
      </w:tr>
      <w:tr w:rsidR="00D955AF" w:rsidRPr="00EA4085">
        <w:trPr>
          <w:trHeight w:val="564"/>
        </w:trPr>
        <w:tc>
          <w:tcPr>
            <w:tcW w:w="343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Çok Amaçlı Salon</w:t>
            </w:r>
          </w:p>
        </w:tc>
        <w:tc>
          <w:tcPr>
            <w:tcW w:w="85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Öğrenci olmadığından ihtiyaç yoktur.</w:t>
            </w:r>
          </w:p>
        </w:tc>
      </w:tr>
      <w:tr w:rsidR="00D955AF" w:rsidRPr="00EA4085">
        <w:trPr>
          <w:trHeight w:val="854"/>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Spor Salonu</w:t>
            </w:r>
          </w:p>
        </w:tc>
        <w:tc>
          <w:tcPr>
            <w:tcW w:w="851" w:type="dxa"/>
            <w:tcBorders>
              <w:top w:val="single" w:sz="8" w:space="0" w:color="000000"/>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w:t>
            </w:r>
          </w:p>
        </w:tc>
        <w:tc>
          <w:tcPr>
            <w:tcW w:w="8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Öğrenci olmadığından ihtiyaç yoktur.</w:t>
            </w:r>
          </w:p>
        </w:tc>
      </w:tr>
      <w:tr w:rsidR="00D955AF" w:rsidRPr="00EA4085">
        <w:trPr>
          <w:trHeight w:val="960"/>
        </w:trPr>
        <w:tc>
          <w:tcPr>
            <w:tcW w:w="343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Atölye</w:t>
            </w:r>
          </w:p>
        </w:tc>
        <w:tc>
          <w:tcPr>
            <w:tcW w:w="85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6"/>
              <w:jc w:val="both"/>
              <w:rPr>
                <w:sz w:val="24"/>
                <w:szCs w:val="24"/>
              </w:rPr>
            </w:pPr>
            <w:r w:rsidRPr="00EA4085">
              <w:rPr>
                <w:rFonts w:ascii="Times New Roman" w:eastAsia="Times New Roman" w:hAnsi="Times New Roman" w:cs="Times New Roman"/>
                <w:sz w:val="24"/>
                <w:szCs w:val="24"/>
              </w:rPr>
              <w:t>*</w:t>
            </w:r>
          </w:p>
        </w:tc>
        <w:tc>
          <w:tcPr>
            <w:tcW w:w="720" w:type="dxa"/>
            <w:tcBorders>
              <w:top w:val="single" w:sz="8" w:space="0" w:color="000000"/>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8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3</w:t>
            </w:r>
          </w:p>
        </w:tc>
        <w:tc>
          <w:tcPr>
            <w:tcW w:w="96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7"/>
              <w:jc w:val="both"/>
              <w:rPr>
                <w:sz w:val="24"/>
                <w:szCs w:val="24"/>
              </w:rPr>
            </w:pPr>
            <w:r w:rsidRPr="00EA4085">
              <w:rPr>
                <w:rFonts w:ascii="Times New Roman" w:eastAsia="Times New Roman" w:hAnsi="Times New Roman" w:cs="Times New Roman"/>
                <w:sz w:val="24"/>
                <w:szCs w:val="24"/>
              </w:rPr>
              <w:t>0</w:t>
            </w:r>
          </w:p>
        </w:tc>
        <w:tc>
          <w:tcPr>
            <w:tcW w:w="224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Bilgisayar, Giyim ve Yiyecek İçecek Hizmetleri olmak üzere 3 adet atöyle mevcut.</w:t>
            </w:r>
          </w:p>
        </w:tc>
      </w:tr>
    </w:tbl>
    <w:p w:rsidR="00A133FC" w:rsidRPr="00EA4085" w:rsidRDefault="00A133FC" w:rsidP="00EA4085">
      <w:pPr>
        <w:pStyle w:val="Balk6"/>
        <w:spacing w:after="66"/>
        <w:jc w:val="both"/>
        <w:rPr>
          <w:sz w:val="24"/>
          <w:szCs w:val="24"/>
        </w:rPr>
      </w:pPr>
    </w:p>
    <w:p w:rsidR="00A133FC" w:rsidRPr="00EA4085" w:rsidRDefault="00A133FC" w:rsidP="00EA4085">
      <w:pPr>
        <w:pStyle w:val="Balk6"/>
        <w:spacing w:after="66"/>
        <w:jc w:val="both"/>
        <w:rPr>
          <w:sz w:val="24"/>
          <w:szCs w:val="24"/>
        </w:rPr>
      </w:pPr>
    </w:p>
    <w:p w:rsidR="00D955AF" w:rsidRPr="00EA4085" w:rsidRDefault="005D53A8" w:rsidP="00EA4085">
      <w:pPr>
        <w:pStyle w:val="Balk6"/>
        <w:spacing w:after="66"/>
        <w:jc w:val="both"/>
        <w:rPr>
          <w:sz w:val="24"/>
          <w:szCs w:val="24"/>
        </w:rPr>
      </w:pPr>
      <w:r w:rsidRPr="00EA4085">
        <w:rPr>
          <w:sz w:val="24"/>
          <w:szCs w:val="24"/>
        </w:rPr>
        <w:t>2.7.4. Mali Kaynaklar</w:t>
      </w:r>
    </w:p>
    <w:p w:rsidR="00A133FC" w:rsidRPr="00EA4085" w:rsidRDefault="005D53A8" w:rsidP="00EA4085">
      <w:pPr>
        <w:spacing w:after="128"/>
        <w:ind w:left="490" w:hanging="10"/>
        <w:jc w:val="both"/>
        <w:rPr>
          <w:rFonts w:ascii="Cambria" w:eastAsia="Cambria" w:hAnsi="Cambria" w:cs="Cambria"/>
          <w:b/>
          <w:sz w:val="24"/>
          <w:szCs w:val="24"/>
        </w:rPr>
      </w:pPr>
      <w:r w:rsidRPr="00EA4085">
        <w:rPr>
          <w:rFonts w:ascii="Cambria" w:eastAsia="Cambria" w:hAnsi="Cambria" w:cs="Cambria"/>
          <w:sz w:val="24"/>
          <w:szCs w:val="24"/>
        </w:rPr>
        <w:t>Kurumun mali kaynakları okul aile birliğine yapılan bağışlardır. Bütçe işlemleri kurum müdürü ve sorumlu müdür yardımcısı tarafından gerçekleştirilir. Kurum genel bütçesi ve 5 yıllık tahmini bütçe ve okul aile birliği durumu aşağıdaki tabloda gösterilmiştir.</w:t>
      </w:r>
      <w:r w:rsidR="00A133FC" w:rsidRPr="00EA4085">
        <w:rPr>
          <w:rFonts w:ascii="Cambria" w:eastAsia="Cambria" w:hAnsi="Cambria" w:cs="Cambria"/>
          <w:b/>
          <w:sz w:val="24"/>
          <w:szCs w:val="24"/>
        </w:rPr>
        <w:t xml:space="preserve"> </w:t>
      </w:r>
    </w:p>
    <w:p w:rsidR="00A133FC" w:rsidRPr="00EA4085" w:rsidRDefault="00A133FC" w:rsidP="00EA4085">
      <w:pPr>
        <w:spacing w:after="128"/>
        <w:ind w:left="490" w:hanging="10"/>
        <w:jc w:val="both"/>
        <w:rPr>
          <w:rFonts w:ascii="Cambria" w:eastAsia="Cambria" w:hAnsi="Cambria" w:cs="Cambria"/>
          <w:b/>
          <w:sz w:val="24"/>
          <w:szCs w:val="24"/>
        </w:rPr>
      </w:pPr>
    </w:p>
    <w:p w:rsidR="00A133FC" w:rsidRPr="00EA4085" w:rsidRDefault="00A133FC" w:rsidP="00EA4085">
      <w:pPr>
        <w:spacing w:after="128"/>
        <w:ind w:left="490" w:hanging="10"/>
        <w:jc w:val="both"/>
        <w:rPr>
          <w:sz w:val="24"/>
          <w:szCs w:val="24"/>
        </w:rPr>
      </w:pPr>
      <w:r w:rsidRPr="00EA4085">
        <w:rPr>
          <w:rFonts w:ascii="Cambria" w:eastAsia="Cambria" w:hAnsi="Cambria" w:cs="Cambria"/>
          <w:b/>
          <w:sz w:val="24"/>
          <w:szCs w:val="24"/>
        </w:rPr>
        <w:t>Tablo 14. Kaynak Tablosu</w:t>
      </w:r>
    </w:p>
    <w:tbl>
      <w:tblPr>
        <w:tblStyle w:val="TableGrid"/>
        <w:tblpPr w:leftFromText="141" w:rightFromText="141" w:vertAnchor="text" w:horzAnchor="margin" w:tblpXSpec="center" w:tblpY="123"/>
        <w:tblW w:w="8901" w:type="dxa"/>
        <w:tblInd w:w="0" w:type="dxa"/>
        <w:tblCellMar>
          <w:top w:w="15" w:type="dxa"/>
          <w:right w:w="115" w:type="dxa"/>
        </w:tblCellMar>
        <w:tblLook w:val="04A0" w:firstRow="1" w:lastRow="0" w:firstColumn="1" w:lastColumn="0" w:noHBand="0" w:noVBand="1"/>
      </w:tblPr>
      <w:tblGrid>
        <w:gridCol w:w="3081"/>
        <w:gridCol w:w="1272"/>
        <w:gridCol w:w="1138"/>
        <w:gridCol w:w="1136"/>
        <w:gridCol w:w="1138"/>
        <w:gridCol w:w="1136"/>
      </w:tblGrid>
      <w:tr w:rsidR="00A133FC" w:rsidRPr="00EA4085" w:rsidTr="00A133FC">
        <w:trPr>
          <w:trHeight w:val="473"/>
        </w:trPr>
        <w:tc>
          <w:tcPr>
            <w:tcW w:w="3081" w:type="dxa"/>
            <w:tcBorders>
              <w:top w:val="single" w:sz="8" w:space="0" w:color="000000"/>
              <w:left w:val="single" w:sz="8" w:space="0" w:color="000000"/>
              <w:bottom w:val="single" w:sz="6"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b/>
                <w:sz w:val="24"/>
                <w:szCs w:val="24"/>
              </w:rPr>
              <w:t>Kaynaklar</w:t>
            </w:r>
          </w:p>
        </w:tc>
        <w:tc>
          <w:tcPr>
            <w:tcW w:w="1272" w:type="dxa"/>
            <w:tcBorders>
              <w:top w:val="single" w:sz="8" w:space="0" w:color="000000"/>
              <w:left w:val="single" w:sz="6" w:space="0" w:color="000000"/>
              <w:bottom w:val="single" w:sz="6"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b/>
                <w:sz w:val="24"/>
                <w:szCs w:val="24"/>
              </w:rPr>
              <w:t>2024</w:t>
            </w:r>
          </w:p>
        </w:tc>
        <w:tc>
          <w:tcPr>
            <w:tcW w:w="1138" w:type="dxa"/>
            <w:tcBorders>
              <w:top w:val="single" w:sz="8" w:space="0" w:color="000000"/>
              <w:left w:val="single" w:sz="6" w:space="0" w:color="000000"/>
              <w:bottom w:val="single" w:sz="6" w:space="0" w:color="000000"/>
              <w:right w:val="single" w:sz="6" w:space="0" w:color="000000"/>
            </w:tcBorders>
          </w:tcPr>
          <w:p w:rsidR="00A133FC" w:rsidRPr="00EA4085" w:rsidRDefault="00A133FC" w:rsidP="00EA4085">
            <w:pPr>
              <w:ind w:left="108"/>
              <w:jc w:val="both"/>
              <w:rPr>
                <w:sz w:val="24"/>
                <w:szCs w:val="24"/>
              </w:rPr>
            </w:pPr>
            <w:r w:rsidRPr="00EA4085">
              <w:rPr>
                <w:rFonts w:ascii="Cambria" w:eastAsia="Cambria" w:hAnsi="Cambria" w:cs="Cambria"/>
                <w:b/>
                <w:sz w:val="24"/>
                <w:szCs w:val="24"/>
              </w:rPr>
              <w:t>2025</w:t>
            </w:r>
          </w:p>
        </w:tc>
        <w:tc>
          <w:tcPr>
            <w:tcW w:w="1136" w:type="dxa"/>
            <w:tcBorders>
              <w:top w:val="single" w:sz="8" w:space="0" w:color="000000"/>
              <w:left w:val="single" w:sz="6" w:space="0" w:color="000000"/>
              <w:bottom w:val="single" w:sz="6" w:space="0" w:color="000000"/>
              <w:right w:val="single" w:sz="6" w:space="0" w:color="000000"/>
            </w:tcBorders>
          </w:tcPr>
          <w:p w:rsidR="00A133FC" w:rsidRPr="00EA4085" w:rsidRDefault="00A133FC" w:rsidP="00EA4085">
            <w:pPr>
              <w:ind w:left="106"/>
              <w:jc w:val="both"/>
              <w:rPr>
                <w:sz w:val="24"/>
                <w:szCs w:val="24"/>
              </w:rPr>
            </w:pPr>
            <w:r w:rsidRPr="00EA4085">
              <w:rPr>
                <w:rFonts w:ascii="Cambria" w:eastAsia="Cambria" w:hAnsi="Cambria" w:cs="Cambria"/>
                <w:b/>
                <w:sz w:val="24"/>
                <w:szCs w:val="24"/>
              </w:rPr>
              <w:t>2026</w:t>
            </w:r>
          </w:p>
        </w:tc>
        <w:tc>
          <w:tcPr>
            <w:tcW w:w="1138" w:type="dxa"/>
            <w:tcBorders>
              <w:top w:val="single" w:sz="8" w:space="0" w:color="000000"/>
              <w:left w:val="single" w:sz="6" w:space="0" w:color="000000"/>
              <w:bottom w:val="single" w:sz="6"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b/>
                <w:sz w:val="24"/>
                <w:szCs w:val="24"/>
              </w:rPr>
              <w:t>2027</w:t>
            </w:r>
          </w:p>
        </w:tc>
        <w:tc>
          <w:tcPr>
            <w:tcW w:w="1136" w:type="dxa"/>
            <w:tcBorders>
              <w:top w:val="single" w:sz="8" w:space="0" w:color="000000"/>
              <w:left w:val="single" w:sz="6" w:space="0" w:color="000000"/>
              <w:bottom w:val="single" w:sz="6" w:space="0" w:color="000000"/>
              <w:right w:val="single" w:sz="8" w:space="0" w:color="000000"/>
            </w:tcBorders>
          </w:tcPr>
          <w:p w:rsidR="00A133FC" w:rsidRPr="00EA4085" w:rsidRDefault="00A133FC" w:rsidP="00EA4085">
            <w:pPr>
              <w:ind w:left="107"/>
              <w:jc w:val="both"/>
              <w:rPr>
                <w:sz w:val="24"/>
                <w:szCs w:val="24"/>
              </w:rPr>
            </w:pPr>
            <w:r w:rsidRPr="00EA4085">
              <w:rPr>
                <w:rFonts w:ascii="Cambria" w:eastAsia="Cambria" w:hAnsi="Cambria" w:cs="Cambria"/>
                <w:b/>
                <w:sz w:val="24"/>
                <w:szCs w:val="24"/>
              </w:rPr>
              <w:t>2028</w:t>
            </w:r>
          </w:p>
        </w:tc>
      </w:tr>
      <w:tr w:rsidR="00A133FC" w:rsidRPr="00EA4085" w:rsidTr="00A133FC">
        <w:trPr>
          <w:trHeight w:val="468"/>
        </w:trPr>
        <w:tc>
          <w:tcPr>
            <w:tcW w:w="3081" w:type="dxa"/>
            <w:tcBorders>
              <w:top w:val="single" w:sz="6" w:space="0" w:color="000000"/>
              <w:left w:val="single" w:sz="8" w:space="0" w:color="000000"/>
              <w:bottom w:val="single" w:sz="6" w:space="0" w:color="000000"/>
              <w:right w:val="single" w:sz="6" w:space="0" w:color="000000"/>
            </w:tcBorders>
            <w:shd w:val="clear" w:color="auto" w:fill="E2EFD9"/>
          </w:tcPr>
          <w:p w:rsidR="00A133FC" w:rsidRPr="00EA4085" w:rsidRDefault="00A133FC" w:rsidP="00EA4085">
            <w:pPr>
              <w:ind w:left="107"/>
              <w:jc w:val="both"/>
              <w:rPr>
                <w:sz w:val="24"/>
                <w:szCs w:val="24"/>
              </w:rPr>
            </w:pPr>
            <w:r w:rsidRPr="00EA4085">
              <w:rPr>
                <w:rFonts w:ascii="Cambria" w:eastAsia="Cambria" w:hAnsi="Cambria" w:cs="Cambria"/>
                <w:sz w:val="24"/>
                <w:szCs w:val="24"/>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850.000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870.000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890.000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900.000</w:t>
            </w:r>
          </w:p>
        </w:tc>
        <w:tc>
          <w:tcPr>
            <w:tcW w:w="1136" w:type="dxa"/>
            <w:tcBorders>
              <w:top w:val="single" w:sz="6" w:space="0" w:color="000000"/>
              <w:left w:val="single" w:sz="6" w:space="0" w:color="000000"/>
              <w:bottom w:val="single" w:sz="6" w:space="0" w:color="000000"/>
              <w:right w:val="single" w:sz="8" w:space="0" w:color="000000"/>
            </w:tcBorders>
            <w:shd w:val="clear" w:color="auto" w:fill="E2EFD9"/>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930.000</w:t>
            </w:r>
          </w:p>
        </w:tc>
      </w:tr>
      <w:tr w:rsidR="00A133FC" w:rsidRPr="00EA4085" w:rsidTr="00A133FC">
        <w:trPr>
          <w:trHeight w:val="468"/>
        </w:trPr>
        <w:tc>
          <w:tcPr>
            <w:tcW w:w="3081" w:type="dxa"/>
            <w:tcBorders>
              <w:top w:val="single" w:sz="6" w:space="0" w:color="000000"/>
              <w:left w:val="single" w:sz="8" w:space="0" w:color="000000"/>
              <w:bottom w:val="single" w:sz="6"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sz w:val="24"/>
                <w:szCs w:val="24"/>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400.000</w:t>
            </w:r>
          </w:p>
        </w:tc>
        <w:tc>
          <w:tcPr>
            <w:tcW w:w="1138"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450.000</w:t>
            </w:r>
          </w:p>
        </w:tc>
        <w:tc>
          <w:tcPr>
            <w:tcW w:w="1136"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500.000</w:t>
            </w:r>
          </w:p>
        </w:tc>
        <w:tc>
          <w:tcPr>
            <w:tcW w:w="1138"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550.000</w:t>
            </w:r>
          </w:p>
        </w:tc>
        <w:tc>
          <w:tcPr>
            <w:tcW w:w="1136" w:type="dxa"/>
            <w:tcBorders>
              <w:top w:val="single" w:sz="6" w:space="0" w:color="000000"/>
              <w:left w:val="single" w:sz="6" w:space="0" w:color="000000"/>
              <w:bottom w:val="single" w:sz="6" w:space="0" w:color="000000"/>
              <w:right w:val="single" w:sz="8"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600.000</w:t>
            </w:r>
          </w:p>
        </w:tc>
      </w:tr>
      <w:tr w:rsidR="00A133FC" w:rsidRPr="00EA4085" w:rsidTr="00A133FC">
        <w:trPr>
          <w:trHeight w:val="468"/>
        </w:trPr>
        <w:tc>
          <w:tcPr>
            <w:tcW w:w="3081" w:type="dxa"/>
            <w:tcBorders>
              <w:top w:val="single" w:sz="6" w:space="0" w:color="000000"/>
              <w:left w:val="single" w:sz="8" w:space="0" w:color="000000"/>
              <w:bottom w:val="single" w:sz="6"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ind w:left="165"/>
              <w:jc w:val="both"/>
              <w:rPr>
                <w:sz w:val="24"/>
                <w:szCs w:val="24"/>
              </w:rPr>
            </w:pPr>
            <w:r w:rsidRPr="00EA4085">
              <w:rPr>
                <w:rFonts w:ascii="Times New Roman" w:eastAsia="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ind w:left="115"/>
              <w:jc w:val="both"/>
              <w:rPr>
                <w:sz w:val="24"/>
                <w:szCs w:val="24"/>
              </w:rPr>
            </w:pPr>
            <w:r w:rsidRPr="00EA4085">
              <w:rPr>
                <w:rFonts w:ascii="Times New Roman" w:eastAsia="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ind w:left="116"/>
              <w:jc w:val="both"/>
              <w:rPr>
                <w:sz w:val="24"/>
                <w:szCs w:val="24"/>
              </w:rPr>
            </w:pPr>
            <w:r w:rsidRPr="00EA4085">
              <w:rPr>
                <w:rFonts w:ascii="Times New Roman" w:eastAsia="Times New Roman" w:hAnsi="Times New Roman" w:cs="Times New Roman"/>
                <w:sz w:val="24"/>
                <w:szCs w:val="24"/>
              </w:rPr>
              <w:t>-</w:t>
            </w:r>
          </w:p>
        </w:tc>
        <w:tc>
          <w:tcPr>
            <w:tcW w:w="1138" w:type="dxa"/>
            <w:tcBorders>
              <w:top w:val="single" w:sz="6" w:space="0" w:color="000000"/>
              <w:left w:val="single" w:sz="6" w:space="0" w:color="000000"/>
              <w:bottom w:val="single" w:sz="6" w:space="0" w:color="000000"/>
              <w:right w:val="single" w:sz="6" w:space="0" w:color="000000"/>
            </w:tcBorders>
          </w:tcPr>
          <w:p w:rsidR="00A133FC" w:rsidRPr="00EA4085" w:rsidRDefault="00A133FC" w:rsidP="00EA4085">
            <w:pPr>
              <w:ind w:left="116"/>
              <w:jc w:val="both"/>
              <w:rPr>
                <w:sz w:val="24"/>
                <w:szCs w:val="24"/>
              </w:rPr>
            </w:pPr>
            <w:r w:rsidRPr="00EA4085">
              <w:rPr>
                <w:rFonts w:ascii="Times New Roman" w:eastAsia="Times New Roman" w:hAnsi="Times New Roman" w:cs="Times New Roman"/>
                <w:sz w:val="24"/>
                <w:szCs w:val="24"/>
              </w:rPr>
              <w:t>-</w:t>
            </w:r>
          </w:p>
        </w:tc>
        <w:tc>
          <w:tcPr>
            <w:tcW w:w="1136" w:type="dxa"/>
            <w:tcBorders>
              <w:top w:val="single" w:sz="6" w:space="0" w:color="000000"/>
              <w:left w:val="single" w:sz="6" w:space="0" w:color="000000"/>
              <w:bottom w:val="single" w:sz="6" w:space="0" w:color="000000"/>
              <w:right w:val="single" w:sz="8" w:space="0" w:color="000000"/>
            </w:tcBorders>
          </w:tcPr>
          <w:p w:rsidR="00A133FC" w:rsidRPr="00EA4085" w:rsidRDefault="00A133FC" w:rsidP="00EA4085">
            <w:pPr>
              <w:ind w:left="117"/>
              <w:jc w:val="both"/>
              <w:rPr>
                <w:sz w:val="24"/>
                <w:szCs w:val="24"/>
              </w:rPr>
            </w:pPr>
            <w:r w:rsidRPr="00EA4085">
              <w:rPr>
                <w:rFonts w:ascii="Times New Roman" w:eastAsia="Times New Roman" w:hAnsi="Times New Roman" w:cs="Times New Roman"/>
                <w:sz w:val="24"/>
                <w:szCs w:val="24"/>
              </w:rPr>
              <w:t>-</w:t>
            </w:r>
          </w:p>
        </w:tc>
      </w:tr>
      <w:tr w:rsidR="00A133FC" w:rsidRPr="00EA4085" w:rsidTr="00A133FC">
        <w:trPr>
          <w:trHeight w:val="470"/>
        </w:trPr>
        <w:tc>
          <w:tcPr>
            <w:tcW w:w="3081" w:type="dxa"/>
            <w:tcBorders>
              <w:top w:val="single" w:sz="6" w:space="0" w:color="000000"/>
              <w:left w:val="single" w:sz="8" w:space="0" w:color="000000"/>
              <w:bottom w:val="single" w:sz="8" w:space="0" w:color="000000"/>
              <w:right w:val="single" w:sz="6" w:space="0" w:color="000000"/>
            </w:tcBorders>
          </w:tcPr>
          <w:p w:rsidR="00A133FC" w:rsidRPr="00EA4085" w:rsidRDefault="00A133FC" w:rsidP="00EA4085">
            <w:pPr>
              <w:ind w:left="107"/>
              <w:jc w:val="both"/>
              <w:rPr>
                <w:sz w:val="24"/>
                <w:szCs w:val="24"/>
              </w:rPr>
            </w:pPr>
            <w:r w:rsidRPr="00EA4085">
              <w:rPr>
                <w:rFonts w:ascii="Cambria" w:eastAsia="Cambria" w:hAnsi="Cambria" w:cs="Cambria"/>
                <w:sz w:val="24"/>
                <w:szCs w:val="24"/>
              </w:rPr>
              <w:t>TOPLAM</w:t>
            </w:r>
          </w:p>
        </w:tc>
        <w:tc>
          <w:tcPr>
            <w:tcW w:w="1272" w:type="dxa"/>
            <w:tcBorders>
              <w:top w:val="single" w:sz="6" w:space="0" w:color="000000"/>
              <w:left w:val="single" w:sz="6" w:space="0" w:color="000000"/>
              <w:bottom w:val="single" w:sz="8"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1.250.000</w:t>
            </w:r>
          </w:p>
        </w:tc>
        <w:tc>
          <w:tcPr>
            <w:tcW w:w="1138" w:type="dxa"/>
            <w:tcBorders>
              <w:top w:val="single" w:sz="6" w:space="0" w:color="000000"/>
              <w:left w:val="single" w:sz="6" w:space="0" w:color="000000"/>
              <w:bottom w:val="single" w:sz="8"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1.320.000</w:t>
            </w:r>
          </w:p>
        </w:tc>
        <w:tc>
          <w:tcPr>
            <w:tcW w:w="1136" w:type="dxa"/>
            <w:tcBorders>
              <w:top w:val="single" w:sz="6" w:space="0" w:color="000000"/>
              <w:left w:val="single" w:sz="6" w:space="0" w:color="000000"/>
              <w:bottom w:val="single" w:sz="8"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1.390.000</w:t>
            </w:r>
          </w:p>
        </w:tc>
        <w:tc>
          <w:tcPr>
            <w:tcW w:w="1138" w:type="dxa"/>
            <w:tcBorders>
              <w:top w:val="single" w:sz="6" w:space="0" w:color="000000"/>
              <w:left w:val="single" w:sz="6" w:space="0" w:color="000000"/>
              <w:bottom w:val="single" w:sz="8" w:space="0" w:color="000000"/>
              <w:right w:val="single" w:sz="6"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1.450.000</w:t>
            </w:r>
          </w:p>
        </w:tc>
        <w:tc>
          <w:tcPr>
            <w:tcW w:w="1136" w:type="dxa"/>
            <w:tcBorders>
              <w:top w:val="single" w:sz="6" w:space="0" w:color="000000"/>
              <w:left w:val="single" w:sz="6" w:space="0" w:color="000000"/>
              <w:bottom w:val="single" w:sz="8" w:space="0" w:color="000000"/>
              <w:right w:val="single" w:sz="8" w:space="0" w:color="000000"/>
            </w:tcBorders>
          </w:tcPr>
          <w:p w:rsidR="00A133FC" w:rsidRPr="00EA4085" w:rsidRDefault="00A133FC" w:rsidP="00EA4085">
            <w:pPr>
              <w:jc w:val="both"/>
              <w:rPr>
                <w:sz w:val="24"/>
                <w:szCs w:val="24"/>
              </w:rPr>
            </w:pPr>
            <w:r w:rsidRPr="00EA4085">
              <w:rPr>
                <w:rFonts w:ascii="Times New Roman" w:eastAsia="Times New Roman" w:hAnsi="Times New Roman" w:cs="Times New Roman"/>
                <w:sz w:val="24"/>
                <w:szCs w:val="24"/>
              </w:rPr>
              <w:t>1.530.000</w:t>
            </w:r>
          </w:p>
        </w:tc>
      </w:tr>
    </w:tbl>
    <w:p w:rsidR="00D955AF" w:rsidRPr="00EA4085" w:rsidRDefault="005D53A8" w:rsidP="00EA4085">
      <w:pPr>
        <w:spacing w:after="275" w:line="260" w:lineRule="auto"/>
        <w:ind w:left="490" w:hanging="10"/>
        <w:jc w:val="both"/>
        <w:rPr>
          <w:sz w:val="24"/>
          <w:szCs w:val="24"/>
        </w:rPr>
      </w:pPr>
      <w:r w:rsidRPr="00EA4085">
        <w:rPr>
          <w:rFonts w:ascii="Cambria" w:eastAsia="Cambria" w:hAnsi="Cambria" w:cs="Cambria"/>
          <w:sz w:val="24"/>
          <w:szCs w:val="24"/>
        </w:rPr>
        <w:t>Kurumumuz bütçesinde yer alan gider kalemleri aşağıda başlıklar altında toplanmıştır.</w:t>
      </w:r>
    </w:p>
    <w:p w:rsidR="00D955AF" w:rsidRPr="00EA4085" w:rsidRDefault="005D53A8" w:rsidP="00EA4085">
      <w:pPr>
        <w:spacing w:after="224"/>
        <w:ind w:left="490" w:hanging="10"/>
        <w:jc w:val="both"/>
        <w:rPr>
          <w:sz w:val="24"/>
          <w:szCs w:val="24"/>
        </w:rPr>
      </w:pPr>
      <w:r w:rsidRPr="00EA4085">
        <w:rPr>
          <w:rFonts w:ascii="Cambria" w:eastAsia="Cambria" w:hAnsi="Cambria" w:cs="Cambria"/>
          <w:b/>
          <w:sz w:val="24"/>
          <w:szCs w:val="24"/>
        </w:rPr>
        <w:t>Tablo 15. Harcama Kalemler</w:t>
      </w:r>
    </w:p>
    <w:tbl>
      <w:tblPr>
        <w:tblStyle w:val="TableGrid"/>
        <w:tblW w:w="8970" w:type="dxa"/>
        <w:tblInd w:w="511" w:type="dxa"/>
        <w:tblCellMar>
          <w:top w:w="39" w:type="dxa"/>
          <w:left w:w="107" w:type="dxa"/>
          <w:right w:w="115" w:type="dxa"/>
        </w:tblCellMar>
        <w:tblLook w:val="04A0" w:firstRow="1" w:lastRow="0" w:firstColumn="1" w:lastColumn="0" w:noHBand="0" w:noVBand="1"/>
      </w:tblPr>
      <w:tblGrid>
        <w:gridCol w:w="3649"/>
        <w:gridCol w:w="5321"/>
      </w:tblGrid>
      <w:tr w:rsidR="00D955AF" w:rsidRPr="00EA4085" w:rsidTr="00A133FC">
        <w:trPr>
          <w:trHeight w:val="274"/>
        </w:trPr>
        <w:tc>
          <w:tcPr>
            <w:tcW w:w="3649"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720"/>
              <w:jc w:val="both"/>
              <w:rPr>
                <w:sz w:val="24"/>
                <w:szCs w:val="24"/>
              </w:rPr>
            </w:pPr>
            <w:r w:rsidRPr="00EA4085">
              <w:rPr>
                <w:rFonts w:ascii="Cambria" w:eastAsia="Cambria" w:hAnsi="Cambria" w:cs="Cambria"/>
                <w:b/>
                <w:sz w:val="24"/>
                <w:szCs w:val="24"/>
              </w:rPr>
              <w:t>Harcama Kalemi</w:t>
            </w:r>
          </w:p>
        </w:tc>
        <w:tc>
          <w:tcPr>
            <w:tcW w:w="532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720"/>
              <w:jc w:val="both"/>
              <w:rPr>
                <w:sz w:val="24"/>
                <w:szCs w:val="24"/>
              </w:rPr>
            </w:pPr>
            <w:r w:rsidRPr="00EA4085">
              <w:rPr>
                <w:rFonts w:ascii="Cambria" w:eastAsia="Cambria" w:hAnsi="Cambria" w:cs="Cambria"/>
                <w:b/>
                <w:sz w:val="24"/>
                <w:szCs w:val="24"/>
              </w:rPr>
              <w:t>Çeşitleri</w:t>
            </w:r>
          </w:p>
        </w:tc>
      </w:tr>
      <w:tr w:rsidR="00D955AF" w:rsidRPr="00EA4085" w:rsidTr="00A133FC">
        <w:trPr>
          <w:trHeight w:val="526"/>
        </w:trPr>
        <w:tc>
          <w:tcPr>
            <w:tcW w:w="3649"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Personel</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60"/>
              <w:jc w:val="both"/>
              <w:rPr>
                <w:sz w:val="24"/>
                <w:szCs w:val="24"/>
              </w:rPr>
            </w:pPr>
            <w:r w:rsidRPr="00EA4085">
              <w:rPr>
                <w:rFonts w:ascii="Cambria" w:eastAsia="Cambria" w:hAnsi="Cambria" w:cs="Cambria"/>
                <w:sz w:val="24"/>
                <w:szCs w:val="24"/>
              </w:rPr>
              <w:t>Okul aile birliğince çalıştırılan personelin maaş, sigorta, vergi giderleri.</w:t>
            </w:r>
          </w:p>
        </w:tc>
      </w:tr>
      <w:tr w:rsidR="00D955AF" w:rsidRPr="00EA4085" w:rsidTr="00A133FC">
        <w:trPr>
          <w:trHeight w:val="778"/>
        </w:trPr>
        <w:tc>
          <w:tcPr>
            <w:tcW w:w="3649"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Cambria" w:eastAsia="Cambria" w:hAnsi="Cambria" w:cs="Cambria"/>
                <w:sz w:val="24"/>
                <w:szCs w:val="24"/>
              </w:rPr>
              <w:t>Bakım Onarım</w:t>
            </w:r>
          </w:p>
        </w:tc>
        <w:tc>
          <w:tcPr>
            <w:tcW w:w="532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60"/>
              <w:jc w:val="both"/>
              <w:rPr>
                <w:sz w:val="24"/>
                <w:szCs w:val="24"/>
              </w:rPr>
            </w:pPr>
            <w:r w:rsidRPr="00EA4085">
              <w:rPr>
                <w:rFonts w:ascii="Cambria" w:eastAsia="Cambria" w:hAnsi="Cambria" w:cs="Cambria"/>
                <w:sz w:val="24"/>
                <w:szCs w:val="24"/>
              </w:rPr>
              <w:t>Kurum atölyelerindeki makinelerin, kurum aracının bakım ve onarım giderleri.</w:t>
            </w:r>
          </w:p>
        </w:tc>
      </w:tr>
      <w:tr w:rsidR="00D955AF" w:rsidRPr="00EA4085" w:rsidTr="00A133FC">
        <w:trPr>
          <w:trHeight w:val="274"/>
        </w:trPr>
        <w:tc>
          <w:tcPr>
            <w:tcW w:w="3649"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sz w:val="24"/>
                <w:szCs w:val="24"/>
              </w:rPr>
              <w:t>Yakıt ve Yol Giderleri</w:t>
            </w:r>
          </w:p>
        </w:tc>
        <w:tc>
          <w:tcPr>
            <w:tcW w:w="532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360"/>
              <w:jc w:val="both"/>
              <w:rPr>
                <w:sz w:val="24"/>
                <w:szCs w:val="24"/>
              </w:rPr>
            </w:pPr>
            <w:r w:rsidRPr="00EA4085">
              <w:rPr>
                <w:rFonts w:ascii="Cambria" w:eastAsia="Cambria" w:hAnsi="Cambria" w:cs="Cambria"/>
                <w:sz w:val="24"/>
                <w:szCs w:val="24"/>
              </w:rPr>
              <w:t>Kurum aracının yakıt ve yol giderleri.</w:t>
            </w:r>
          </w:p>
        </w:tc>
      </w:tr>
      <w:tr w:rsidR="00D955AF" w:rsidRPr="00EA4085" w:rsidTr="00A133FC">
        <w:trPr>
          <w:trHeight w:val="274"/>
        </w:trPr>
        <w:tc>
          <w:tcPr>
            <w:tcW w:w="3649"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Cambria" w:eastAsia="Cambria" w:hAnsi="Cambria" w:cs="Cambria"/>
                <w:sz w:val="24"/>
                <w:szCs w:val="24"/>
              </w:rPr>
              <w:t>Mal ve Malzeme Alımı Gideri</w:t>
            </w:r>
          </w:p>
        </w:tc>
        <w:tc>
          <w:tcPr>
            <w:tcW w:w="532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60"/>
              <w:jc w:val="both"/>
              <w:rPr>
                <w:sz w:val="24"/>
                <w:szCs w:val="24"/>
              </w:rPr>
            </w:pPr>
            <w:r w:rsidRPr="00EA4085">
              <w:rPr>
                <w:rFonts w:ascii="Cambria" w:eastAsia="Cambria" w:hAnsi="Cambria" w:cs="Cambria"/>
                <w:sz w:val="24"/>
                <w:szCs w:val="24"/>
              </w:rPr>
              <w:t>Kurumun ihtiyacı olan mal ve malzeme alımı.</w:t>
            </w:r>
          </w:p>
        </w:tc>
      </w:tr>
      <w:tr w:rsidR="00D955AF" w:rsidRPr="00EA4085" w:rsidTr="00A133FC">
        <w:trPr>
          <w:trHeight w:val="274"/>
        </w:trPr>
        <w:tc>
          <w:tcPr>
            <w:tcW w:w="3649"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Cambria" w:eastAsia="Cambria" w:hAnsi="Cambria" w:cs="Cambria"/>
                <w:sz w:val="24"/>
                <w:szCs w:val="24"/>
              </w:rPr>
              <w:t>Kırtasiye</w:t>
            </w:r>
          </w:p>
        </w:tc>
        <w:tc>
          <w:tcPr>
            <w:tcW w:w="5321"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360"/>
              <w:jc w:val="both"/>
              <w:rPr>
                <w:sz w:val="24"/>
                <w:szCs w:val="24"/>
              </w:rPr>
            </w:pPr>
            <w:r w:rsidRPr="00EA4085">
              <w:rPr>
                <w:rFonts w:ascii="Cambria" w:eastAsia="Cambria" w:hAnsi="Cambria" w:cs="Cambria"/>
                <w:sz w:val="24"/>
                <w:szCs w:val="24"/>
              </w:rPr>
              <w:t>Her türlü kırtasiye ve sarf malzemesi giderleri</w:t>
            </w:r>
          </w:p>
        </w:tc>
      </w:tr>
    </w:tbl>
    <w:p w:rsidR="00A133FC" w:rsidRPr="00EA4085" w:rsidRDefault="00A133FC" w:rsidP="00EA4085">
      <w:pPr>
        <w:spacing w:after="3"/>
        <w:ind w:left="491" w:hanging="10"/>
        <w:jc w:val="both"/>
        <w:rPr>
          <w:rFonts w:ascii="Cambria" w:eastAsia="Cambria" w:hAnsi="Cambria" w:cs="Cambria"/>
          <w:b/>
          <w:sz w:val="24"/>
          <w:szCs w:val="24"/>
        </w:rPr>
      </w:pPr>
    </w:p>
    <w:p w:rsidR="00A133FC" w:rsidRPr="00EA4085" w:rsidRDefault="00A133FC" w:rsidP="00EA4085">
      <w:pPr>
        <w:spacing w:after="3"/>
        <w:ind w:left="491" w:hanging="10"/>
        <w:jc w:val="both"/>
        <w:rPr>
          <w:rFonts w:ascii="Cambria" w:eastAsia="Cambria" w:hAnsi="Cambria" w:cs="Cambria"/>
          <w:b/>
          <w:sz w:val="24"/>
          <w:szCs w:val="24"/>
        </w:rPr>
      </w:pPr>
    </w:p>
    <w:p w:rsidR="00D955AF" w:rsidRPr="00EA4085" w:rsidRDefault="005D53A8" w:rsidP="00EA4085">
      <w:pPr>
        <w:spacing w:after="3"/>
        <w:ind w:left="491" w:hanging="10"/>
        <w:jc w:val="both"/>
        <w:rPr>
          <w:sz w:val="24"/>
          <w:szCs w:val="24"/>
        </w:rPr>
      </w:pPr>
      <w:r w:rsidRPr="00EA4085">
        <w:rPr>
          <w:rFonts w:ascii="Cambria" w:eastAsia="Cambria" w:hAnsi="Cambria" w:cs="Cambria"/>
          <w:b/>
          <w:sz w:val="24"/>
          <w:szCs w:val="24"/>
        </w:rPr>
        <w:t>Tablo 16. Gelir-Gider Tablosu</w:t>
      </w:r>
    </w:p>
    <w:tbl>
      <w:tblPr>
        <w:tblStyle w:val="TableGrid"/>
        <w:tblW w:w="9398" w:type="dxa"/>
        <w:tblInd w:w="414" w:type="dxa"/>
        <w:tblCellMar>
          <w:top w:w="15" w:type="dxa"/>
          <w:right w:w="88" w:type="dxa"/>
        </w:tblCellMar>
        <w:tblLook w:val="04A0" w:firstRow="1" w:lastRow="0" w:firstColumn="1" w:lastColumn="0" w:noHBand="0" w:noVBand="1"/>
      </w:tblPr>
      <w:tblGrid>
        <w:gridCol w:w="2348"/>
        <w:gridCol w:w="1194"/>
        <w:gridCol w:w="1201"/>
        <w:gridCol w:w="1168"/>
        <w:gridCol w:w="1168"/>
        <w:gridCol w:w="1151"/>
        <w:gridCol w:w="1168"/>
      </w:tblGrid>
      <w:tr w:rsidR="00D955AF" w:rsidRPr="00EA4085" w:rsidTr="00A133FC">
        <w:trPr>
          <w:trHeight w:val="274"/>
        </w:trPr>
        <w:tc>
          <w:tcPr>
            <w:tcW w:w="2558"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106"/>
              <w:jc w:val="both"/>
              <w:rPr>
                <w:sz w:val="24"/>
                <w:szCs w:val="24"/>
              </w:rPr>
            </w:pPr>
            <w:r w:rsidRPr="00EA4085">
              <w:rPr>
                <w:rFonts w:ascii="Cambria" w:eastAsia="Cambria" w:hAnsi="Cambria" w:cs="Cambria"/>
                <w:b/>
                <w:sz w:val="24"/>
                <w:szCs w:val="24"/>
              </w:rPr>
              <w:t>YILLAR</w:t>
            </w:r>
          </w:p>
        </w:tc>
        <w:tc>
          <w:tcPr>
            <w:tcW w:w="2439"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89"/>
              <w:jc w:val="both"/>
              <w:rPr>
                <w:sz w:val="24"/>
                <w:szCs w:val="24"/>
              </w:rPr>
            </w:pPr>
            <w:r w:rsidRPr="00EA4085">
              <w:rPr>
                <w:rFonts w:ascii="Cambria" w:eastAsia="Cambria" w:hAnsi="Cambria" w:cs="Cambria"/>
                <w:b/>
                <w:sz w:val="24"/>
                <w:szCs w:val="24"/>
              </w:rPr>
              <w:t>2021</w:t>
            </w:r>
          </w:p>
        </w:tc>
        <w:tc>
          <w:tcPr>
            <w:tcW w:w="2241" w:type="dxa"/>
            <w:gridSpan w:val="2"/>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ind w:left="90"/>
              <w:jc w:val="both"/>
              <w:rPr>
                <w:sz w:val="24"/>
                <w:szCs w:val="24"/>
              </w:rPr>
            </w:pPr>
            <w:r w:rsidRPr="00EA4085">
              <w:rPr>
                <w:rFonts w:ascii="Cambria" w:eastAsia="Cambria" w:hAnsi="Cambria" w:cs="Cambria"/>
                <w:b/>
                <w:sz w:val="24"/>
                <w:szCs w:val="24"/>
              </w:rPr>
              <w:t>2022</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91"/>
              <w:jc w:val="both"/>
              <w:rPr>
                <w:sz w:val="24"/>
                <w:szCs w:val="24"/>
              </w:rPr>
            </w:pPr>
            <w:r w:rsidRPr="00EA4085">
              <w:rPr>
                <w:rFonts w:ascii="Cambria" w:eastAsia="Cambria" w:hAnsi="Cambria" w:cs="Cambria"/>
                <w:b/>
                <w:sz w:val="24"/>
                <w:szCs w:val="24"/>
              </w:rPr>
              <w:t>2023</w:t>
            </w:r>
          </w:p>
        </w:tc>
      </w:tr>
      <w:tr w:rsidR="00D955AF" w:rsidRPr="00EA4085" w:rsidTr="00A133FC">
        <w:trPr>
          <w:trHeight w:val="276"/>
        </w:trPr>
        <w:tc>
          <w:tcPr>
            <w:tcW w:w="2558"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b/>
                <w:sz w:val="24"/>
                <w:szCs w:val="24"/>
              </w:rPr>
              <w:t>HARCAMA KALEMLERİ</w:t>
            </w:r>
          </w:p>
        </w:tc>
        <w:tc>
          <w:tcPr>
            <w:tcW w:w="1200" w:type="dxa"/>
            <w:tcBorders>
              <w:top w:val="single" w:sz="8" w:space="0" w:color="000000"/>
              <w:left w:val="single" w:sz="8" w:space="0" w:color="000000"/>
              <w:bottom w:val="single" w:sz="4" w:space="0" w:color="000000"/>
              <w:right w:val="single" w:sz="8"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GELİR</w:t>
            </w:r>
          </w:p>
        </w:tc>
        <w:tc>
          <w:tcPr>
            <w:tcW w:w="1239" w:type="dxa"/>
            <w:tcBorders>
              <w:top w:val="single" w:sz="8" w:space="0" w:color="000000"/>
              <w:left w:val="single" w:sz="8" w:space="0" w:color="000000"/>
              <w:bottom w:val="single" w:sz="4" w:space="0" w:color="000000"/>
              <w:right w:val="single" w:sz="8"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GİDER</w:t>
            </w:r>
          </w:p>
        </w:tc>
        <w:tc>
          <w:tcPr>
            <w:tcW w:w="1161"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b/>
                <w:sz w:val="24"/>
                <w:szCs w:val="24"/>
              </w:rPr>
              <w:t>GELİR</w:t>
            </w: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7"/>
              <w:jc w:val="both"/>
              <w:rPr>
                <w:sz w:val="24"/>
                <w:szCs w:val="24"/>
              </w:rPr>
            </w:pPr>
            <w:r w:rsidRPr="00EA4085">
              <w:rPr>
                <w:rFonts w:ascii="Cambria" w:eastAsia="Cambria" w:hAnsi="Cambria" w:cs="Cambria"/>
                <w:b/>
                <w:sz w:val="24"/>
                <w:szCs w:val="24"/>
              </w:rPr>
              <w:t>GİDER</w:t>
            </w: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GELİR</w:t>
            </w: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GİDER</w:t>
            </w:r>
          </w:p>
        </w:tc>
      </w:tr>
      <w:tr w:rsidR="00D955AF" w:rsidRPr="00EA4085" w:rsidTr="00A133FC">
        <w:trPr>
          <w:trHeight w:val="271"/>
        </w:trPr>
        <w:tc>
          <w:tcPr>
            <w:tcW w:w="2558" w:type="dxa"/>
            <w:tcBorders>
              <w:top w:val="single" w:sz="8" w:space="0" w:color="000000"/>
              <w:left w:val="single" w:sz="8" w:space="0" w:color="000000"/>
              <w:bottom w:val="single" w:sz="8"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lastRenderedPageBreak/>
              <w:t>Personel</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188.340,25</w:t>
            </w:r>
          </w:p>
        </w:tc>
        <w:tc>
          <w:tcPr>
            <w:tcW w:w="12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27.661,12</w:t>
            </w:r>
          </w:p>
        </w:tc>
        <w:tc>
          <w:tcPr>
            <w:tcW w:w="1161" w:type="dxa"/>
            <w:vMerge w:val="restart"/>
            <w:tcBorders>
              <w:top w:val="single" w:sz="8" w:space="0" w:color="000000"/>
              <w:left w:val="single" w:sz="4"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319.562,48</w:t>
            </w:r>
          </w:p>
        </w:tc>
        <w:tc>
          <w:tcPr>
            <w:tcW w:w="108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262.125,59</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711.129,11</w:t>
            </w:r>
          </w:p>
        </w:tc>
        <w:tc>
          <w:tcPr>
            <w:tcW w:w="108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376.017,74</w:t>
            </w:r>
          </w:p>
        </w:tc>
      </w:tr>
      <w:tr w:rsidR="00D955AF" w:rsidRPr="00EA4085" w:rsidTr="00A133FC">
        <w:trPr>
          <w:trHeight w:val="274"/>
        </w:trPr>
        <w:tc>
          <w:tcPr>
            <w:tcW w:w="2558" w:type="dxa"/>
            <w:tcBorders>
              <w:top w:val="single" w:sz="8" w:space="0" w:color="000000"/>
              <w:left w:val="single" w:sz="8" w:space="0" w:color="000000"/>
              <w:bottom w:val="single" w:sz="8"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Bakım Onarım</w:t>
            </w:r>
          </w:p>
        </w:tc>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18.901,10</w:t>
            </w:r>
          </w:p>
        </w:tc>
        <w:tc>
          <w:tcPr>
            <w:tcW w:w="0" w:type="auto"/>
            <w:vMerge/>
            <w:tcBorders>
              <w:top w:val="nil"/>
              <w:left w:val="single" w:sz="4"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15.885,17</w:t>
            </w:r>
          </w:p>
        </w:tc>
        <w:tc>
          <w:tcPr>
            <w:tcW w:w="0" w:type="auto"/>
            <w:vMerge/>
            <w:tcBorders>
              <w:top w:val="nil"/>
              <w:left w:val="single" w:sz="8"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54.356,98</w:t>
            </w:r>
          </w:p>
        </w:tc>
      </w:tr>
      <w:tr w:rsidR="00D955AF" w:rsidRPr="00EA4085" w:rsidTr="00A133FC">
        <w:trPr>
          <w:trHeight w:val="274"/>
        </w:trPr>
        <w:tc>
          <w:tcPr>
            <w:tcW w:w="2558" w:type="dxa"/>
            <w:tcBorders>
              <w:top w:val="single" w:sz="8" w:space="0" w:color="000000"/>
              <w:left w:val="single" w:sz="8" w:space="0" w:color="000000"/>
              <w:bottom w:val="single" w:sz="8" w:space="0" w:color="000000"/>
              <w:right w:val="single" w:sz="4" w:space="0" w:color="000000"/>
            </w:tcBorders>
          </w:tcPr>
          <w:p w:rsidR="00D955AF" w:rsidRPr="00EA4085" w:rsidRDefault="005D53A8" w:rsidP="00EA4085">
            <w:pPr>
              <w:ind w:left="106"/>
              <w:jc w:val="both"/>
              <w:rPr>
                <w:sz w:val="24"/>
                <w:szCs w:val="24"/>
              </w:rPr>
            </w:pPr>
            <w:r w:rsidRPr="00EA4085">
              <w:rPr>
                <w:rFonts w:ascii="Cambria" w:eastAsia="Cambria" w:hAnsi="Cambria" w:cs="Cambria"/>
                <w:sz w:val="24"/>
                <w:szCs w:val="24"/>
              </w:rPr>
              <w:t>Yakıt ve Yol</w:t>
            </w:r>
          </w:p>
        </w:tc>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1.125</w:t>
            </w:r>
          </w:p>
        </w:tc>
        <w:tc>
          <w:tcPr>
            <w:tcW w:w="0" w:type="auto"/>
            <w:vMerge/>
            <w:tcBorders>
              <w:top w:val="nil"/>
              <w:left w:val="single" w:sz="4"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10.600</w:t>
            </w:r>
          </w:p>
        </w:tc>
        <w:tc>
          <w:tcPr>
            <w:tcW w:w="0" w:type="auto"/>
            <w:vMerge/>
            <w:tcBorders>
              <w:top w:val="nil"/>
              <w:left w:val="single" w:sz="8"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20.098,97</w:t>
            </w:r>
          </w:p>
        </w:tc>
      </w:tr>
      <w:tr w:rsidR="00D955AF" w:rsidRPr="00EA4085" w:rsidTr="00A133FC">
        <w:trPr>
          <w:trHeight w:val="298"/>
        </w:trPr>
        <w:tc>
          <w:tcPr>
            <w:tcW w:w="2558" w:type="dxa"/>
            <w:tcBorders>
              <w:top w:val="single" w:sz="8" w:space="0" w:color="000000"/>
              <w:left w:val="single" w:sz="8" w:space="0" w:color="000000"/>
              <w:bottom w:val="single" w:sz="8"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Mal ve Malzeme Alımı</w:t>
            </w:r>
          </w:p>
        </w:tc>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1300.01</w:t>
            </w:r>
          </w:p>
        </w:tc>
        <w:tc>
          <w:tcPr>
            <w:tcW w:w="0" w:type="auto"/>
            <w:vMerge/>
            <w:tcBorders>
              <w:top w:val="nil"/>
              <w:left w:val="single" w:sz="4"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3.089,56</w:t>
            </w:r>
          </w:p>
        </w:tc>
        <w:tc>
          <w:tcPr>
            <w:tcW w:w="0" w:type="auto"/>
            <w:vMerge/>
            <w:tcBorders>
              <w:top w:val="nil"/>
              <w:left w:val="single" w:sz="8"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52.540,07</w:t>
            </w:r>
          </w:p>
        </w:tc>
      </w:tr>
      <w:tr w:rsidR="00D955AF" w:rsidRPr="00EA4085" w:rsidTr="00A133FC">
        <w:trPr>
          <w:trHeight w:val="301"/>
        </w:trPr>
        <w:tc>
          <w:tcPr>
            <w:tcW w:w="2558" w:type="dxa"/>
            <w:tcBorders>
              <w:top w:val="single" w:sz="8" w:space="0" w:color="000000"/>
              <w:left w:val="single" w:sz="8" w:space="0" w:color="000000"/>
              <w:bottom w:val="single" w:sz="8"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Kırtasiye</w:t>
            </w:r>
          </w:p>
        </w:tc>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4.763,77</w:t>
            </w:r>
          </w:p>
        </w:tc>
        <w:tc>
          <w:tcPr>
            <w:tcW w:w="0" w:type="auto"/>
            <w:vMerge/>
            <w:tcBorders>
              <w:top w:val="nil"/>
              <w:left w:val="single" w:sz="4"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10.224,81</w:t>
            </w:r>
          </w:p>
        </w:tc>
        <w:tc>
          <w:tcPr>
            <w:tcW w:w="0" w:type="auto"/>
            <w:vMerge/>
            <w:tcBorders>
              <w:top w:val="nil"/>
              <w:left w:val="single" w:sz="8"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21.939,59</w:t>
            </w:r>
          </w:p>
        </w:tc>
      </w:tr>
      <w:tr w:rsidR="00D955AF" w:rsidRPr="00EA4085" w:rsidTr="00A133FC">
        <w:trPr>
          <w:trHeight w:val="301"/>
        </w:trPr>
        <w:tc>
          <w:tcPr>
            <w:tcW w:w="2558" w:type="dxa"/>
            <w:tcBorders>
              <w:top w:val="single" w:sz="8" w:space="0" w:color="000000"/>
              <w:left w:val="single" w:sz="8" w:space="0" w:color="000000"/>
              <w:bottom w:val="single" w:sz="8"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Diğer Giderler</w:t>
            </w:r>
          </w:p>
        </w:tc>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3.958,95</w:t>
            </w:r>
          </w:p>
        </w:tc>
        <w:tc>
          <w:tcPr>
            <w:tcW w:w="0" w:type="auto"/>
            <w:vMerge/>
            <w:tcBorders>
              <w:top w:val="nil"/>
              <w:left w:val="single" w:sz="4"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22.960,63</w:t>
            </w:r>
          </w:p>
        </w:tc>
        <w:tc>
          <w:tcPr>
            <w:tcW w:w="0" w:type="auto"/>
            <w:vMerge/>
            <w:tcBorders>
              <w:top w:val="nil"/>
              <w:left w:val="single" w:sz="8" w:space="0" w:color="000000"/>
              <w:bottom w:val="nil"/>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49.115,08</w:t>
            </w:r>
          </w:p>
        </w:tc>
      </w:tr>
      <w:tr w:rsidR="00D955AF" w:rsidRPr="00EA4085" w:rsidTr="00A133FC">
        <w:trPr>
          <w:trHeight w:val="305"/>
        </w:trPr>
        <w:tc>
          <w:tcPr>
            <w:tcW w:w="2558" w:type="dxa"/>
            <w:tcBorders>
              <w:top w:val="single" w:sz="8" w:space="0" w:color="000000"/>
              <w:left w:val="single" w:sz="8" w:space="0" w:color="000000"/>
              <w:bottom w:val="single" w:sz="8" w:space="0" w:color="000000"/>
              <w:right w:val="single" w:sz="4" w:space="0" w:color="000000"/>
            </w:tcBorders>
            <w:shd w:val="clear" w:color="auto" w:fill="E2EFD9"/>
          </w:tcPr>
          <w:p w:rsidR="00D955AF" w:rsidRPr="00EA4085" w:rsidRDefault="005D53A8" w:rsidP="00EA4085">
            <w:pPr>
              <w:ind w:left="106"/>
              <w:jc w:val="both"/>
              <w:rPr>
                <w:sz w:val="24"/>
                <w:szCs w:val="24"/>
              </w:rPr>
            </w:pPr>
            <w:r w:rsidRPr="00EA4085">
              <w:rPr>
                <w:rFonts w:ascii="Cambria" w:eastAsia="Cambria" w:hAnsi="Cambria" w:cs="Cambria"/>
                <w:sz w:val="24"/>
                <w:szCs w:val="24"/>
              </w:rPr>
              <w:t>GENEL</w:t>
            </w:r>
          </w:p>
        </w:tc>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23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57.709,95</w:t>
            </w:r>
          </w:p>
        </w:tc>
        <w:tc>
          <w:tcPr>
            <w:tcW w:w="0" w:type="auto"/>
            <w:vMerge/>
            <w:tcBorders>
              <w:top w:val="nil"/>
              <w:left w:val="single" w:sz="4"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324.885,76</w:t>
            </w:r>
          </w:p>
        </w:tc>
        <w:tc>
          <w:tcPr>
            <w:tcW w:w="0" w:type="auto"/>
            <w:vMerge/>
            <w:tcBorders>
              <w:top w:val="nil"/>
              <w:left w:val="single" w:sz="8" w:space="0" w:color="000000"/>
              <w:bottom w:val="single" w:sz="8" w:space="0" w:color="000000"/>
              <w:right w:val="single" w:sz="8" w:space="0" w:color="000000"/>
            </w:tcBorders>
          </w:tcPr>
          <w:p w:rsidR="00D955AF" w:rsidRPr="00EA4085" w:rsidRDefault="00D955AF" w:rsidP="00EA4085">
            <w:pPr>
              <w:jc w:val="both"/>
              <w:rPr>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574.068,43</w:t>
            </w:r>
          </w:p>
        </w:tc>
      </w:tr>
    </w:tbl>
    <w:p w:rsidR="00A133FC" w:rsidRPr="00EA4085" w:rsidRDefault="00A133FC" w:rsidP="00EA4085">
      <w:pPr>
        <w:tabs>
          <w:tab w:val="center" w:pos="593"/>
          <w:tab w:val="center" w:pos="2315"/>
        </w:tabs>
        <w:spacing w:after="243"/>
        <w:jc w:val="both"/>
        <w:rPr>
          <w:sz w:val="24"/>
          <w:szCs w:val="24"/>
        </w:rPr>
      </w:pPr>
    </w:p>
    <w:p w:rsidR="00D955AF" w:rsidRPr="00EA4085" w:rsidRDefault="005D53A8" w:rsidP="00EA4085">
      <w:pPr>
        <w:tabs>
          <w:tab w:val="center" w:pos="593"/>
          <w:tab w:val="center" w:pos="2315"/>
        </w:tabs>
        <w:spacing w:after="243"/>
        <w:jc w:val="both"/>
        <w:rPr>
          <w:sz w:val="24"/>
          <w:szCs w:val="24"/>
        </w:rPr>
      </w:pPr>
      <w:r w:rsidRPr="00EA4085">
        <w:rPr>
          <w:rFonts w:ascii="Cambria" w:eastAsia="Cambria" w:hAnsi="Cambria" w:cs="Cambria"/>
          <w:b/>
          <w:sz w:val="24"/>
          <w:szCs w:val="24"/>
        </w:rPr>
        <w:t>5.</w:t>
      </w:r>
      <w:r w:rsidRPr="00EA4085">
        <w:rPr>
          <w:rFonts w:ascii="Cambria" w:eastAsia="Cambria" w:hAnsi="Cambria" w:cs="Cambria"/>
          <w:b/>
          <w:sz w:val="24"/>
          <w:szCs w:val="24"/>
        </w:rPr>
        <w:tab/>
        <w:t>İstatistiki Veriler</w:t>
      </w:r>
    </w:p>
    <w:p w:rsidR="00D955AF" w:rsidRPr="00EA4085" w:rsidRDefault="005D53A8" w:rsidP="00EA4085">
      <w:pPr>
        <w:pStyle w:val="Balk3"/>
        <w:spacing w:after="0" w:line="259" w:lineRule="auto"/>
        <w:ind w:left="604" w:firstLine="0"/>
        <w:jc w:val="both"/>
        <w:rPr>
          <w:sz w:val="24"/>
          <w:szCs w:val="24"/>
        </w:rPr>
      </w:pPr>
      <w:r w:rsidRPr="00EA4085">
        <w:rPr>
          <w:rFonts w:ascii="Calibri" w:eastAsia="Calibri" w:hAnsi="Calibri" w:cs="Calibri"/>
          <w:color w:val="262626"/>
          <w:sz w:val="24"/>
          <w:szCs w:val="24"/>
        </w:rPr>
        <w:t>A.PROJELERİMİZ (ULUSAL PROJELER)</w:t>
      </w:r>
    </w:p>
    <w:p w:rsidR="00D955AF" w:rsidRPr="00EA4085" w:rsidRDefault="005D53A8" w:rsidP="00EA4085">
      <w:pPr>
        <w:numPr>
          <w:ilvl w:val="0"/>
          <w:numId w:val="6"/>
        </w:numPr>
        <w:spacing w:after="0"/>
        <w:ind w:hanging="288"/>
        <w:jc w:val="both"/>
        <w:rPr>
          <w:sz w:val="24"/>
          <w:szCs w:val="24"/>
        </w:rPr>
      </w:pPr>
      <w:r w:rsidRPr="00EA4085">
        <w:rPr>
          <w:b/>
          <w:color w:val="262626"/>
          <w:sz w:val="24"/>
          <w:szCs w:val="24"/>
        </w:rPr>
        <w:t xml:space="preserve">DİJİTAL OKURYAZARLIK PROJESİ </w:t>
      </w:r>
    </w:p>
    <w:p w:rsidR="00D955AF" w:rsidRPr="00EA4085" w:rsidRDefault="005D53A8" w:rsidP="00EA4085">
      <w:pPr>
        <w:numPr>
          <w:ilvl w:val="0"/>
          <w:numId w:val="6"/>
        </w:numPr>
        <w:spacing w:after="0"/>
        <w:ind w:hanging="288"/>
        <w:jc w:val="both"/>
        <w:rPr>
          <w:sz w:val="24"/>
          <w:szCs w:val="24"/>
        </w:rPr>
      </w:pPr>
      <w:r w:rsidRPr="00EA4085">
        <w:rPr>
          <w:b/>
          <w:sz w:val="24"/>
          <w:szCs w:val="24"/>
        </w:rPr>
        <w:t>ÇEDES (Çevreme Duyarlıyım Değerlerime Sahip Çıkıyorum)</w:t>
      </w:r>
    </w:p>
    <w:p w:rsidR="00D955AF" w:rsidRPr="00EA4085" w:rsidRDefault="005D53A8" w:rsidP="00EA4085">
      <w:pPr>
        <w:numPr>
          <w:ilvl w:val="0"/>
          <w:numId w:val="6"/>
        </w:numPr>
        <w:spacing w:after="0"/>
        <w:ind w:hanging="288"/>
        <w:jc w:val="both"/>
        <w:rPr>
          <w:sz w:val="24"/>
          <w:szCs w:val="24"/>
        </w:rPr>
      </w:pPr>
      <w:r w:rsidRPr="00EA4085">
        <w:rPr>
          <w:b/>
          <w:sz w:val="24"/>
          <w:szCs w:val="24"/>
        </w:rPr>
        <w:t>HAFIZLIK PROJESİ</w:t>
      </w:r>
    </w:p>
    <w:p w:rsidR="00D955AF" w:rsidRPr="00EA4085" w:rsidRDefault="005D53A8" w:rsidP="00EA4085">
      <w:pPr>
        <w:numPr>
          <w:ilvl w:val="0"/>
          <w:numId w:val="6"/>
        </w:numPr>
        <w:spacing w:after="0"/>
        <w:ind w:hanging="288"/>
        <w:jc w:val="both"/>
        <w:rPr>
          <w:sz w:val="24"/>
          <w:szCs w:val="24"/>
        </w:rPr>
      </w:pPr>
      <w:r w:rsidRPr="00EA4085">
        <w:rPr>
          <w:b/>
          <w:sz w:val="24"/>
          <w:szCs w:val="24"/>
        </w:rPr>
        <w:t>Öğrenen Mahalle Projesi</w:t>
      </w:r>
    </w:p>
    <w:p w:rsidR="00D955AF" w:rsidRPr="00EA4085" w:rsidRDefault="005D53A8" w:rsidP="00EA4085">
      <w:pPr>
        <w:numPr>
          <w:ilvl w:val="0"/>
          <w:numId w:val="6"/>
        </w:numPr>
        <w:spacing w:after="0"/>
        <w:ind w:hanging="288"/>
        <w:jc w:val="both"/>
        <w:rPr>
          <w:sz w:val="24"/>
          <w:szCs w:val="24"/>
        </w:rPr>
      </w:pPr>
      <w:r w:rsidRPr="00EA4085">
        <w:rPr>
          <w:b/>
          <w:sz w:val="24"/>
          <w:szCs w:val="24"/>
        </w:rPr>
        <w:t>’Nerede Kalmıştık’ Projesi</w:t>
      </w:r>
    </w:p>
    <w:p w:rsidR="00A133FC" w:rsidRPr="00EA4085" w:rsidRDefault="00A133FC" w:rsidP="00EA4085">
      <w:pPr>
        <w:spacing w:after="0"/>
        <w:ind w:left="594"/>
        <w:jc w:val="both"/>
        <w:rPr>
          <w:b/>
          <w:sz w:val="24"/>
          <w:szCs w:val="24"/>
        </w:rPr>
      </w:pPr>
    </w:p>
    <w:p w:rsidR="00D955AF" w:rsidRPr="00EA4085" w:rsidRDefault="005D53A8" w:rsidP="00EA4085">
      <w:pPr>
        <w:spacing w:after="0"/>
        <w:ind w:left="594"/>
        <w:jc w:val="both"/>
        <w:rPr>
          <w:sz w:val="24"/>
          <w:szCs w:val="24"/>
        </w:rPr>
      </w:pPr>
      <w:r w:rsidRPr="00EA4085">
        <w:rPr>
          <w:b/>
          <w:sz w:val="24"/>
          <w:szCs w:val="24"/>
        </w:rPr>
        <w:t>Tablo 17.  Proje Kurs Kursiyer Veri Tablosu</w:t>
      </w:r>
    </w:p>
    <w:tbl>
      <w:tblPr>
        <w:tblStyle w:val="TableGrid"/>
        <w:tblW w:w="8706" w:type="dxa"/>
        <w:tblInd w:w="211" w:type="dxa"/>
        <w:tblCellMar>
          <w:top w:w="116" w:type="dxa"/>
          <w:left w:w="144" w:type="dxa"/>
          <w:right w:w="115" w:type="dxa"/>
        </w:tblCellMar>
        <w:tblLook w:val="04A0" w:firstRow="1" w:lastRow="0" w:firstColumn="1" w:lastColumn="0" w:noHBand="0" w:noVBand="1"/>
      </w:tblPr>
      <w:tblGrid>
        <w:gridCol w:w="3554"/>
        <w:gridCol w:w="26"/>
        <w:gridCol w:w="641"/>
        <w:gridCol w:w="1483"/>
        <w:gridCol w:w="265"/>
        <w:gridCol w:w="1533"/>
        <w:gridCol w:w="1091"/>
        <w:gridCol w:w="113"/>
      </w:tblGrid>
      <w:tr w:rsidR="00D955AF" w:rsidRPr="00EA4085" w:rsidTr="00E2383D">
        <w:trPr>
          <w:trHeight w:val="190"/>
        </w:trPr>
        <w:tc>
          <w:tcPr>
            <w:tcW w:w="3582" w:type="dxa"/>
            <w:gridSpan w:val="2"/>
            <w:tcBorders>
              <w:top w:val="single" w:sz="8" w:space="0" w:color="FFFFFF"/>
              <w:left w:val="single" w:sz="8" w:space="0" w:color="FFFFFF"/>
              <w:bottom w:val="single" w:sz="24" w:space="0" w:color="FFFFFF"/>
              <w:right w:val="single" w:sz="8" w:space="0" w:color="FFFFFF"/>
            </w:tcBorders>
            <w:shd w:val="clear" w:color="auto" w:fill="56DDE4"/>
          </w:tcPr>
          <w:p w:rsidR="00D955AF" w:rsidRPr="00EA4085" w:rsidRDefault="005D53A8" w:rsidP="00EA4085">
            <w:pPr>
              <w:jc w:val="both"/>
              <w:rPr>
                <w:sz w:val="24"/>
                <w:szCs w:val="24"/>
              </w:rPr>
            </w:pPr>
            <w:r w:rsidRPr="00EA4085">
              <w:rPr>
                <w:b/>
                <w:sz w:val="24"/>
                <w:szCs w:val="24"/>
              </w:rPr>
              <w:t>KURS ADI</w:t>
            </w:r>
          </w:p>
        </w:tc>
        <w:tc>
          <w:tcPr>
            <w:tcW w:w="2125" w:type="dxa"/>
            <w:gridSpan w:val="2"/>
            <w:tcBorders>
              <w:top w:val="single" w:sz="8" w:space="0" w:color="FFFFFF"/>
              <w:left w:val="single" w:sz="8" w:space="0" w:color="FFFFFF"/>
              <w:bottom w:val="single" w:sz="24" w:space="0" w:color="FFFFFF"/>
              <w:right w:val="single" w:sz="8" w:space="0" w:color="FFFFFF"/>
            </w:tcBorders>
            <w:shd w:val="clear" w:color="auto" w:fill="56DDE4"/>
          </w:tcPr>
          <w:p w:rsidR="00D955AF" w:rsidRPr="00EA4085" w:rsidRDefault="005D53A8" w:rsidP="00EA4085">
            <w:pPr>
              <w:ind w:left="1"/>
              <w:jc w:val="both"/>
              <w:rPr>
                <w:sz w:val="24"/>
                <w:szCs w:val="24"/>
              </w:rPr>
            </w:pPr>
            <w:r w:rsidRPr="00EA4085">
              <w:rPr>
                <w:b/>
                <w:sz w:val="24"/>
                <w:szCs w:val="24"/>
              </w:rPr>
              <w:t>KURS SAYISI</w:t>
            </w:r>
          </w:p>
        </w:tc>
        <w:tc>
          <w:tcPr>
            <w:tcW w:w="2999" w:type="dxa"/>
            <w:gridSpan w:val="4"/>
            <w:tcBorders>
              <w:top w:val="single" w:sz="8" w:space="0" w:color="FFFFFF"/>
              <w:left w:val="single" w:sz="8" w:space="0" w:color="FFFFFF"/>
              <w:bottom w:val="single" w:sz="24" w:space="0" w:color="FFFFFF"/>
              <w:right w:val="single" w:sz="8" w:space="0" w:color="FFFFFF"/>
            </w:tcBorders>
            <w:shd w:val="clear" w:color="auto" w:fill="56DDE4"/>
          </w:tcPr>
          <w:p w:rsidR="00D955AF" w:rsidRPr="00EA4085" w:rsidRDefault="005D53A8" w:rsidP="00EA4085">
            <w:pPr>
              <w:ind w:left="1"/>
              <w:jc w:val="both"/>
              <w:rPr>
                <w:sz w:val="24"/>
                <w:szCs w:val="24"/>
              </w:rPr>
            </w:pPr>
            <w:r w:rsidRPr="00EA4085">
              <w:rPr>
                <w:b/>
                <w:sz w:val="24"/>
                <w:szCs w:val="24"/>
              </w:rPr>
              <w:t>KURSİYER SAYISI</w:t>
            </w:r>
          </w:p>
        </w:tc>
      </w:tr>
      <w:tr w:rsidR="00D955AF" w:rsidRPr="00EA4085" w:rsidTr="00E2383D">
        <w:trPr>
          <w:trHeight w:val="190"/>
        </w:trPr>
        <w:tc>
          <w:tcPr>
            <w:tcW w:w="3582" w:type="dxa"/>
            <w:gridSpan w:val="2"/>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ÇEDES</w:t>
            </w:r>
          </w:p>
        </w:tc>
        <w:tc>
          <w:tcPr>
            <w:tcW w:w="2125" w:type="dxa"/>
            <w:gridSpan w:val="2"/>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7"/>
              <w:jc w:val="both"/>
              <w:rPr>
                <w:sz w:val="24"/>
                <w:szCs w:val="24"/>
              </w:rPr>
            </w:pPr>
            <w:r w:rsidRPr="00EA4085">
              <w:rPr>
                <w:sz w:val="24"/>
                <w:szCs w:val="24"/>
              </w:rPr>
              <w:t>82</w:t>
            </w:r>
          </w:p>
        </w:tc>
        <w:tc>
          <w:tcPr>
            <w:tcW w:w="2999" w:type="dxa"/>
            <w:gridSpan w:val="4"/>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8"/>
              <w:jc w:val="both"/>
              <w:rPr>
                <w:sz w:val="24"/>
                <w:szCs w:val="24"/>
              </w:rPr>
            </w:pPr>
            <w:r w:rsidRPr="00EA4085">
              <w:rPr>
                <w:sz w:val="24"/>
                <w:szCs w:val="24"/>
              </w:rPr>
              <w:t>1361</w:t>
            </w:r>
          </w:p>
        </w:tc>
      </w:tr>
      <w:tr w:rsidR="00D955AF" w:rsidRPr="00EA4085" w:rsidTr="00E2383D">
        <w:trPr>
          <w:trHeight w:val="212"/>
        </w:trPr>
        <w:tc>
          <w:tcPr>
            <w:tcW w:w="3582" w:type="dxa"/>
            <w:gridSpan w:val="2"/>
            <w:tcBorders>
              <w:top w:val="single" w:sz="8" w:space="0" w:color="FFFFFF"/>
              <w:left w:val="single" w:sz="8" w:space="0" w:color="FFFFFF"/>
              <w:bottom w:val="single" w:sz="24" w:space="0" w:color="FFFFFF"/>
              <w:right w:val="single" w:sz="8" w:space="0" w:color="FFFFFF"/>
            </w:tcBorders>
            <w:shd w:val="clear" w:color="auto" w:fill="56DDE4"/>
            <w:vAlign w:val="center"/>
          </w:tcPr>
          <w:p w:rsidR="00D955AF" w:rsidRPr="00EA4085" w:rsidRDefault="005D53A8" w:rsidP="00EA4085">
            <w:pPr>
              <w:jc w:val="both"/>
              <w:rPr>
                <w:sz w:val="24"/>
                <w:szCs w:val="24"/>
              </w:rPr>
            </w:pPr>
            <w:r w:rsidRPr="00EA4085">
              <w:rPr>
                <w:b/>
                <w:sz w:val="24"/>
                <w:szCs w:val="24"/>
              </w:rPr>
              <w:t>KURS ADI</w:t>
            </w:r>
          </w:p>
        </w:tc>
        <w:tc>
          <w:tcPr>
            <w:tcW w:w="2125" w:type="dxa"/>
            <w:gridSpan w:val="2"/>
            <w:tcBorders>
              <w:top w:val="single" w:sz="8" w:space="0" w:color="FFFFFF"/>
              <w:left w:val="single" w:sz="8" w:space="0" w:color="FFFFFF"/>
              <w:bottom w:val="single" w:sz="24" w:space="0" w:color="FFFFFF"/>
              <w:right w:val="single" w:sz="8" w:space="0" w:color="FFFFFF"/>
            </w:tcBorders>
            <w:shd w:val="clear" w:color="auto" w:fill="56DDE4"/>
            <w:vAlign w:val="center"/>
          </w:tcPr>
          <w:p w:rsidR="00D955AF" w:rsidRPr="00EA4085" w:rsidRDefault="005D53A8" w:rsidP="00EA4085">
            <w:pPr>
              <w:ind w:left="1"/>
              <w:jc w:val="both"/>
              <w:rPr>
                <w:sz w:val="24"/>
                <w:szCs w:val="24"/>
              </w:rPr>
            </w:pPr>
            <w:r w:rsidRPr="00EA4085">
              <w:rPr>
                <w:b/>
                <w:sz w:val="24"/>
                <w:szCs w:val="24"/>
              </w:rPr>
              <w:t>KURS SAYISI</w:t>
            </w:r>
          </w:p>
        </w:tc>
        <w:tc>
          <w:tcPr>
            <w:tcW w:w="2999" w:type="dxa"/>
            <w:gridSpan w:val="4"/>
            <w:tcBorders>
              <w:top w:val="single" w:sz="8" w:space="0" w:color="FFFFFF"/>
              <w:left w:val="single" w:sz="8" w:space="0" w:color="FFFFFF"/>
              <w:bottom w:val="single" w:sz="24" w:space="0" w:color="FFFFFF"/>
              <w:right w:val="single" w:sz="8" w:space="0" w:color="FFFFFF"/>
            </w:tcBorders>
            <w:shd w:val="clear" w:color="auto" w:fill="56DDE4"/>
            <w:vAlign w:val="center"/>
          </w:tcPr>
          <w:p w:rsidR="00D955AF" w:rsidRPr="00EA4085" w:rsidRDefault="005D53A8" w:rsidP="00EA4085">
            <w:pPr>
              <w:ind w:left="1"/>
              <w:jc w:val="both"/>
              <w:rPr>
                <w:sz w:val="24"/>
                <w:szCs w:val="24"/>
              </w:rPr>
            </w:pPr>
            <w:r w:rsidRPr="00EA4085">
              <w:rPr>
                <w:b/>
                <w:sz w:val="24"/>
                <w:szCs w:val="24"/>
              </w:rPr>
              <w:t>KURSİYER SAYISI</w:t>
            </w:r>
          </w:p>
        </w:tc>
      </w:tr>
      <w:tr w:rsidR="00D955AF" w:rsidRPr="00EA4085" w:rsidTr="00E2383D">
        <w:trPr>
          <w:trHeight w:val="212"/>
        </w:trPr>
        <w:tc>
          <w:tcPr>
            <w:tcW w:w="3582" w:type="dxa"/>
            <w:gridSpan w:val="2"/>
            <w:tcBorders>
              <w:top w:val="single" w:sz="24" w:space="0" w:color="FFFFFF"/>
              <w:left w:val="single" w:sz="8" w:space="0" w:color="FFFFFF"/>
              <w:bottom w:val="single" w:sz="8" w:space="0" w:color="FFFFFF"/>
              <w:right w:val="single" w:sz="8" w:space="0" w:color="FFFFFF"/>
            </w:tcBorders>
            <w:shd w:val="clear" w:color="auto" w:fill="D0D8E8"/>
            <w:vAlign w:val="center"/>
          </w:tcPr>
          <w:p w:rsidR="00D955AF" w:rsidRPr="00EA4085" w:rsidRDefault="005D53A8" w:rsidP="00EA4085">
            <w:pPr>
              <w:jc w:val="both"/>
              <w:rPr>
                <w:sz w:val="24"/>
                <w:szCs w:val="24"/>
              </w:rPr>
            </w:pPr>
            <w:r w:rsidRPr="00EA4085">
              <w:rPr>
                <w:sz w:val="24"/>
                <w:szCs w:val="24"/>
              </w:rPr>
              <w:t>Hafızlık Eğitimi Projeleri</w:t>
            </w:r>
          </w:p>
        </w:tc>
        <w:tc>
          <w:tcPr>
            <w:tcW w:w="2125" w:type="dxa"/>
            <w:gridSpan w:val="2"/>
            <w:tcBorders>
              <w:top w:val="single" w:sz="24" w:space="0" w:color="FFFFFF"/>
              <w:left w:val="single" w:sz="8" w:space="0" w:color="FFFFFF"/>
              <w:bottom w:val="single" w:sz="8" w:space="0" w:color="FFFFFF"/>
              <w:right w:val="single" w:sz="8" w:space="0" w:color="FFFFFF"/>
            </w:tcBorders>
            <w:shd w:val="clear" w:color="auto" w:fill="D0D8E8"/>
            <w:vAlign w:val="center"/>
          </w:tcPr>
          <w:p w:rsidR="00D955AF" w:rsidRPr="00EA4085" w:rsidRDefault="005D53A8" w:rsidP="00EA4085">
            <w:pPr>
              <w:ind w:left="555"/>
              <w:jc w:val="both"/>
              <w:rPr>
                <w:sz w:val="24"/>
                <w:szCs w:val="24"/>
              </w:rPr>
            </w:pPr>
            <w:r w:rsidRPr="00EA4085">
              <w:rPr>
                <w:sz w:val="24"/>
                <w:szCs w:val="24"/>
              </w:rPr>
              <w:t>35</w:t>
            </w:r>
          </w:p>
        </w:tc>
        <w:tc>
          <w:tcPr>
            <w:tcW w:w="2999" w:type="dxa"/>
            <w:gridSpan w:val="4"/>
            <w:tcBorders>
              <w:top w:val="single" w:sz="24" w:space="0" w:color="FFFFFF"/>
              <w:left w:val="single" w:sz="8" w:space="0" w:color="FFFFFF"/>
              <w:bottom w:val="single" w:sz="8" w:space="0" w:color="FFFFFF"/>
              <w:right w:val="single" w:sz="8" w:space="0" w:color="FFFFFF"/>
            </w:tcBorders>
            <w:shd w:val="clear" w:color="auto" w:fill="D0D8E8"/>
            <w:vAlign w:val="center"/>
          </w:tcPr>
          <w:p w:rsidR="00D955AF" w:rsidRPr="00EA4085" w:rsidRDefault="005D53A8" w:rsidP="00EA4085">
            <w:pPr>
              <w:ind w:left="553"/>
              <w:jc w:val="both"/>
              <w:rPr>
                <w:sz w:val="24"/>
                <w:szCs w:val="24"/>
              </w:rPr>
            </w:pPr>
            <w:r w:rsidRPr="00EA4085">
              <w:rPr>
                <w:sz w:val="24"/>
                <w:szCs w:val="24"/>
              </w:rPr>
              <w:t>588</w:t>
            </w:r>
          </w:p>
        </w:tc>
      </w:tr>
      <w:tr w:rsidR="00A133FC" w:rsidRPr="00EA4085" w:rsidTr="00E2383D">
        <w:trPr>
          <w:trHeight w:val="190"/>
        </w:trPr>
        <w:tc>
          <w:tcPr>
            <w:tcW w:w="3582" w:type="dxa"/>
            <w:gridSpan w:val="2"/>
            <w:tcBorders>
              <w:top w:val="single" w:sz="8" w:space="0" w:color="FFFFFF"/>
              <w:left w:val="single" w:sz="8" w:space="0" w:color="FFFFFF"/>
              <w:bottom w:val="single" w:sz="24" w:space="0" w:color="FFFFFF"/>
              <w:right w:val="single" w:sz="8" w:space="0" w:color="FFFFFF"/>
            </w:tcBorders>
            <w:shd w:val="clear" w:color="auto" w:fill="56DDE4"/>
          </w:tcPr>
          <w:p w:rsidR="00D955AF" w:rsidRPr="00EA4085" w:rsidRDefault="005D53A8" w:rsidP="00EA4085">
            <w:pPr>
              <w:jc w:val="both"/>
              <w:rPr>
                <w:sz w:val="24"/>
                <w:szCs w:val="24"/>
              </w:rPr>
            </w:pPr>
            <w:r w:rsidRPr="00EA4085">
              <w:rPr>
                <w:b/>
                <w:sz w:val="24"/>
                <w:szCs w:val="24"/>
              </w:rPr>
              <w:t>KURS ADI</w:t>
            </w:r>
          </w:p>
        </w:tc>
        <w:tc>
          <w:tcPr>
            <w:tcW w:w="2125" w:type="dxa"/>
            <w:gridSpan w:val="2"/>
            <w:tcBorders>
              <w:top w:val="single" w:sz="8" w:space="0" w:color="FFFFFF"/>
              <w:left w:val="single" w:sz="8" w:space="0" w:color="FFFFFF"/>
              <w:bottom w:val="single" w:sz="24" w:space="0" w:color="FFFFFF"/>
              <w:right w:val="nil"/>
            </w:tcBorders>
            <w:shd w:val="clear" w:color="auto" w:fill="56DDE4"/>
          </w:tcPr>
          <w:p w:rsidR="00D955AF" w:rsidRPr="00EA4085" w:rsidRDefault="005D53A8" w:rsidP="00EA4085">
            <w:pPr>
              <w:ind w:left="1"/>
              <w:jc w:val="both"/>
              <w:rPr>
                <w:sz w:val="24"/>
                <w:szCs w:val="24"/>
              </w:rPr>
            </w:pPr>
            <w:r w:rsidRPr="00EA4085">
              <w:rPr>
                <w:b/>
                <w:sz w:val="24"/>
                <w:szCs w:val="24"/>
              </w:rPr>
              <w:t>KURS SAYISI</w:t>
            </w:r>
          </w:p>
        </w:tc>
        <w:tc>
          <w:tcPr>
            <w:tcW w:w="261" w:type="dxa"/>
            <w:tcBorders>
              <w:top w:val="single" w:sz="8" w:space="0" w:color="FFFFFF"/>
              <w:left w:val="nil"/>
              <w:bottom w:val="single" w:sz="24" w:space="0" w:color="FFFFFF"/>
              <w:right w:val="single" w:sz="8" w:space="0" w:color="FFFFFF"/>
            </w:tcBorders>
            <w:shd w:val="clear" w:color="auto" w:fill="56DDE4"/>
          </w:tcPr>
          <w:p w:rsidR="00D955AF" w:rsidRPr="00EA4085" w:rsidRDefault="00D955AF" w:rsidP="00EA4085">
            <w:pPr>
              <w:jc w:val="both"/>
              <w:rPr>
                <w:sz w:val="24"/>
                <w:szCs w:val="24"/>
              </w:rPr>
            </w:pPr>
          </w:p>
        </w:tc>
        <w:tc>
          <w:tcPr>
            <w:tcW w:w="2738" w:type="dxa"/>
            <w:gridSpan w:val="3"/>
            <w:tcBorders>
              <w:top w:val="single" w:sz="8" w:space="0" w:color="FFFFFF"/>
              <w:left w:val="single" w:sz="8" w:space="0" w:color="FFFFFF"/>
              <w:bottom w:val="single" w:sz="24" w:space="0" w:color="FFFFFF"/>
              <w:right w:val="single" w:sz="8" w:space="0" w:color="FFFFFF"/>
            </w:tcBorders>
            <w:shd w:val="clear" w:color="auto" w:fill="56DDE4"/>
          </w:tcPr>
          <w:p w:rsidR="00D955AF" w:rsidRPr="00EA4085" w:rsidRDefault="005D53A8" w:rsidP="00EA4085">
            <w:pPr>
              <w:ind w:left="1"/>
              <w:jc w:val="both"/>
              <w:rPr>
                <w:sz w:val="24"/>
                <w:szCs w:val="24"/>
              </w:rPr>
            </w:pPr>
            <w:r w:rsidRPr="00EA4085">
              <w:rPr>
                <w:b/>
                <w:sz w:val="24"/>
                <w:szCs w:val="24"/>
              </w:rPr>
              <w:t>KURSİYER SAYISI</w:t>
            </w:r>
          </w:p>
        </w:tc>
      </w:tr>
      <w:tr w:rsidR="00A133FC" w:rsidRPr="00EA4085" w:rsidTr="00E2383D">
        <w:trPr>
          <w:trHeight w:val="316"/>
        </w:trPr>
        <w:tc>
          <w:tcPr>
            <w:tcW w:w="3582" w:type="dxa"/>
            <w:gridSpan w:val="2"/>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Dijital Benim İşim Projesi Dijital Okuryazarlık Eğitimi</w:t>
            </w:r>
          </w:p>
        </w:tc>
        <w:tc>
          <w:tcPr>
            <w:tcW w:w="2125" w:type="dxa"/>
            <w:gridSpan w:val="2"/>
            <w:tcBorders>
              <w:top w:val="single" w:sz="24" w:space="0" w:color="FFFFFF"/>
              <w:left w:val="single" w:sz="8" w:space="0" w:color="FFFFFF"/>
              <w:bottom w:val="single" w:sz="8" w:space="0" w:color="FFFFFF"/>
              <w:right w:val="nil"/>
            </w:tcBorders>
            <w:shd w:val="clear" w:color="auto" w:fill="D0D8E8"/>
          </w:tcPr>
          <w:p w:rsidR="00D955AF" w:rsidRPr="00EA4085" w:rsidRDefault="005D53A8" w:rsidP="00EA4085">
            <w:pPr>
              <w:ind w:left="686"/>
              <w:jc w:val="both"/>
              <w:rPr>
                <w:sz w:val="24"/>
                <w:szCs w:val="24"/>
              </w:rPr>
            </w:pPr>
            <w:r w:rsidRPr="00EA4085">
              <w:rPr>
                <w:sz w:val="24"/>
                <w:szCs w:val="24"/>
              </w:rPr>
              <w:t>5</w:t>
            </w:r>
          </w:p>
        </w:tc>
        <w:tc>
          <w:tcPr>
            <w:tcW w:w="261" w:type="dxa"/>
            <w:tcBorders>
              <w:top w:val="single" w:sz="24" w:space="0" w:color="FFFFFF"/>
              <w:left w:val="nil"/>
              <w:bottom w:val="single" w:sz="8" w:space="0" w:color="FFFFFF"/>
              <w:right w:val="single" w:sz="8" w:space="0" w:color="FFFFFF"/>
            </w:tcBorders>
            <w:shd w:val="clear" w:color="auto" w:fill="D0D8E8"/>
          </w:tcPr>
          <w:p w:rsidR="00D955AF" w:rsidRPr="00EA4085" w:rsidRDefault="00D955AF" w:rsidP="00EA4085">
            <w:pPr>
              <w:jc w:val="both"/>
              <w:rPr>
                <w:sz w:val="24"/>
                <w:szCs w:val="24"/>
              </w:rPr>
            </w:pPr>
          </w:p>
        </w:tc>
        <w:tc>
          <w:tcPr>
            <w:tcW w:w="2738" w:type="dxa"/>
            <w:gridSpan w:val="3"/>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left="555"/>
              <w:jc w:val="both"/>
              <w:rPr>
                <w:sz w:val="24"/>
                <w:szCs w:val="24"/>
              </w:rPr>
            </w:pPr>
            <w:r w:rsidRPr="00EA4085">
              <w:rPr>
                <w:sz w:val="24"/>
                <w:szCs w:val="24"/>
              </w:rPr>
              <w:t>91</w:t>
            </w:r>
          </w:p>
        </w:tc>
      </w:tr>
      <w:tr w:rsidR="00D955AF" w:rsidRPr="00EA4085" w:rsidTr="00E2383D">
        <w:tblPrEx>
          <w:tblCellMar>
            <w:top w:w="114" w:type="dxa"/>
          </w:tblCellMar>
        </w:tblPrEx>
        <w:trPr>
          <w:gridAfter w:val="1"/>
          <w:wAfter w:w="113" w:type="dxa"/>
          <w:trHeight w:val="360"/>
        </w:trPr>
        <w:tc>
          <w:tcPr>
            <w:tcW w:w="8593" w:type="dxa"/>
            <w:gridSpan w:val="7"/>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8"/>
              <w:jc w:val="both"/>
              <w:rPr>
                <w:sz w:val="24"/>
                <w:szCs w:val="24"/>
              </w:rPr>
            </w:pPr>
            <w:r w:rsidRPr="00EA4085">
              <w:rPr>
                <w:b/>
                <w:sz w:val="24"/>
                <w:szCs w:val="24"/>
              </w:rPr>
              <w:t xml:space="preserve">NEREDE KALMIŞTIK PROJESİ KAPSAMINDA KURUMUMUZCA  </w:t>
            </w:r>
          </w:p>
          <w:p w:rsidR="00D955AF" w:rsidRPr="00EA4085" w:rsidRDefault="005D53A8" w:rsidP="00EA4085">
            <w:pPr>
              <w:ind w:right="29"/>
              <w:jc w:val="both"/>
              <w:rPr>
                <w:sz w:val="24"/>
                <w:szCs w:val="24"/>
              </w:rPr>
            </w:pPr>
            <w:r w:rsidRPr="00EA4085">
              <w:rPr>
                <w:b/>
                <w:sz w:val="24"/>
                <w:szCs w:val="24"/>
              </w:rPr>
              <w:t xml:space="preserve">YAPILAN FAALİYETLER </w:t>
            </w:r>
          </w:p>
        </w:tc>
      </w:tr>
      <w:tr w:rsidR="00D955AF" w:rsidRPr="00EA4085" w:rsidTr="00E2383D">
        <w:tblPrEx>
          <w:tblCellMar>
            <w:top w:w="114" w:type="dxa"/>
          </w:tblCellMar>
        </w:tblPrEx>
        <w:trPr>
          <w:gridAfter w:val="1"/>
          <w:wAfter w:w="113" w:type="dxa"/>
          <w:trHeight w:val="296"/>
        </w:trPr>
        <w:tc>
          <w:tcPr>
            <w:tcW w:w="3556"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 xml:space="preserve">AÇILAN 1.KADEME OKUMA YAZMA </w:t>
            </w:r>
          </w:p>
          <w:p w:rsidR="00D955AF" w:rsidRPr="00EA4085" w:rsidRDefault="005D53A8" w:rsidP="00EA4085">
            <w:pPr>
              <w:jc w:val="both"/>
              <w:rPr>
                <w:sz w:val="24"/>
                <w:szCs w:val="24"/>
              </w:rPr>
            </w:pPr>
            <w:r w:rsidRPr="00EA4085">
              <w:rPr>
                <w:sz w:val="24"/>
                <w:szCs w:val="24"/>
              </w:rPr>
              <w:t>KURSU SAYISI</w:t>
            </w:r>
          </w:p>
        </w:tc>
        <w:tc>
          <w:tcPr>
            <w:tcW w:w="667" w:type="dxa"/>
            <w:gridSpan w:val="2"/>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23</w:t>
            </w:r>
          </w:p>
        </w:tc>
        <w:tc>
          <w:tcPr>
            <w:tcW w:w="3279" w:type="dxa"/>
            <w:gridSpan w:val="3"/>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KURSA KATILAN KURSİYER SAYISI</w:t>
            </w:r>
          </w:p>
        </w:tc>
        <w:tc>
          <w:tcPr>
            <w:tcW w:w="1091"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left="1"/>
              <w:jc w:val="both"/>
              <w:rPr>
                <w:sz w:val="24"/>
                <w:szCs w:val="24"/>
              </w:rPr>
            </w:pPr>
            <w:r w:rsidRPr="00EA4085">
              <w:rPr>
                <w:sz w:val="24"/>
                <w:szCs w:val="24"/>
              </w:rPr>
              <w:t>302</w:t>
            </w:r>
          </w:p>
        </w:tc>
      </w:tr>
      <w:tr w:rsidR="00D955AF" w:rsidRPr="00EA4085" w:rsidTr="00E2383D">
        <w:tblPrEx>
          <w:tblCellMar>
            <w:top w:w="114" w:type="dxa"/>
          </w:tblCellMar>
        </w:tblPrEx>
        <w:trPr>
          <w:gridAfter w:val="1"/>
          <w:wAfter w:w="113" w:type="dxa"/>
          <w:trHeight w:val="418"/>
        </w:trPr>
        <w:tc>
          <w:tcPr>
            <w:tcW w:w="355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AÇILAN II.KADEME OKUMA YAZMA KURSU SAYISI</w:t>
            </w:r>
          </w:p>
        </w:tc>
        <w:tc>
          <w:tcPr>
            <w:tcW w:w="667" w:type="dxa"/>
            <w:gridSpan w:val="2"/>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16</w:t>
            </w:r>
          </w:p>
        </w:tc>
        <w:tc>
          <w:tcPr>
            <w:tcW w:w="3279" w:type="dxa"/>
            <w:gridSpan w:val="3"/>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KURSA KATILAN KURSİYER SAYISI</w:t>
            </w:r>
          </w:p>
        </w:tc>
        <w:tc>
          <w:tcPr>
            <w:tcW w:w="109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
              <w:jc w:val="both"/>
              <w:rPr>
                <w:sz w:val="24"/>
                <w:szCs w:val="24"/>
              </w:rPr>
            </w:pPr>
            <w:r w:rsidRPr="00EA4085">
              <w:rPr>
                <w:sz w:val="24"/>
                <w:szCs w:val="24"/>
              </w:rPr>
              <w:t>238</w:t>
            </w:r>
          </w:p>
        </w:tc>
      </w:tr>
      <w:tr w:rsidR="00D955AF" w:rsidRPr="00EA4085" w:rsidTr="00E2383D">
        <w:tblPrEx>
          <w:tblCellMar>
            <w:top w:w="114" w:type="dxa"/>
          </w:tblCellMar>
        </w:tblPrEx>
        <w:trPr>
          <w:gridAfter w:val="1"/>
          <w:wAfter w:w="113" w:type="dxa"/>
          <w:trHeight w:val="418"/>
        </w:trPr>
        <w:tc>
          <w:tcPr>
            <w:tcW w:w="3556"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I.KADEME OKUMA YAZMA SINAV SAYISI</w:t>
            </w:r>
          </w:p>
        </w:tc>
        <w:tc>
          <w:tcPr>
            <w:tcW w:w="667" w:type="dxa"/>
            <w:gridSpan w:val="2"/>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20</w:t>
            </w:r>
          </w:p>
        </w:tc>
        <w:tc>
          <w:tcPr>
            <w:tcW w:w="3279" w:type="dxa"/>
            <w:gridSpan w:val="3"/>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SINAVA KATILAN KURSİYER SAYISI</w:t>
            </w:r>
          </w:p>
        </w:tc>
        <w:tc>
          <w:tcPr>
            <w:tcW w:w="1091"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left="1"/>
              <w:jc w:val="both"/>
              <w:rPr>
                <w:sz w:val="24"/>
                <w:szCs w:val="24"/>
              </w:rPr>
            </w:pPr>
            <w:r w:rsidRPr="00EA4085">
              <w:rPr>
                <w:sz w:val="24"/>
                <w:szCs w:val="24"/>
              </w:rPr>
              <w:t>243</w:t>
            </w:r>
          </w:p>
        </w:tc>
      </w:tr>
      <w:tr w:rsidR="00D955AF" w:rsidRPr="00EA4085" w:rsidTr="00E2383D">
        <w:tblPrEx>
          <w:tblCellMar>
            <w:top w:w="114" w:type="dxa"/>
          </w:tblCellMar>
        </w:tblPrEx>
        <w:trPr>
          <w:gridAfter w:val="1"/>
          <w:wAfter w:w="113" w:type="dxa"/>
          <w:trHeight w:val="435"/>
        </w:trPr>
        <w:tc>
          <w:tcPr>
            <w:tcW w:w="355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II.KADEME OKUMA YAZMA SINAV</w:t>
            </w:r>
          </w:p>
          <w:p w:rsidR="00D955AF" w:rsidRPr="00EA4085" w:rsidRDefault="005D53A8" w:rsidP="00EA4085">
            <w:pPr>
              <w:jc w:val="both"/>
              <w:rPr>
                <w:sz w:val="24"/>
                <w:szCs w:val="24"/>
              </w:rPr>
            </w:pPr>
            <w:r w:rsidRPr="00EA4085">
              <w:rPr>
                <w:sz w:val="24"/>
                <w:szCs w:val="24"/>
              </w:rPr>
              <w:t>SAYISI</w:t>
            </w:r>
          </w:p>
        </w:tc>
        <w:tc>
          <w:tcPr>
            <w:tcW w:w="667" w:type="dxa"/>
            <w:gridSpan w:val="2"/>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32</w:t>
            </w:r>
          </w:p>
        </w:tc>
        <w:tc>
          <w:tcPr>
            <w:tcW w:w="3279" w:type="dxa"/>
            <w:gridSpan w:val="3"/>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SINAVA KATILAN KURSİYER SAYISI</w:t>
            </w:r>
          </w:p>
        </w:tc>
        <w:tc>
          <w:tcPr>
            <w:tcW w:w="109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
              <w:jc w:val="both"/>
              <w:rPr>
                <w:sz w:val="24"/>
                <w:szCs w:val="24"/>
              </w:rPr>
            </w:pPr>
            <w:r w:rsidRPr="00EA4085">
              <w:rPr>
                <w:sz w:val="24"/>
                <w:szCs w:val="24"/>
              </w:rPr>
              <w:t>358</w:t>
            </w:r>
          </w:p>
          <w:p w:rsidR="00A133FC" w:rsidRPr="00EA4085" w:rsidRDefault="00A133FC" w:rsidP="00EA4085">
            <w:pPr>
              <w:ind w:left="1"/>
              <w:jc w:val="both"/>
              <w:rPr>
                <w:sz w:val="24"/>
                <w:szCs w:val="24"/>
              </w:rPr>
            </w:pPr>
          </w:p>
          <w:p w:rsidR="00A133FC" w:rsidRPr="00EA4085" w:rsidRDefault="00A133FC" w:rsidP="00EA4085">
            <w:pPr>
              <w:ind w:left="1"/>
              <w:jc w:val="both"/>
              <w:rPr>
                <w:sz w:val="24"/>
                <w:szCs w:val="24"/>
              </w:rPr>
            </w:pPr>
          </w:p>
          <w:p w:rsidR="00A133FC" w:rsidRPr="00EA4085" w:rsidRDefault="00A133FC" w:rsidP="00EA4085">
            <w:pPr>
              <w:jc w:val="both"/>
              <w:rPr>
                <w:sz w:val="24"/>
                <w:szCs w:val="24"/>
              </w:rPr>
            </w:pPr>
          </w:p>
          <w:p w:rsidR="00A133FC" w:rsidRPr="00EA4085" w:rsidRDefault="00A133FC" w:rsidP="00EA4085">
            <w:pPr>
              <w:jc w:val="both"/>
              <w:rPr>
                <w:sz w:val="24"/>
                <w:szCs w:val="24"/>
              </w:rPr>
            </w:pPr>
          </w:p>
          <w:p w:rsidR="00A133FC" w:rsidRPr="00EA4085" w:rsidRDefault="00A133FC" w:rsidP="00EA4085">
            <w:pPr>
              <w:ind w:left="1"/>
              <w:jc w:val="both"/>
              <w:rPr>
                <w:sz w:val="24"/>
                <w:szCs w:val="24"/>
              </w:rPr>
            </w:pPr>
          </w:p>
          <w:p w:rsidR="00A133FC" w:rsidRPr="00EA4085" w:rsidRDefault="00A133FC" w:rsidP="00E2383D">
            <w:pPr>
              <w:jc w:val="both"/>
              <w:rPr>
                <w:sz w:val="24"/>
                <w:szCs w:val="24"/>
              </w:rPr>
            </w:pPr>
          </w:p>
        </w:tc>
      </w:tr>
    </w:tbl>
    <w:p w:rsidR="00D955AF" w:rsidRPr="00EA4085" w:rsidRDefault="005D53A8" w:rsidP="00EA4085">
      <w:pPr>
        <w:numPr>
          <w:ilvl w:val="1"/>
          <w:numId w:val="6"/>
        </w:numPr>
        <w:spacing w:after="0"/>
        <w:ind w:left="1596" w:right="1900" w:hanging="272"/>
        <w:jc w:val="both"/>
        <w:rPr>
          <w:sz w:val="24"/>
          <w:szCs w:val="24"/>
        </w:rPr>
      </w:pPr>
      <w:r w:rsidRPr="00EA4085">
        <w:rPr>
          <w:b/>
          <w:sz w:val="24"/>
          <w:szCs w:val="24"/>
        </w:rPr>
        <w:lastRenderedPageBreak/>
        <w:t>AÇIK ÖĞRETİM ORTAOKULU  2023  KAYIT VE MEZUN BİLGİLERİ</w:t>
      </w:r>
    </w:p>
    <w:p w:rsidR="00D955AF" w:rsidRPr="00EA4085" w:rsidRDefault="005D53A8" w:rsidP="00EA4085">
      <w:pPr>
        <w:spacing w:after="0"/>
        <w:ind w:left="310" w:hanging="10"/>
        <w:jc w:val="both"/>
        <w:rPr>
          <w:sz w:val="24"/>
          <w:szCs w:val="24"/>
        </w:rPr>
      </w:pPr>
      <w:r w:rsidRPr="00EA4085">
        <w:rPr>
          <w:b/>
          <w:sz w:val="24"/>
          <w:szCs w:val="24"/>
        </w:rPr>
        <w:t>Tablo 18. Açıköğretim Ortaokulu İstatistik Tablosu</w:t>
      </w:r>
    </w:p>
    <w:tbl>
      <w:tblPr>
        <w:tblStyle w:val="TableGrid"/>
        <w:tblW w:w="9840" w:type="dxa"/>
        <w:tblInd w:w="-29" w:type="dxa"/>
        <w:tblCellMar>
          <w:top w:w="116" w:type="dxa"/>
          <w:left w:w="144" w:type="dxa"/>
          <w:right w:w="115" w:type="dxa"/>
        </w:tblCellMar>
        <w:tblLook w:val="04A0" w:firstRow="1" w:lastRow="0" w:firstColumn="1" w:lastColumn="0" w:noHBand="0" w:noVBand="1"/>
      </w:tblPr>
      <w:tblGrid>
        <w:gridCol w:w="5531"/>
        <w:gridCol w:w="4309"/>
      </w:tblGrid>
      <w:tr w:rsidR="00D955AF" w:rsidRPr="00EA4085">
        <w:trPr>
          <w:trHeight w:val="449"/>
        </w:trPr>
        <w:tc>
          <w:tcPr>
            <w:tcW w:w="5531"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EĞİTİM DÖNEMİ</w:t>
            </w:r>
          </w:p>
        </w:tc>
        <w:tc>
          <w:tcPr>
            <w:tcW w:w="4309"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7"/>
              <w:jc w:val="both"/>
              <w:rPr>
                <w:sz w:val="24"/>
                <w:szCs w:val="24"/>
              </w:rPr>
            </w:pPr>
            <w:r w:rsidRPr="00EA4085">
              <w:rPr>
                <w:b/>
                <w:sz w:val="24"/>
                <w:szCs w:val="24"/>
              </w:rPr>
              <w:t>2023</w:t>
            </w:r>
          </w:p>
        </w:tc>
      </w:tr>
      <w:tr w:rsidR="00D955AF" w:rsidRPr="00EA4085">
        <w:trPr>
          <w:trHeight w:val="446"/>
        </w:trPr>
        <w:tc>
          <w:tcPr>
            <w:tcW w:w="5531" w:type="dxa"/>
            <w:tcBorders>
              <w:top w:val="single" w:sz="24"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İLK KAYIT</w:t>
            </w:r>
          </w:p>
        </w:tc>
        <w:tc>
          <w:tcPr>
            <w:tcW w:w="4309" w:type="dxa"/>
            <w:tcBorders>
              <w:top w:val="single" w:sz="24"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270</w:t>
            </w:r>
          </w:p>
        </w:tc>
      </w:tr>
      <w:tr w:rsidR="00D955AF" w:rsidRPr="00EA4085">
        <w:trPr>
          <w:trHeight w:val="446"/>
        </w:trPr>
        <w:tc>
          <w:tcPr>
            <w:tcW w:w="5531"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KAYIT YENİLEME</w:t>
            </w:r>
          </w:p>
        </w:tc>
        <w:tc>
          <w:tcPr>
            <w:tcW w:w="4309"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152</w:t>
            </w:r>
          </w:p>
        </w:tc>
      </w:tr>
      <w:tr w:rsidR="00D955AF" w:rsidRPr="00EA4085">
        <w:trPr>
          <w:trHeight w:val="446"/>
        </w:trPr>
        <w:tc>
          <w:tcPr>
            <w:tcW w:w="5531"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MEZUN</w:t>
            </w:r>
          </w:p>
        </w:tc>
        <w:tc>
          <w:tcPr>
            <w:tcW w:w="4309"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702</w:t>
            </w:r>
          </w:p>
        </w:tc>
      </w:tr>
    </w:tbl>
    <w:p w:rsidR="00D955AF" w:rsidRPr="00EA4085" w:rsidRDefault="005D53A8" w:rsidP="00EA4085">
      <w:pPr>
        <w:numPr>
          <w:ilvl w:val="1"/>
          <w:numId w:val="6"/>
        </w:numPr>
        <w:spacing w:after="0"/>
        <w:ind w:left="1596" w:right="1900" w:hanging="272"/>
        <w:jc w:val="both"/>
        <w:rPr>
          <w:sz w:val="24"/>
          <w:szCs w:val="24"/>
        </w:rPr>
      </w:pPr>
      <w:r w:rsidRPr="00EA4085">
        <w:rPr>
          <w:b/>
          <w:sz w:val="24"/>
          <w:szCs w:val="24"/>
        </w:rPr>
        <w:t>AÇIK ÖĞRETİM LİSESİ 2023  KAYIT VE MEZUN BİLGİLERİ</w:t>
      </w:r>
    </w:p>
    <w:p w:rsidR="00D955AF" w:rsidRPr="00EA4085" w:rsidRDefault="005D53A8" w:rsidP="00EA4085">
      <w:pPr>
        <w:spacing w:after="0"/>
        <w:ind w:left="16" w:hanging="10"/>
        <w:jc w:val="both"/>
        <w:rPr>
          <w:sz w:val="24"/>
          <w:szCs w:val="24"/>
        </w:rPr>
      </w:pPr>
      <w:r w:rsidRPr="00EA4085">
        <w:rPr>
          <w:b/>
          <w:sz w:val="24"/>
          <w:szCs w:val="24"/>
        </w:rPr>
        <w:t>Tablo 19. Açıköğretim Ortaokulu İstatistik Tablosu</w:t>
      </w:r>
    </w:p>
    <w:tbl>
      <w:tblPr>
        <w:tblStyle w:val="TableGrid"/>
        <w:tblW w:w="9840" w:type="dxa"/>
        <w:tblInd w:w="-29" w:type="dxa"/>
        <w:tblCellMar>
          <w:top w:w="114" w:type="dxa"/>
          <w:left w:w="144" w:type="dxa"/>
          <w:right w:w="115" w:type="dxa"/>
        </w:tblCellMar>
        <w:tblLook w:val="04A0" w:firstRow="1" w:lastRow="0" w:firstColumn="1" w:lastColumn="0" w:noHBand="0" w:noVBand="1"/>
      </w:tblPr>
      <w:tblGrid>
        <w:gridCol w:w="5531"/>
        <w:gridCol w:w="4309"/>
      </w:tblGrid>
      <w:tr w:rsidR="00D955AF" w:rsidRPr="00EA4085">
        <w:trPr>
          <w:trHeight w:val="432"/>
        </w:trPr>
        <w:tc>
          <w:tcPr>
            <w:tcW w:w="5531"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EĞİTİM DÖNEMİ</w:t>
            </w:r>
          </w:p>
        </w:tc>
        <w:tc>
          <w:tcPr>
            <w:tcW w:w="4309"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7"/>
              <w:jc w:val="both"/>
              <w:rPr>
                <w:sz w:val="24"/>
                <w:szCs w:val="24"/>
              </w:rPr>
            </w:pPr>
            <w:r w:rsidRPr="00EA4085">
              <w:rPr>
                <w:b/>
                <w:sz w:val="24"/>
                <w:szCs w:val="24"/>
              </w:rPr>
              <w:t>2023</w:t>
            </w:r>
          </w:p>
        </w:tc>
      </w:tr>
      <w:tr w:rsidR="00D955AF" w:rsidRPr="00EA4085">
        <w:trPr>
          <w:trHeight w:val="408"/>
        </w:trPr>
        <w:tc>
          <w:tcPr>
            <w:tcW w:w="5531" w:type="dxa"/>
            <w:tcBorders>
              <w:top w:val="single" w:sz="24"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İLK KAYIT</w:t>
            </w:r>
          </w:p>
        </w:tc>
        <w:tc>
          <w:tcPr>
            <w:tcW w:w="4309" w:type="dxa"/>
            <w:tcBorders>
              <w:top w:val="single" w:sz="24"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1.142</w:t>
            </w:r>
          </w:p>
        </w:tc>
      </w:tr>
      <w:tr w:rsidR="00D955AF" w:rsidRPr="00EA4085">
        <w:trPr>
          <w:trHeight w:val="408"/>
        </w:trPr>
        <w:tc>
          <w:tcPr>
            <w:tcW w:w="5531"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KAYIT YENİLEME</w:t>
            </w:r>
          </w:p>
        </w:tc>
        <w:tc>
          <w:tcPr>
            <w:tcW w:w="4309"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3.497</w:t>
            </w:r>
          </w:p>
        </w:tc>
      </w:tr>
      <w:tr w:rsidR="00D955AF" w:rsidRPr="00EA4085">
        <w:trPr>
          <w:trHeight w:val="408"/>
        </w:trPr>
        <w:tc>
          <w:tcPr>
            <w:tcW w:w="5531"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jc w:val="both"/>
              <w:rPr>
                <w:sz w:val="24"/>
                <w:szCs w:val="24"/>
              </w:rPr>
            </w:pPr>
            <w:r w:rsidRPr="00EA4085">
              <w:rPr>
                <w:b/>
                <w:sz w:val="24"/>
                <w:szCs w:val="24"/>
              </w:rPr>
              <w:t>MEZUN</w:t>
            </w:r>
          </w:p>
        </w:tc>
        <w:tc>
          <w:tcPr>
            <w:tcW w:w="4309" w:type="dxa"/>
            <w:tcBorders>
              <w:top w:val="single" w:sz="8" w:space="0" w:color="FFFFFF"/>
              <w:left w:val="single" w:sz="8" w:space="0" w:color="FFFFFF"/>
              <w:bottom w:val="single" w:sz="8" w:space="0" w:color="FFFFFF"/>
              <w:right w:val="single" w:sz="8" w:space="0" w:color="FFFFFF"/>
            </w:tcBorders>
            <w:shd w:val="clear" w:color="auto" w:fill="F2DCDB"/>
          </w:tcPr>
          <w:p w:rsidR="00D955AF" w:rsidRPr="00EA4085" w:rsidRDefault="005D53A8" w:rsidP="00EA4085">
            <w:pPr>
              <w:ind w:right="28"/>
              <w:jc w:val="both"/>
              <w:rPr>
                <w:sz w:val="24"/>
                <w:szCs w:val="24"/>
              </w:rPr>
            </w:pPr>
            <w:r w:rsidRPr="00EA4085">
              <w:rPr>
                <w:sz w:val="24"/>
                <w:szCs w:val="24"/>
              </w:rPr>
              <w:t>4.044</w:t>
            </w:r>
          </w:p>
        </w:tc>
      </w:tr>
    </w:tbl>
    <w:p w:rsidR="00D955AF" w:rsidRPr="00EA4085" w:rsidRDefault="005D53A8" w:rsidP="00EA4085">
      <w:pPr>
        <w:numPr>
          <w:ilvl w:val="1"/>
          <w:numId w:val="6"/>
        </w:numPr>
        <w:spacing w:after="0"/>
        <w:ind w:left="1596" w:right="1900" w:hanging="272"/>
        <w:jc w:val="both"/>
        <w:rPr>
          <w:sz w:val="24"/>
          <w:szCs w:val="24"/>
        </w:rPr>
      </w:pPr>
      <w:r w:rsidRPr="00EA4085">
        <w:rPr>
          <w:b/>
          <w:sz w:val="24"/>
          <w:szCs w:val="24"/>
        </w:rPr>
        <w:t xml:space="preserve">DESTEKLEME YETİŞTİRME KURSLARI (Mezun Grubu)                       </w:t>
      </w:r>
    </w:p>
    <w:p w:rsidR="00D955AF" w:rsidRPr="00EA4085" w:rsidRDefault="005D53A8" w:rsidP="00EA4085">
      <w:pPr>
        <w:spacing w:after="0"/>
        <w:ind w:left="16" w:hanging="10"/>
        <w:jc w:val="both"/>
        <w:rPr>
          <w:sz w:val="24"/>
          <w:szCs w:val="24"/>
        </w:rPr>
      </w:pPr>
      <w:r w:rsidRPr="00EA4085">
        <w:rPr>
          <w:b/>
          <w:sz w:val="24"/>
          <w:szCs w:val="24"/>
        </w:rPr>
        <w:t>Tablo 20. DYK Mezun İstatistik Tablosu</w:t>
      </w:r>
    </w:p>
    <w:tbl>
      <w:tblPr>
        <w:tblStyle w:val="TableGrid"/>
        <w:tblW w:w="9360" w:type="dxa"/>
        <w:tblInd w:w="-19" w:type="dxa"/>
        <w:tblCellMar>
          <w:top w:w="117" w:type="dxa"/>
          <w:left w:w="115" w:type="dxa"/>
          <w:right w:w="115" w:type="dxa"/>
        </w:tblCellMar>
        <w:tblLook w:val="04A0" w:firstRow="1" w:lastRow="0" w:firstColumn="1" w:lastColumn="0" w:noHBand="0" w:noVBand="1"/>
      </w:tblPr>
      <w:tblGrid>
        <w:gridCol w:w="4680"/>
        <w:gridCol w:w="4680"/>
      </w:tblGrid>
      <w:tr w:rsidR="00D955AF" w:rsidRPr="00EA4085">
        <w:trPr>
          <w:trHeight w:val="432"/>
        </w:trPr>
        <w:tc>
          <w:tcPr>
            <w:tcW w:w="468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EĞİTİM-ÖĞRETİM YILI</w:t>
            </w:r>
          </w:p>
        </w:tc>
        <w:tc>
          <w:tcPr>
            <w:tcW w:w="468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ÖĞRENCİ SAYISI</w:t>
            </w:r>
          </w:p>
        </w:tc>
      </w:tr>
      <w:tr w:rsidR="00D955AF" w:rsidRPr="00EA4085">
        <w:trPr>
          <w:trHeight w:val="432"/>
        </w:trPr>
        <w:tc>
          <w:tcPr>
            <w:tcW w:w="46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1"/>
              <w:jc w:val="both"/>
              <w:rPr>
                <w:sz w:val="24"/>
                <w:szCs w:val="24"/>
              </w:rPr>
            </w:pPr>
            <w:r w:rsidRPr="00EA4085">
              <w:rPr>
                <w:sz w:val="24"/>
                <w:szCs w:val="24"/>
              </w:rPr>
              <w:t xml:space="preserve">2022/2023 </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291</w:t>
            </w:r>
          </w:p>
        </w:tc>
      </w:tr>
      <w:tr w:rsidR="00D955AF" w:rsidRPr="00EA4085">
        <w:trPr>
          <w:trHeight w:val="136"/>
        </w:trPr>
        <w:tc>
          <w:tcPr>
            <w:tcW w:w="4680" w:type="dxa"/>
            <w:tcBorders>
              <w:top w:val="single" w:sz="8" w:space="0" w:color="FFFFFF"/>
              <w:left w:val="nil"/>
              <w:bottom w:val="single" w:sz="8" w:space="0" w:color="FFFFFF"/>
              <w:right w:val="nil"/>
            </w:tcBorders>
          </w:tcPr>
          <w:p w:rsidR="00D955AF" w:rsidRPr="00EA4085" w:rsidRDefault="00D955AF" w:rsidP="00EA4085">
            <w:pPr>
              <w:jc w:val="both"/>
              <w:rPr>
                <w:sz w:val="24"/>
                <w:szCs w:val="24"/>
              </w:rPr>
            </w:pPr>
          </w:p>
        </w:tc>
        <w:tc>
          <w:tcPr>
            <w:tcW w:w="4680" w:type="dxa"/>
            <w:tcBorders>
              <w:top w:val="single" w:sz="8" w:space="0" w:color="FFFFFF"/>
              <w:left w:val="nil"/>
              <w:bottom w:val="single" w:sz="8" w:space="0" w:color="FFFFFF"/>
              <w:right w:val="nil"/>
            </w:tcBorders>
          </w:tcPr>
          <w:p w:rsidR="00D955AF" w:rsidRPr="00EA4085" w:rsidRDefault="00D955AF" w:rsidP="00EA4085">
            <w:pPr>
              <w:jc w:val="both"/>
              <w:rPr>
                <w:sz w:val="24"/>
                <w:szCs w:val="24"/>
              </w:rPr>
            </w:pPr>
          </w:p>
        </w:tc>
      </w:tr>
      <w:tr w:rsidR="00D955AF" w:rsidRPr="00EA4085">
        <w:trPr>
          <w:trHeight w:val="432"/>
        </w:trPr>
        <w:tc>
          <w:tcPr>
            <w:tcW w:w="468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EĞİTİM-ÖĞRETİM YILI</w:t>
            </w:r>
          </w:p>
        </w:tc>
        <w:tc>
          <w:tcPr>
            <w:tcW w:w="468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ÖĞRENCİ SAYISI</w:t>
            </w:r>
          </w:p>
        </w:tc>
      </w:tr>
      <w:tr w:rsidR="00D955AF" w:rsidRPr="00EA4085">
        <w:trPr>
          <w:trHeight w:val="432"/>
        </w:trPr>
        <w:tc>
          <w:tcPr>
            <w:tcW w:w="46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1"/>
              <w:jc w:val="both"/>
              <w:rPr>
                <w:sz w:val="24"/>
                <w:szCs w:val="24"/>
              </w:rPr>
            </w:pPr>
            <w:r w:rsidRPr="00EA4085">
              <w:rPr>
                <w:sz w:val="24"/>
                <w:szCs w:val="24"/>
              </w:rPr>
              <w:t xml:space="preserve">2023/2024 </w:t>
            </w:r>
          </w:p>
        </w:tc>
        <w:tc>
          <w:tcPr>
            <w:tcW w:w="46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235</w:t>
            </w:r>
          </w:p>
        </w:tc>
      </w:tr>
    </w:tbl>
    <w:p w:rsidR="00D955AF" w:rsidRPr="00EA4085" w:rsidRDefault="005D53A8" w:rsidP="00EA4085">
      <w:pPr>
        <w:numPr>
          <w:ilvl w:val="1"/>
          <w:numId w:val="6"/>
        </w:numPr>
        <w:spacing w:after="0"/>
        <w:ind w:left="1596" w:right="1900" w:hanging="272"/>
        <w:jc w:val="both"/>
        <w:rPr>
          <w:sz w:val="24"/>
          <w:szCs w:val="24"/>
        </w:rPr>
      </w:pPr>
      <w:r w:rsidRPr="00EA4085">
        <w:rPr>
          <w:b/>
          <w:sz w:val="24"/>
          <w:szCs w:val="24"/>
        </w:rPr>
        <w:t xml:space="preserve">GENEL KURSLAR                       </w:t>
      </w:r>
    </w:p>
    <w:p w:rsidR="00D955AF" w:rsidRPr="00EA4085" w:rsidRDefault="005D53A8" w:rsidP="00EA4085">
      <w:pPr>
        <w:spacing w:after="0"/>
        <w:ind w:left="16" w:hanging="10"/>
        <w:jc w:val="both"/>
        <w:rPr>
          <w:sz w:val="24"/>
          <w:szCs w:val="24"/>
        </w:rPr>
      </w:pPr>
      <w:r w:rsidRPr="00EA4085">
        <w:rPr>
          <w:b/>
          <w:sz w:val="24"/>
          <w:szCs w:val="24"/>
        </w:rPr>
        <w:t>Tablo 21. Genel Kurlar İstatistik Tablosu</w:t>
      </w:r>
    </w:p>
    <w:tbl>
      <w:tblPr>
        <w:tblStyle w:val="TableGrid"/>
        <w:tblW w:w="9360" w:type="dxa"/>
        <w:tblInd w:w="1" w:type="dxa"/>
        <w:tblCellMar>
          <w:top w:w="117" w:type="dxa"/>
          <w:left w:w="115" w:type="dxa"/>
          <w:right w:w="115" w:type="dxa"/>
        </w:tblCellMar>
        <w:tblLook w:val="04A0" w:firstRow="1" w:lastRow="0" w:firstColumn="1" w:lastColumn="0" w:noHBand="0" w:noVBand="1"/>
      </w:tblPr>
      <w:tblGrid>
        <w:gridCol w:w="3120"/>
        <w:gridCol w:w="3120"/>
        <w:gridCol w:w="3120"/>
      </w:tblGrid>
      <w:tr w:rsidR="00D955AF" w:rsidRPr="00EA4085">
        <w:trPr>
          <w:trHeight w:val="437"/>
        </w:trPr>
        <w:tc>
          <w:tcPr>
            <w:tcW w:w="312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
              <w:jc w:val="both"/>
              <w:rPr>
                <w:sz w:val="24"/>
                <w:szCs w:val="24"/>
              </w:rPr>
            </w:pPr>
            <w:r w:rsidRPr="00EA4085">
              <w:rPr>
                <w:b/>
                <w:sz w:val="24"/>
                <w:szCs w:val="24"/>
              </w:rPr>
              <w:t>GENEL KURLAR</w:t>
            </w:r>
          </w:p>
        </w:tc>
        <w:tc>
          <w:tcPr>
            <w:tcW w:w="312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left="1"/>
              <w:jc w:val="both"/>
              <w:rPr>
                <w:sz w:val="24"/>
                <w:szCs w:val="24"/>
              </w:rPr>
            </w:pPr>
            <w:r w:rsidRPr="00EA4085">
              <w:rPr>
                <w:b/>
                <w:sz w:val="24"/>
                <w:szCs w:val="24"/>
              </w:rPr>
              <w:t>2022</w:t>
            </w:r>
          </w:p>
        </w:tc>
        <w:tc>
          <w:tcPr>
            <w:tcW w:w="3120"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left="2"/>
              <w:jc w:val="both"/>
              <w:rPr>
                <w:sz w:val="24"/>
                <w:szCs w:val="24"/>
              </w:rPr>
            </w:pPr>
            <w:r w:rsidRPr="00EA4085">
              <w:rPr>
                <w:b/>
                <w:sz w:val="24"/>
                <w:szCs w:val="24"/>
              </w:rPr>
              <w:t>2023</w:t>
            </w:r>
          </w:p>
        </w:tc>
      </w:tr>
      <w:tr w:rsidR="00D955AF" w:rsidRPr="00EA4085">
        <w:trPr>
          <w:trHeight w:val="438"/>
        </w:trPr>
        <w:tc>
          <w:tcPr>
            <w:tcW w:w="312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KURS SAYISI</w:t>
            </w:r>
          </w:p>
        </w:tc>
        <w:tc>
          <w:tcPr>
            <w:tcW w:w="312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left="1"/>
              <w:jc w:val="both"/>
              <w:rPr>
                <w:sz w:val="24"/>
                <w:szCs w:val="24"/>
              </w:rPr>
            </w:pPr>
            <w:r w:rsidRPr="00EA4085">
              <w:rPr>
                <w:sz w:val="24"/>
                <w:szCs w:val="24"/>
              </w:rPr>
              <w:t>2.682</w:t>
            </w:r>
          </w:p>
        </w:tc>
        <w:tc>
          <w:tcPr>
            <w:tcW w:w="312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left="2"/>
              <w:jc w:val="both"/>
              <w:rPr>
                <w:sz w:val="24"/>
                <w:szCs w:val="24"/>
              </w:rPr>
            </w:pPr>
            <w:r w:rsidRPr="00EA4085">
              <w:rPr>
                <w:sz w:val="24"/>
                <w:szCs w:val="24"/>
              </w:rPr>
              <w:t>2.850</w:t>
            </w:r>
          </w:p>
        </w:tc>
      </w:tr>
      <w:tr w:rsidR="00D955AF" w:rsidRPr="00EA4085">
        <w:trPr>
          <w:trHeight w:val="437"/>
        </w:trPr>
        <w:tc>
          <w:tcPr>
            <w:tcW w:w="312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KURSİYER SAYISI</w:t>
            </w:r>
          </w:p>
        </w:tc>
        <w:tc>
          <w:tcPr>
            <w:tcW w:w="312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81.106</w:t>
            </w:r>
          </w:p>
        </w:tc>
        <w:tc>
          <w:tcPr>
            <w:tcW w:w="312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52.495</w:t>
            </w:r>
          </w:p>
        </w:tc>
      </w:tr>
    </w:tbl>
    <w:p w:rsidR="00D955AF" w:rsidRPr="00EA4085" w:rsidRDefault="005D53A8" w:rsidP="00EA4085">
      <w:pPr>
        <w:numPr>
          <w:ilvl w:val="1"/>
          <w:numId w:val="6"/>
        </w:numPr>
        <w:spacing w:after="0"/>
        <w:ind w:left="1596" w:right="1900" w:hanging="272"/>
        <w:jc w:val="both"/>
        <w:rPr>
          <w:sz w:val="24"/>
          <w:szCs w:val="24"/>
        </w:rPr>
      </w:pPr>
      <w:r w:rsidRPr="00EA4085">
        <w:rPr>
          <w:b/>
          <w:sz w:val="24"/>
          <w:szCs w:val="24"/>
        </w:rPr>
        <w:t xml:space="preserve">İŞBİRLİĞİ KAPSAMINDA AÇILAN KURSLAR                       </w:t>
      </w:r>
    </w:p>
    <w:p w:rsidR="00D955AF" w:rsidRPr="00EA4085" w:rsidRDefault="005D53A8" w:rsidP="00EA4085">
      <w:pPr>
        <w:spacing w:after="0"/>
        <w:ind w:left="16" w:hanging="10"/>
        <w:jc w:val="both"/>
        <w:rPr>
          <w:sz w:val="24"/>
          <w:szCs w:val="24"/>
        </w:rPr>
      </w:pPr>
      <w:r w:rsidRPr="00EA4085">
        <w:rPr>
          <w:b/>
          <w:sz w:val="24"/>
          <w:szCs w:val="24"/>
        </w:rPr>
        <w:t>Tablo 22. İşbirliği Kapsamında Açılan Kurslar İstatistik Tablosu</w:t>
      </w:r>
    </w:p>
    <w:tbl>
      <w:tblPr>
        <w:tblStyle w:val="TableGrid"/>
        <w:tblW w:w="9320" w:type="dxa"/>
        <w:tblInd w:w="71" w:type="dxa"/>
        <w:tblCellMar>
          <w:top w:w="114" w:type="dxa"/>
          <w:left w:w="144" w:type="dxa"/>
          <w:right w:w="115" w:type="dxa"/>
        </w:tblCellMar>
        <w:tblLook w:val="04A0" w:firstRow="1" w:lastRow="0" w:firstColumn="1" w:lastColumn="0" w:noHBand="0" w:noVBand="1"/>
      </w:tblPr>
      <w:tblGrid>
        <w:gridCol w:w="2742"/>
        <w:gridCol w:w="897"/>
        <w:gridCol w:w="1166"/>
        <w:gridCol w:w="2063"/>
        <w:gridCol w:w="1017"/>
        <w:gridCol w:w="1435"/>
      </w:tblGrid>
      <w:tr w:rsidR="00D955AF" w:rsidRPr="00EA4085">
        <w:trPr>
          <w:trHeight w:val="1008"/>
        </w:trPr>
        <w:tc>
          <w:tcPr>
            <w:tcW w:w="2742"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8"/>
              <w:jc w:val="both"/>
              <w:rPr>
                <w:sz w:val="24"/>
                <w:szCs w:val="24"/>
              </w:rPr>
            </w:pPr>
            <w:r w:rsidRPr="00EA4085">
              <w:rPr>
                <w:b/>
                <w:sz w:val="24"/>
                <w:szCs w:val="24"/>
              </w:rPr>
              <w:t>2023</w:t>
            </w:r>
          </w:p>
          <w:p w:rsidR="00D955AF" w:rsidRPr="00EA4085" w:rsidRDefault="005D53A8" w:rsidP="00EA4085">
            <w:pPr>
              <w:ind w:right="28"/>
              <w:jc w:val="both"/>
              <w:rPr>
                <w:sz w:val="24"/>
                <w:szCs w:val="24"/>
              </w:rPr>
            </w:pPr>
            <w:r w:rsidRPr="00EA4085">
              <w:rPr>
                <w:b/>
                <w:sz w:val="24"/>
                <w:szCs w:val="24"/>
              </w:rPr>
              <w:t xml:space="preserve">İŞBİRLİĞİ YAPILAN </w:t>
            </w:r>
          </w:p>
          <w:p w:rsidR="00D955AF" w:rsidRPr="00EA4085" w:rsidRDefault="005D53A8" w:rsidP="00EA4085">
            <w:pPr>
              <w:ind w:right="30"/>
              <w:jc w:val="both"/>
              <w:rPr>
                <w:sz w:val="24"/>
                <w:szCs w:val="24"/>
              </w:rPr>
            </w:pPr>
            <w:r w:rsidRPr="00EA4085">
              <w:rPr>
                <w:b/>
                <w:sz w:val="24"/>
                <w:szCs w:val="24"/>
              </w:rPr>
              <w:t>KURUM</w:t>
            </w:r>
          </w:p>
        </w:tc>
        <w:tc>
          <w:tcPr>
            <w:tcW w:w="897"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left="36"/>
              <w:jc w:val="both"/>
              <w:rPr>
                <w:sz w:val="24"/>
                <w:szCs w:val="24"/>
              </w:rPr>
            </w:pPr>
            <w:r w:rsidRPr="00EA4085">
              <w:rPr>
                <w:b/>
                <w:sz w:val="24"/>
                <w:szCs w:val="24"/>
              </w:rPr>
              <w:t xml:space="preserve">KURS </w:t>
            </w:r>
          </w:p>
          <w:p w:rsidR="00D955AF" w:rsidRPr="00EA4085" w:rsidRDefault="005D53A8" w:rsidP="00EA4085">
            <w:pPr>
              <w:ind w:left="24"/>
              <w:jc w:val="both"/>
              <w:rPr>
                <w:sz w:val="24"/>
                <w:szCs w:val="24"/>
              </w:rPr>
            </w:pPr>
            <w:r w:rsidRPr="00EA4085">
              <w:rPr>
                <w:b/>
                <w:sz w:val="24"/>
                <w:szCs w:val="24"/>
              </w:rPr>
              <w:t>SAYIS</w:t>
            </w:r>
          </w:p>
          <w:p w:rsidR="00D955AF" w:rsidRPr="00EA4085" w:rsidRDefault="005D53A8" w:rsidP="00EA4085">
            <w:pPr>
              <w:ind w:right="29"/>
              <w:jc w:val="both"/>
              <w:rPr>
                <w:sz w:val="24"/>
                <w:szCs w:val="24"/>
              </w:rPr>
            </w:pPr>
            <w:r w:rsidRPr="00EA4085">
              <w:rPr>
                <w:b/>
                <w:sz w:val="24"/>
                <w:szCs w:val="24"/>
              </w:rPr>
              <w:t>I</w:t>
            </w:r>
          </w:p>
        </w:tc>
        <w:tc>
          <w:tcPr>
            <w:tcW w:w="1166"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1"/>
              <w:jc w:val="both"/>
              <w:rPr>
                <w:sz w:val="24"/>
                <w:szCs w:val="24"/>
              </w:rPr>
            </w:pPr>
            <w:r w:rsidRPr="00EA4085">
              <w:rPr>
                <w:b/>
                <w:sz w:val="24"/>
                <w:szCs w:val="24"/>
              </w:rPr>
              <w:t>KURSİYE R SAYISI</w:t>
            </w:r>
          </w:p>
        </w:tc>
        <w:tc>
          <w:tcPr>
            <w:tcW w:w="2063"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ind w:right="28"/>
              <w:jc w:val="both"/>
              <w:rPr>
                <w:sz w:val="24"/>
                <w:szCs w:val="24"/>
              </w:rPr>
            </w:pPr>
            <w:r w:rsidRPr="00EA4085">
              <w:rPr>
                <w:b/>
                <w:sz w:val="24"/>
                <w:szCs w:val="24"/>
              </w:rPr>
              <w:t xml:space="preserve">İŞBİRLİĞİ </w:t>
            </w:r>
          </w:p>
          <w:p w:rsidR="00D955AF" w:rsidRPr="00EA4085" w:rsidRDefault="005D53A8" w:rsidP="00EA4085">
            <w:pPr>
              <w:ind w:left="31"/>
              <w:jc w:val="both"/>
              <w:rPr>
                <w:sz w:val="24"/>
                <w:szCs w:val="24"/>
              </w:rPr>
            </w:pPr>
            <w:r w:rsidRPr="00EA4085">
              <w:rPr>
                <w:b/>
                <w:sz w:val="24"/>
                <w:szCs w:val="24"/>
              </w:rPr>
              <w:t>YAPILAN KURUM</w:t>
            </w:r>
          </w:p>
        </w:tc>
        <w:tc>
          <w:tcPr>
            <w:tcW w:w="1017" w:type="dxa"/>
            <w:tcBorders>
              <w:top w:val="single" w:sz="8" w:space="0" w:color="FFFFFF"/>
              <w:left w:val="single" w:sz="8" w:space="0" w:color="FFFFFF"/>
              <w:bottom w:val="single" w:sz="24" w:space="0" w:color="FFFFFF"/>
              <w:right w:val="single" w:sz="8" w:space="0" w:color="FFFFFF"/>
            </w:tcBorders>
            <w:shd w:val="clear" w:color="auto" w:fill="5CD8DE"/>
          </w:tcPr>
          <w:p w:rsidR="00D955AF" w:rsidRPr="00EA4085" w:rsidRDefault="005D53A8" w:rsidP="00EA4085">
            <w:pPr>
              <w:jc w:val="both"/>
              <w:rPr>
                <w:sz w:val="24"/>
                <w:szCs w:val="24"/>
              </w:rPr>
            </w:pPr>
            <w:r w:rsidRPr="00EA4085">
              <w:rPr>
                <w:b/>
                <w:sz w:val="24"/>
                <w:szCs w:val="24"/>
              </w:rPr>
              <w:t>KURS SAYISI</w:t>
            </w:r>
          </w:p>
        </w:tc>
        <w:tc>
          <w:tcPr>
            <w:tcW w:w="1435" w:type="dxa"/>
            <w:tcBorders>
              <w:top w:val="single" w:sz="8" w:space="0" w:color="FFFFFF"/>
              <w:left w:val="single" w:sz="8" w:space="0" w:color="FFFFFF"/>
              <w:bottom w:val="single" w:sz="24" w:space="0" w:color="FFFFFF"/>
              <w:right w:val="nil"/>
            </w:tcBorders>
            <w:shd w:val="clear" w:color="auto" w:fill="5CD8DE"/>
          </w:tcPr>
          <w:p w:rsidR="00D955AF" w:rsidRPr="00EA4085" w:rsidRDefault="005D53A8" w:rsidP="00EA4085">
            <w:pPr>
              <w:jc w:val="both"/>
              <w:rPr>
                <w:sz w:val="24"/>
                <w:szCs w:val="24"/>
              </w:rPr>
            </w:pPr>
            <w:r w:rsidRPr="00EA4085">
              <w:rPr>
                <w:b/>
                <w:sz w:val="24"/>
                <w:szCs w:val="24"/>
              </w:rPr>
              <w:t>KURSİYER SAYISI</w:t>
            </w:r>
          </w:p>
        </w:tc>
      </w:tr>
      <w:tr w:rsidR="00D955AF" w:rsidRPr="00EA4085">
        <w:trPr>
          <w:trHeight w:val="432"/>
        </w:trPr>
        <w:tc>
          <w:tcPr>
            <w:tcW w:w="2742"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Gençlik Spor Bakanlığı</w:t>
            </w:r>
          </w:p>
        </w:tc>
        <w:tc>
          <w:tcPr>
            <w:tcW w:w="897"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30"/>
              <w:jc w:val="both"/>
              <w:rPr>
                <w:sz w:val="24"/>
                <w:szCs w:val="24"/>
              </w:rPr>
            </w:pPr>
            <w:r w:rsidRPr="00EA4085">
              <w:rPr>
                <w:sz w:val="24"/>
                <w:szCs w:val="24"/>
              </w:rPr>
              <w:t>183</w:t>
            </w:r>
          </w:p>
        </w:tc>
        <w:tc>
          <w:tcPr>
            <w:tcW w:w="1166"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9"/>
              <w:jc w:val="both"/>
              <w:rPr>
                <w:sz w:val="24"/>
                <w:szCs w:val="24"/>
              </w:rPr>
            </w:pPr>
            <w:r w:rsidRPr="00EA4085">
              <w:rPr>
                <w:sz w:val="24"/>
                <w:szCs w:val="24"/>
              </w:rPr>
              <w:t>2.795</w:t>
            </w:r>
          </w:p>
        </w:tc>
        <w:tc>
          <w:tcPr>
            <w:tcW w:w="2063"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Müftülük</w:t>
            </w:r>
          </w:p>
        </w:tc>
        <w:tc>
          <w:tcPr>
            <w:tcW w:w="1017"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8"/>
              <w:jc w:val="both"/>
              <w:rPr>
                <w:sz w:val="24"/>
                <w:szCs w:val="24"/>
              </w:rPr>
            </w:pPr>
            <w:r w:rsidRPr="00EA4085">
              <w:rPr>
                <w:sz w:val="24"/>
                <w:szCs w:val="24"/>
              </w:rPr>
              <w:t>108</w:t>
            </w:r>
          </w:p>
        </w:tc>
        <w:tc>
          <w:tcPr>
            <w:tcW w:w="1435" w:type="dxa"/>
            <w:tcBorders>
              <w:top w:val="single" w:sz="24" w:space="0" w:color="FFFFFF"/>
              <w:left w:val="single" w:sz="8" w:space="0" w:color="FFFFFF"/>
              <w:bottom w:val="single" w:sz="8" w:space="0" w:color="FFFFFF"/>
              <w:right w:val="nil"/>
            </w:tcBorders>
            <w:shd w:val="clear" w:color="auto" w:fill="D0D8E8"/>
          </w:tcPr>
          <w:p w:rsidR="00D955AF" w:rsidRPr="00EA4085" w:rsidRDefault="005D53A8" w:rsidP="00EA4085">
            <w:pPr>
              <w:ind w:right="27"/>
              <w:jc w:val="both"/>
              <w:rPr>
                <w:sz w:val="24"/>
                <w:szCs w:val="24"/>
              </w:rPr>
            </w:pPr>
            <w:r w:rsidRPr="00EA4085">
              <w:rPr>
                <w:sz w:val="24"/>
                <w:szCs w:val="24"/>
              </w:rPr>
              <w:t>1.685</w:t>
            </w:r>
          </w:p>
        </w:tc>
      </w:tr>
      <w:tr w:rsidR="00D955AF" w:rsidRPr="00EA4085">
        <w:trPr>
          <w:trHeight w:val="432"/>
        </w:trPr>
        <w:tc>
          <w:tcPr>
            <w:tcW w:w="274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Başakşehir Belediyesi</w:t>
            </w:r>
          </w:p>
        </w:tc>
        <w:tc>
          <w:tcPr>
            <w:tcW w:w="897"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30"/>
              <w:jc w:val="both"/>
              <w:rPr>
                <w:sz w:val="24"/>
                <w:szCs w:val="24"/>
              </w:rPr>
            </w:pPr>
            <w:r w:rsidRPr="00EA4085">
              <w:rPr>
                <w:sz w:val="24"/>
                <w:szCs w:val="24"/>
              </w:rPr>
              <w:t>974</w:t>
            </w:r>
          </w:p>
        </w:tc>
        <w:tc>
          <w:tcPr>
            <w:tcW w:w="116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8"/>
              <w:jc w:val="both"/>
              <w:rPr>
                <w:sz w:val="24"/>
                <w:szCs w:val="24"/>
              </w:rPr>
            </w:pPr>
            <w:r w:rsidRPr="00EA4085">
              <w:rPr>
                <w:sz w:val="24"/>
                <w:szCs w:val="24"/>
              </w:rPr>
              <w:t>17.038</w:t>
            </w:r>
          </w:p>
        </w:tc>
        <w:tc>
          <w:tcPr>
            <w:tcW w:w="2063"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İSMEK</w:t>
            </w:r>
          </w:p>
        </w:tc>
        <w:tc>
          <w:tcPr>
            <w:tcW w:w="1017"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8"/>
              <w:jc w:val="both"/>
              <w:rPr>
                <w:sz w:val="24"/>
                <w:szCs w:val="24"/>
              </w:rPr>
            </w:pPr>
            <w:r w:rsidRPr="00EA4085">
              <w:rPr>
                <w:sz w:val="24"/>
                <w:szCs w:val="24"/>
              </w:rPr>
              <w:t>128</w:t>
            </w:r>
          </w:p>
        </w:tc>
        <w:tc>
          <w:tcPr>
            <w:tcW w:w="1435" w:type="dxa"/>
            <w:tcBorders>
              <w:top w:val="single" w:sz="8" w:space="0" w:color="FFFFFF"/>
              <w:left w:val="single" w:sz="8" w:space="0" w:color="FFFFFF"/>
              <w:bottom w:val="single" w:sz="8" w:space="0" w:color="FFFFFF"/>
              <w:right w:val="nil"/>
            </w:tcBorders>
            <w:shd w:val="clear" w:color="auto" w:fill="E9EDF4"/>
          </w:tcPr>
          <w:p w:rsidR="00D955AF" w:rsidRPr="00EA4085" w:rsidRDefault="005D53A8" w:rsidP="00EA4085">
            <w:pPr>
              <w:ind w:right="27"/>
              <w:jc w:val="both"/>
              <w:rPr>
                <w:sz w:val="24"/>
                <w:szCs w:val="24"/>
              </w:rPr>
            </w:pPr>
            <w:r w:rsidRPr="00EA4085">
              <w:rPr>
                <w:sz w:val="24"/>
                <w:szCs w:val="24"/>
              </w:rPr>
              <w:t>2.076</w:t>
            </w:r>
          </w:p>
        </w:tc>
      </w:tr>
      <w:tr w:rsidR="00D955AF" w:rsidRPr="00EA4085">
        <w:trPr>
          <w:trHeight w:val="432"/>
        </w:trPr>
        <w:tc>
          <w:tcPr>
            <w:tcW w:w="2742"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lastRenderedPageBreak/>
              <w:t>İbn Haldun Üniversitesi</w:t>
            </w:r>
          </w:p>
        </w:tc>
        <w:tc>
          <w:tcPr>
            <w:tcW w:w="897"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9"/>
              <w:jc w:val="both"/>
              <w:rPr>
                <w:sz w:val="24"/>
                <w:szCs w:val="24"/>
              </w:rPr>
            </w:pPr>
            <w:r w:rsidRPr="00EA4085">
              <w:rPr>
                <w:sz w:val="24"/>
                <w:szCs w:val="24"/>
              </w:rPr>
              <w:t>2</w:t>
            </w:r>
          </w:p>
        </w:tc>
        <w:tc>
          <w:tcPr>
            <w:tcW w:w="1166"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9"/>
              <w:jc w:val="both"/>
              <w:rPr>
                <w:sz w:val="24"/>
                <w:szCs w:val="24"/>
              </w:rPr>
            </w:pPr>
            <w:r w:rsidRPr="00EA4085">
              <w:rPr>
                <w:sz w:val="24"/>
                <w:szCs w:val="24"/>
              </w:rPr>
              <w:t>26</w:t>
            </w:r>
          </w:p>
        </w:tc>
        <w:tc>
          <w:tcPr>
            <w:tcW w:w="2063"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TÜGVA</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7"/>
              <w:jc w:val="both"/>
              <w:rPr>
                <w:sz w:val="24"/>
                <w:szCs w:val="24"/>
              </w:rPr>
            </w:pPr>
            <w:r w:rsidRPr="00EA4085">
              <w:rPr>
                <w:sz w:val="24"/>
                <w:szCs w:val="24"/>
              </w:rPr>
              <w:t>74</w:t>
            </w:r>
          </w:p>
        </w:tc>
        <w:tc>
          <w:tcPr>
            <w:tcW w:w="1435" w:type="dxa"/>
            <w:tcBorders>
              <w:top w:val="single" w:sz="8" w:space="0" w:color="FFFFFF"/>
              <w:left w:val="single" w:sz="8" w:space="0" w:color="FFFFFF"/>
              <w:bottom w:val="single" w:sz="8" w:space="0" w:color="FFFFFF"/>
              <w:right w:val="nil"/>
            </w:tcBorders>
            <w:shd w:val="clear" w:color="auto" w:fill="D0D8E8"/>
          </w:tcPr>
          <w:p w:rsidR="00D955AF" w:rsidRPr="00EA4085" w:rsidRDefault="005D53A8" w:rsidP="00EA4085">
            <w:pPr>
              <w:ind w:right="27"/>
              <w:jc w:val="both"/>
              <w:rPr>
                <w:sz w:val="24"/>
                <w:szCs w:val="24"/>
              </w:rPr>
            </w:pPr>
            <w:r w:rsidRPr="00EA4085">
              <w:rPr>
                <w:sz w:val="24"/>
                <w:szCs w:val="24"/>
              </w:rPr>
              <w:t>1.235</w:t>
            </w:r>
          </w:p>
        </w:tc>
      </w:tr>
      <w:tr w:rsidR="00D955AF" w:rsidRPr="00EA4085">
        <w:trPr>
          <w:trHeight w:val="432"/>
        </w:trPr>
        <w:tc>
          <w:tcPr>
            <w:tcW w:w="274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İlim Yayma Cemiyeti</w:t>
            </w:r>
          </w:p>
        </w:tc>
        <w:tc>
          <w:tcPr>
            <w:tcW w:w="897"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9"/>
              <w:jc w:val="both"/>
              <w:rPr>
                <w:sz w:val="24"/>
                <w:szCs w:val="24"/>
              </w:rPr>
            </w:pPr>
            <w:r w:rsidRPr="00EA4085">
              <w:rPr>
                <w:sz w:val="24"/>
                <w:szCs w:val="24"/>
              </w:rPr>
              <w:t>3</w:t>
            </w:r>
          </w:p>
        </w:tc>
        <w:tc>
          <w:tcPr>
            <w:tcW w:w="116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9"/>
              <w:jc w:val="both"/>
              <w:rPr>
                <w:sz w:val="24"/>
                <w:szCs w:val="24"/>
              </w:rPr>
            </w:pPr>
            <w:r w:rsidRPr="00EA4085">
              <w:rPr>
                <w:sz w:val="24"/>
                <w:szCs w:val="24"/>
              </w:rPr>
              <w:t>66</w:t>
            </w:r>
          </w:p>
        </w:tc>
        <w:tc>
          <w:tcPr>
            <w:tcW w:w="2063"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Hayrat Vakfı</w:t>
            </w:r>
          </w:p>
        </w:tc>
        <w:tc>
          <w:tcPr>
            <w:tcW w:w="1017"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7"/>
              <w:jc w:val="both"/>
              <w:rPr>
                <w:sz w:val="24"/>
                <w:szCs w:val="24"/>
              </w:rPr>
            </w:pPr>
            <w:r w:rsidRPr="00EA4085">
              <w:rPr>
                <w:sz w:val="24"/>
                <w:szCs w:val="24"/>
              </w:rPr>
              <w:t>13</w:t>
            </w:r>
          </w:p>
        </w:tc>
        <w:tc>
          <w:tcPr>
            <w:tcW w:w="1435" w:type="dxa"/>
            <w:tcBorders>
              <w:top w:val="single" w:sz="8" w:space="0" w:color="FFFFFF"/>
              <w:left w:val="single" w:sz="8" w:space="0" w:color="FFFFFF"/>
              <w:bottom w:val="single" w:sz="8" w:space="0" w:color="FFFFFF"/>
              <w:right w:val="nil"/>
            </w:tcBorders>
            <w:shd w:val="clear" w:color="auto" w:fill="E9EDF4"/>
          </w:tcPr>
          <w:p w:rsidR="00D955AF" w:rsidRPr="00EA4085" w:rsidRDefault="005D53A8" w:rsidP="00EA4085">
            <w:pPr>
              <w:ind w:right="28"/>
              <w:jc w:val="both"/>
              <w:rPr>
                <w:sz w:val="24"/>
                <w:szCs w:val="24"/>
              </w:rPr>
            </w:pPr>
            <w:r w:rsidRPr="00EA4085">
              <w:rPr>
                <w:sz w:val="24"/>
                <w:szCs w:val="24"/>
              </w:rPr>
              <w:t>224</w:t>
            </w:r>
          </w:p>
        </w:tc>
      </w:tr>
      <w:tr w:rsidR="00D955AF" w:rsidRPr="00EA4085">
        <w:trPr>
          <w:trHeight w:val="720"/>
        </w:trPr>
        <w:tc>
          <w:tcPr>
            <w:tcW w:w="2742"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Çam ve Sakura Şehir Hastanesi</w:t>
            </w:r>
          </w:p>
        </w:tc>
        <w:tc>
          <w:tcPr>
            <w:tcW w:w="897"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8"/>
              <w:jc w:val="both"/>
              <w:rPr>
                <w:sz w:val="24"/>
                <w:szCs w:val="24"/>
              </w:rPr>
            </w:pPr>
            <w:r w:rsidRPr="00EA4085">
              <w:rPr>
                <w:sz w:val="24"/>
                <w:szCs w:val="24"/>
              </w:rPr>
              <w:t>12</w:t>
            </w:r>
          </w:p>
        </w:tc>
        <w:tc>
          <w:tcPr>
            <w:tcW w:w="1166"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8"/>
              <w:jc w:val="both"/>
              <w:rPr>
                <w:sz w:val="24"/>
                <w:szCs w:val="24"/>
              </w:rPr>
            </w:pPr>
            <w:r w:rsidRPr="00EA4085">
              <w:rPr>
                <w:sz w:val="24"/>
                <w:szCs w:val="24"/>
              </w:rPr>
              <w:t>153</w:t>
            </w:r>
          </w:p>
        </w:tc>
        <w:tc>
          <w:tcPr>
            <w:tcW w:w="2063"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Site Yönetimleri</w:t>
            </w:r>
          </w:p>
        </w:tc>
        <w:tc>
          <w:tcPr>
            <w:tcW w:w="1017" w:type="dxa"/>
            <w:tcBorders>
              <w:top w:val="single" w:sz="8"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7"/>
              <w:jc w:val="both"/>
              <w:rPr>
                <w:sz w:val="24"/>
                <w:szCs w:val="24"/>
              </w:rPr>
            </w:pPr>
            <w:r w:rsidRPr="00EA4085">
              <w:rPr>
                <w:sz w:val="24"/>
                <w:szCs w:val="24"/>
              </w:rPr>
              <w:t>16</w:t>
            </w:r>
          </w:p>
        </w:tc>
        <w:tc>
          <w:tcPr>
            <w:tcW w:w="1435" w:type="dxa"/>
            <w:tcBorders>
              <w:top w:val="single" w:sz="8" w:space="0" w:color="FFFFFF"/>
              <w:left w:val="single" w:sz="8" w:space="0" w:color="FFFFFF"/>
              <w:bottom w:val="single" w:sz="8" w:space="0" w:color="FFFFFF"/>
              <w:right w:val="nil"/>
            </w:tcBorders>
            <w:shd w:val="clear" w:color="auto" w:fill="D0D8E8"/>
          </w:tcPr>
          <w:p w:rsidR="00D955AF" w:rsidRPr="00EA4085" w:rsidRDefault="005D53A8" w:rsidP="00EA4085">
            <w:pPr>
              <w:ind w:right="28"/>
              <w:jc w:val="both"/>
              <w:rPr>
                <w:sz w:val="24"/>
                <w:szCs w:val="24"/>
              </w:rPr>
            </w:pPr>
            <w:r w:rsidRPr="00EA4085">
              <w:rPr>
                <w:sz w:val="24"/>
                <w:szCs w:val="24"/>
              </w:rPr>
              <w:t>315</w:t>
            </w:r>
          </w:p>
        </w:tc>
      </w:tr>
    </w:tbl>
    <w:p w:rsidR="00E2383D" w:rsidRPr="00E2383D" w:rsidRDefault="00E2383D" w:rsidP="00E2383D">
      <w:pPr>
        <w:spacing w:after="0"/>
        <w:ind w:right="1956"/>
        <w:jc w:val="both"/>
        <w:rPr>
          <w:sz w:val="24"/>
          <w:szCs w:val="24"/>
        </w:rPr>
      </w:pPr>
      <w:r>
        <w:rPr>
          <w:b/>
          <w:sz w:val="24"/>
          <w:szCs w:val="24"/>
        </w:rPr>
        <w:t xml:space="preserve">   </w:t>
      </w:r>
      <w:r w:rsidRPr="00E2383D">
        <w:rPr>
          <w:b/>
          <w:sz w:val="24"/>
          <w:szCs w:val="24"/>
        </w:rPr>
        <w:t xml:space="preserve">G.YABANCILARA YÖNELİK TÜRKÇE KURSLARI                       </w:t>
      </w:r>
    </w:p>
    <w:p w:rsidR="00E2383D" w:rsidRPr="00EA4085" w:rsidRDefault="00E2383D" w:rsidP="00E2383D">
      <w:pPr>
        <w:spacing w:after="0"/>
        <w:ind w:left="16" w:hanging="10"/>
        <w:jc w:val="both"/>
        <w:rPr>
          <w:sz w:val="24"/>
          <w:szCs w:val="24"/>
        </w:rPr>
      </w:pPr>
      <w:r w:rsidRPr="00EA4085">
        <w:rPr>
          <w:b/>
          <w:sz w:val="24"/>
          <w:szCs w:val="24"/>
        </w:rPr>
        <w:t>Tablo 23. Yabancılara Yönelik Türkçe Kursları İstatistik Tablosu</w:t>
      </w:r>
    </w:p>
    <w:tbl>
      <w:tblPr>
        <w:tblStyle w:val="TableGrid"/>
        <w:tblW w:w="9360" w:type="dxa"/>
        <w:tblInd w:w="-129" w:type="dxa"/>
        <w:tblCellMar>
          <w:top w:w="114" w:type="dxa"/>
          <w:left w:w="144" w:type="dxa"/>
          <w:right w:w="115" w:type="dxa"/>
        </w:tblCellMar>
        <w:tblLook w:val="04A0" w:firstRow="1" w:lastRow="0" w:firstColumn="1" w:lastColumn="0" w:noHBand="0" w:noVBand="1"/>
      </w:tblPr>
      <w:tblGrid>
        <w:gridCol w:w="2992"/>
        <w:gridCol w:w="3184"/>
        <w:gridCol w:w="3184"/>
      </w:tblGrid>
      <w:tr w:rsidR="00E2383D" w:rsidRPr="00EA4085" w:rsidTr="00D648A9">
        <w:trPr>
          <w:trHeight w:val="448"/>
        </w:trPr>
        <w:tc>
          <w:tcPr>
            <w:tcW w:w="2993" w:type="dxa"/>
            <w:tcBorders>
              <w:top w:val="single" w:sz="8" w:space="0" w:color="FFFFFF"/>
              <w:left w:val="single" w:sz="8" w:space="0" w:color="FFFFFF"/>
              <w:bottom w:val="single" w:sz="24" w:space="0" w:color="FFFFFF"/>
              <w:right w:val="single" w:sz="8" w:space="0" w:color="FFFFFF"/>
            </w:tcBorders>
            <w:shd w:val="clear" w:color="auto" w:fill="5CD8DE"/>
            <w:vAlign w:val="center"/>
          </w:tcPr>
          <w:p w:rsidR="00E2383D" w:rsidRPr="00EA4085" w:rsidRDefault="00E2383D" w:rsidP="00D648A9">
            <w:pPr>
              <w:jc w:val="both"/>
              <w:rPr>
                <w:sz w:val="24"/>
                <w:szCs w:val="24"/>
              </w:rPr>
            </w:pPr>
            <w:r w:rsidRPr="00EA4085">
              <w:rPr>
                <w:b/>
                <w:sz w:val="24"/>
                <w:szCs w:val="24"/>
              </w:rPr>
              <w:t>KURS/KURSİYER SAYISI</w:t>
            </w:r>
          </w:p>
        </w:tc>
        <w:tc>
          <w:tcPr>
            <w:tcW w:w="3184" w:type="dxa"/>
            <w:tcBorders>
              <w:top w:val="single" w:sz="8" w:space="0" w:color="FFFFFF"/>
              <w:left w:val="single" w:sz="8" w:space="0" w:color="FFFFFF"/>
              <w:bottom w:val="single" w:sz="24" w:space="0" w:color="FFFFFF"/>
              <w:right w:val="single" w:sz="8" w:space="0" w:color="FFFFFF"/>
            </w:tcBorders>
            <w:shd w:val="clear" w:color="auto" w:fill="5CD8DE"/>
            <w:vAlign w:val="center"/>
          </w:tcPr>
          <w:p w:rsidR="00E2383D" w:rsidRPr="00EA4085" w:rsidRDefault="00E2383D" w:rsidP="00D648A9">
            <w:pPr>
              <w:ind w:right="29"/>
              <w:jc w:val="both"/>
              <w:rPr>
                <w:sz w:val="24"/>
                <w:szCs w:val="24"/>
              </w:rPr>
            </w:pPr>
            <w:r w:rsidRPr="00EA4085">
              <w:rPr>
                <w:b/>
                <w:sz w:val="24"/>
                <w:szCs w:val="24"/>
              </w:rPr>
              <w:t>2022</w:t>
            </w:r>
          </w:p>
        </w:tc>
        <w:tc>
          <w:tcPr>
            <w:tcW w:w="3184" w:type="dxa"/>
            <w:tcBorders>
              <w:top w:val="single" w:sz="8" w:space="0" w:color="FFFFFF"/>
              <w:left w:val="single" w:sz="8" w:space="0" w:color="FFFFFF"/>
              <w:bottom w:val="single" w:sz="24" w:space="0" w:color="FFFFFF"/>
              <w:right w:val="nil"/>
            </w:tcBorders>
            <w:shd w:val="clear" w:color="auto" w:fill="5CD8DE"/>
            <w:vAlign w:val="center"/>
          </w:tcPr>
          <w:p w:rsidR="00E2383D" w:rsidRPr="00EA4085" w:rsidRDefault="00E2383D" w:rsidP="00D648A9">
            <w:pPr>
              <w:ind w:right="28"/>
              <w:jc w:val="both"/>
              <w:rPr>
                <w:sz w:val="24"/>
                <w:szCs w:val="24"/>
              </w:rPr>
            </w:pPr>
            <w:r w:rsidRPr="00EA4085">
              <w:rPr>
                <w:b/>
                <w:sz w:val="24"/>
                <w:szCs w:val="24"/>
              </w:rPr>
              <w:t>2023</w:t>
            </w:r>
          </w:p>
        </w:tc>
      </w:tr>
      <w:tr w:rsidR="00E2383D" w:rsidRPr="00EA4085" w:rsidTr="00D648A9">
        <w:trPr>
          <w:trHeight w:val="408"/>
        </w:trPr>
        <w:tc>
          <w:tcPr>
            <w:tcW w:w="2993"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KURS SAYISI</w:t>
            </w:r>
          </w:p>
        </w:tc>
        <w:tc>
          <w:tcPr>
            <w:tcW w:w="3184"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ind w:right="28"/>
              <w:jc w:val="both"/>
              <w:rPr>
                <w:sz w:val="24"/>
                <w:szCs w:val="24"/>
              </w:rPr>
            </w:pPr>
            <w:r w:rsidRPr="00EA4085">
              <w:rPr>
                <w:sz w:val="24"/>
                <w:szCs w:val="24"/>
              </w:rPr>
              <w:t>104</w:t>
            </w:r>
          </w:p>
        </w:tc>
        <w:tc>
          <w:tcPr>
            <w:tcW w:w="3184" w:type="dxa"/>
            <w:tcBorders>
              <w:top w:val="single" w:sz="24" w:space="0" w:color="FFFFFF"/>
              <w:left w:val="single" w:sz="8" w:space="0" w:color="FFFFFF"/>
              <w:bottom w:val="single" w:sz="8" w:space="0" w:color="FFFFFF"/>
              <w:right w:val="nil"/>
            </w:tcBorders>
            <w:shd w:val="clear" w:color="auto" w:fill="D0D8E8"/>
          </w:tcPr>
          <w:p w:rsidR="00E2383D" w:rsidRPr="00EA4085" w:rsidRDefault="00E2383D" w:rsidP="00D648A9">
            <w:pPr>
              <w:ind w:right="28"/>
              <w:jc w:val="both"/>
              <w:rPr>
                <w:sz w:val="24"/>
                <w:szCs w:val="24"/>
              </w:rPr>
            </w:pPr>
            <w:r w:rsidRPr="00EA4085">
              <w:rPr>
                <w:sz w:val="24"/>
                <w:szCs w:val="24"/>
              </w:rPr>
              <w:t>80</w:t>
            </w:r>
          </w:p>
        </w:tc>
      </w:tr>
      <w:tr w:rsidR="00E2383D" w:rsidRPr="00EA4085" w:rsidTr="00D648A9">
        <w:trPr>
          <w:trHeight w:val="408"/>
        </w:trPr>
        <w:tc>
          <w:tcPr>
            <w:tcW w:w="2993"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KURSİYER SAYISI</w:t>
            </w:r>
          </w:p>
        </w:tc>
        <w:tc>
          <w:tcPr>
            <w:tcW w:w="3184"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ind w:right="30"/>
              <w:jc w:val="both"/>
              <w:rPr>
                <w:sz w:val="24"/>
                <w:szCs w:val="24"/>
              </w:rPr>
            </w:pPr>
            <w:r w:rsidRPr="00EA4085">
              <w:rPr>
                <w:sz w:val="24"/>
                <w:szCs w:val="24"/>
              </w:rPr>
              <w:t>2.618</w:t>
            </w:r>
          </w:p>
        </w:tc>
        <w:tc>
          <w:tcPr>
            <w:tcW w:w="3184" w:type="dxa"/>
            <w:tcBorders>
              <w:top w:val="single" w:sz="8" w:space="0" w:color="FFFFFF"/>
              <w:left w:val="single" w:sz="8" w:space="0" w:color="FFFFFF"/>
              <w:bottom w:val="single" w:sz="8" w:space="0" w:color="FFFFFF"/>
              <w:right w:val="nil"/>
            </w:tcBorders>
            <w:shd w:val="clear" w:color="auto" w:fill="E9EDF4"/>
          </w:tcPr>
          <w:p w:rsidR="00E2383D" w:rsidRPr="00EA4085" w:rsidRDefault="00E2383D" w:rsidP="00D648A9">
            <w:pPr>
              <w:ind w:right="29"/>
              <w:jc w:val="both"/>
              <w:rPr>
                <w:sz w:val="24"/>
                <w:szCs w:val="24"/>
              </w:rPr>
            </w:pPr>
            <w:r w:rsidRPr="00EA4085">
              <w:rPr>
                <w:sz w:val="24"/>
                <w:szCs w:val="24"/>
              </w:rPr>
              <w:t>1.580</w:t>
            </w:r>
          </w:p>
        </w:tc>
      </w:tr>
    </w:tbl>
    <w:p w:rsidR="00E2383D" w:rsidRPr="00EA4085" w:rsidRDefault="00E2383D" w:rsidP="00E2383D">
      <w:pPr>
        <w:spacing w:after="0"/>
        <w:ind w:right="1956"/>
        <w:jc w:val="both"/>
        <w:rPr>
          <w:sz w:val="24"/>
          <w:szCs w:val="24"/>
        </w:rPr>
      </w:pPr>
      <w:r w:rsidRPr="00EA4085">
        <w:rPr>
          <w:b/>
          <w:sz w:val="24"/>
          <w:szCs w:val="24"/>
        </w:rPr>
        <w:t xml:space="preserve">              H.SOSYAL UYUM VE YAŞAM KURSLARI                       </w:t>
      </w:r>
    </w:p>
    <w:p w:rsidR="00E2383D" w:rsidRPr="00EA4085" w:rsidRDefault="00E2383D" w:rsidP="00E2383D">
      <w:pPr>
        <w:spacing w:after="0"/>
        <w:ind w:left="16" w:hanging="10"/>
        <w:jc w:val="both"/>
        <w:rPr>
          <w:sz w:val="24"/>
          <w:szCs w:val="24"/>
        </w:rPr>
      </w:pPr>
      <w:r w:rsidRPr="00EA4085">
        <w:rPr>
          <w:b/>
          <w:sz w:val="24"/>
          <w:szCs w:val="24"/>
        </w:rPr>
        <w:t>Tablo 24. Sosyal Uyum ve Yaşam Kursları İstatistik Tablosu</w:t>
      </w:r>
    </w:p>
    <w:tbl>
      <w:tblPr>
        <w:tblStyle w:val="TableGrid"/>
        <w:tblW w:w="9360" w:type="dxa"/>
        <w:tblInd w:w="-69" w:type="dxa"/>
        <w:tblCellMar>
          <w:top w:w="114" w:type="dxa"/>
          <w:left w:w="115" w:type="dxa"/>
          <w:right w:w="115" w:type="dxa"/>
        </w:tblCellMar>
        <w:tblLook w:val="04A0" w:firstRow="1" w:lastRow="0" w:firstColumn="1" w:lastColumn="0" w:noHBand="0" w:noVBand="1"/>
      </w:tblPr>
      <w:tblGrid>
        <w:gridCol w:w="2175"/>
        <w:gridCol w:w="3494"/>
        <w:gridCol w:w="3691"/>
      </w:tblGrid>
      <w:tr w:rsidR="00E2383D" w:rsidRPr="00EA4085" w:rsidTr="00D648A9">
        <w:trPr>
          <w:trHeight w:val="1016"/>
        </w:trPr>
        <w:tc>
          <w:tcPr>
            <w:tcW w:w="2175" w:type="dxa"/>
            <w:tcBorders>
              <w:top w:val="single" w:sz="8" w:space="0" w:color="F79646"/>
              <w:left w:val="single" w:sz="8" w:space="0" w:color="F79646"/>
              <w:bottom w:val="single" w:sz="8" w:space="0" w:color="F79646"/>
              <w:right w:val="single" w:sz="8" w:space="0" w:color="F79646"/>
            </w:tcBorders>
            <w:shd w:val="clear" w:color="auto" w:fill="5CD8DE"/>
            <w:vAlign w:val="center"/>
          </w:tcPr>
          <w:p w:rsidR="00E2383D" w:rsidRPr="00EA4085" w:rsidRDefault="00E2383D" w:rsidP="00D648A9">
            <w:pPr>
              <w:jc w:val="both"/>
              <w:rPr>
                <w:sz w:val="24"/>
                <w:szCs w:val="24"/>
              </w:rPr>
            </w:pPr>
            <w:r w:rsidRPr="00EA4085">
              <w:rPr>
                <w:b/>
                <w:sz w:val="24"/>
                <w:szCs w:val="24"/>
              </w:rPr>
              <w:t>KURS</w:t>
            </w:r>
          </w:p>
          <w:p w:rsidR="00E2383D" w:rsidRPr="00EA4085" w:rsidRDefault="00E2383D" w:rsidP="00D648A9">
            <w:pPr>
              <w:ind w:right="1"/>
              <w:jc w:val="both"/>
              <w:rPr>
                <w:sz w:val="24"/>
                <w:szCs w:val="24"/>
              </w:rPr>
            </w:pPr>
            <w:r w:rsidRPr="00EA4085">
              <w:rPr>
                <w:b/>
                <w:sz w:val="24"/>
                <w:szCs w:val="24"/>
              </w:rPr>
              <w:t>-</w:t>
            </w:r>
          </w:p>
          <w:p w:rsidR="00E2383D" w:rsidRPr="00EA4085" w:rsidRDefault="00E2383D" w:rsidP="00D648A9">
            <w:pPr>
              <w:ind w:left="1"/>
              <w:jc w:val="both"/>
              <w:rPr>
                <w:sz w:val="24"/>
                <w:szCs w:val="24"/>
              </w:rPr>
            </w:pPr>
            <w:r w:rsidRPr="00EA4085">
              <w:rPr>
                <w:b/>
                <w:sz w:val="24"/>
                <w:szCs w:val="24"/>
              </w:rPr>
              <w:t>KURSİYER</w:t>
            </w:r>
          </w:p>
        </w:tc>
        <w:tc>
          <w:tcPr>
            <w:tcW w:w="3494" w:type="dxa"/>
            <w:tcBorders>
              <w:top w:val="single" w:sz="8" w:space="0" w:color="F79646"/>
              <w:left w:val="single" w:sz="8" w:space="0" w:color="F79646"/>
              <w:bottom w:val="single" w:sz="8" w:space="0" w:color="F79646"/>
              <w:right w:val="single" w:sz="8" w:space="0" w:color="F79646"/>
            </w:tcBorders>
            <w:shd w:val="clear" w:color="auto" w:fill="5CD8DE"/>
          </w:tcPr>
          <w:p w:rsidR="00E2383D" w:rsidRPr="00EA4085" w:rsidRDefault="00E2383D" w:rsidP="00D648A9">
            <w:pPr>
              <w:ind w:left="1"/>
              <w:jc w:val="both"/>
              <w:rPr>
                <w:sz w:val="24"/>
                <w:szCs w:val="24"/>
              </w:rPr>
            </w:pPr>
            <w:r w:rsidRPr="00EA4085">
              <w:rPr>
                <w:b/>
                <w:sz w:val="24"/>
                <w:szCs w:val="24"/>
              </w:rPr>
              <w:t>2022</w:t>
            </w:r>
          </w:p>
        </w:tc>
        <w:tc>
          <w:tcPr>
            <w:tcW w:w="3691" w:type="dxa"/>
            <w:tcBorders>
              <w:top w:val="single" w:sz="8" w:space="0" w:color="F79646"/>
              <w:left w:val="single" w:sz="8" w:space="0" w:color="F79646"/>
              <w:bottom w:val="single" w:sz="8" w:space="0" w:color="F79646"/>
              <w:right w:val="single" w:sz="8" w:space="0" w:color="F79646"/>
            </w:tcBorders>
            <w:shd w:val="clear" w:color="auto" w:fill="5CD8DE"/>
          </w:tcPr>
          <w:p w:rsidR="00E2383D" w:rsidRPr="00EA4085" w:rsidRDefault="00E2383D" w:rsidP="00D648A9">
            <w:pPr>
              <w:jc w:val="both"/>
              <w:rPr>
                <w:sz w:val="24"/>
                <w:szCs w:val="24"/>
              </w:rPr>
            </w:pPr>
            <w:r w:rsidRPr="00EA4085">
              <w:rPr>
                <w:b/>
                <w:sz w:val="24"/>
                <w:szCs w:val="24"/>
              </w:rPr>
              <w:t>2023</w:t>
            </w:r>
          </w:p>
        </w:tc>
      </w:tr>
      <w:tr w:rsidR="00E2383D" w:rsidRPr="00EA4085" w:rsidTr="00D648A9">
        <w:trPr>
          <w:trHeight w:val="730"/>
        </w:trPr>
        <w:tc>
          <w:tcPr>
            <w:tcW w:w="2175" w:type="dxa"/>
            <w:tcBorders>
              <w:top w:val="single" w:sz="8" w:space="0" w:color="F79646"/>
              <w:left w:val="single" w:sz="8" w:space="0" w:color="F79646"/>
              <w:bottom w:val="single" w:sz="8" w:space="0" w:color="F79646"/>
              <w:right w:val="single" w:sz="8" w:space="0" w:color="F79646"/>
            </w:tcBorders>
            <w:shd w:val="clear" w:color="auto" w:fill="FCDDCF"/>
          </w:tcPr>
          <w:p w:rsidR="00E2383D" w:rsidRPr="00EA4085" w:rsidRDefault="00E2383D" w:rsidP="00D648A9">
            <w:pPr>
              <w:ind w:right="1"/>
              <w:jc w:val="both"/>
              <w:rPr>
                <w:sz w:val="24"/>
                <w:szCs w:val="24"/>
              </w:rPr>
            </w:pPr>
            <w:r w:rsidRPr="00EA4085">
              <w:rPr>
                <w:sz w:val="24"/>
                <w:szCs w:val="24"/>
              </w:rPr>
              <w:t>KURS SAYISI</w:t>
            </w:r>
          </w:p>
        </w:tc>
        <w:tc>
          <w:tcPr>
            <w:tcW w:w="3494" w:type="dxa"/>
            <w:tcBorders>
              <w:top w:val="single" w:sz="8" w:space="0" w:color="F79646"/>
              <w:left w:val="single" w:sz="8" w:space="0" w:color="F79646"/>
              <w:bottom w:val="single" w:sz="8" w:space="0" w:color="F79646"/>
              <w:right w:val="single" w:sz="8" w:space="0" w:color="F79646"/>
            </w:tcBorders>
            <w:shd w:val="clear" w:color="auto" w:fill="FCDDCF"/>
          </w:tcPr>
          <w:p w:rsidR="00E2383D" w:rsidRPr="00EA4085" w:rsidRDefault="00E2383D" w:rsidP="00D648A9">
            <w:pPr>
              <w:ind w:left="1"/>
              <w:jc w:val="both"/>
              <w:rPr>
                <w:sz w:val="24"/>
                <w:szCs w:val="24"/>
              </w:rPr>
            </w:pPr>
            <w:r w:rsidRPr="00EA4085">
              <w:rPr>
                <w:sz w:val="24"/>
                <w:szCs w:val="24"/>
              </w:rPr>
              <w:t>279</w:t>
            </w:r>
          </w:p>
        </w:tc>
        <w:tc>
          <w:tcPr>
            <w:tcW w:w="3691" w:type="dxa"/>
            <w:tcBorders>
              <w:top w:val="single" w:sz="8" w:space="0" w:color="F79646"/>
              <w:left w:val="single" w:sz="8" w:space="0" w:color="F79646"/>
              <w:bottom w:val="single" w:sz="8" w:space="0" w:color="F79646"/>
              <w:right w:val="single" w:sz="8" w:space="0" w:color="F79646"/>
            </w:tcBorders>
            <w:shd w:val="clear" w:color="auto" w:fill="FCDDCF"/>
          </w:tcPr>
          <w:p w:rsidR="00E2383D" w:rsidRPr="00EA4085" w:rsidRDefault="00E2383D" w:rsidP="00D648A9">
            <w:pPr>
              <w:jc w:val="both"/>
              <w:rPr>
                <w:sz w:val="24"/>
                <w:szCs w:val="24"/>
              </w:rPr>
            </w:pPr>
            <w:r w:rsidRPr="00EA4085">
              <w:rPr>
                <w:sz w:val="24"/>
                <w:szCs w:val="24"/>
              </w:rPr>
              <w:t>237</w:t>
            </w:r>
          </w:p>
        </w:tc>
      </w:tr>
      <w:tr w:rsidR="00E2383D" w:rsidRPr="00EA4085" w:rsidTr="00D648A9">
        <w:trPr>
          <w:trHeight w:val="443"/>
        </w:trPr>
        <w:tc>
          <w:tcPr>
            <w:tcW w:w="2175"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E2383D" w:rsidRPr="00EA4085" w:rsidRDefault="00E2383D" w:rsidP="00D648A9">
            <w:pPr>
              <w:jc w:val="both"/>
              <w:rPr>
                <w:sz w:val="24"/>
                <w:szCs w:val="24"/>
              </w:rPr>
            </w:pPr>
            <w:r w:rsidRPr="00EA4085">
              <w:rPr>
                <w:sz w:val="24"/>
                <w:szCs w:val="24"/>
              </w:rPr>
              <w:t>KURSİYER SAYISI</w:t>
            </w:r>
          </w:p>
        </w:tc>
        <w:tc>
          <w:tcPr>
            <w:tcW w:w="3494"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E2383D" w:rsidRPr="00EA4085" w:rsidRDefault="00E2383D" w:rsidP="00D648A9">
            <w:pPr>
              <w:ind w:left="1"/>
              <w:jc w:val="both"/>
              <w:rPr>
                <w:sz w:val="24"/>
                <w:szCs w:val="24"/>
              </w:rPr>
            </w:pPr>
            <w:r w:rsidRPr="00EA4085">
              <w:rPr>
                <w:sz w:val="24"/>
                <w:szCs w:val="24"/>
              </w:rPr>
              <w:t>26.460</w:t>
            </w:r>
          </w:p>
        </w:tc>
        <w:tc>
          <w:tcPr>
            <w:tcW w:w="3691"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E2383D" w:rsidRPr="00EA4085" w:rsidRDefault="00E2383D" w:rsidP="00D648A9">
            <w:pPr>
              <w:ind w:right="2"/>
              <w:jc w:val="both"/>
              <w:rPr>
                <w:sz w:val="24"/>
                <w:szCs w:val="24"/>
              </w:rPr>
            </w:pPr>
            <w:r w:rsidRPr="00EA4085">
              <w:rPr>
                <w:sz w:val="24"/>
                <w:szCs w:val="24"/>
              </w:rPr>
              <w:t>5.464</w:t>
            </w:r>
          </w:p>
        </w:tc>
      </w:tr>
    </w:tbl>
    <w:p w:rsidR="00E2383D" w:rsidRPr="00EA4085" w:rsidRDefault="00E2383D" w:rsidP="00E2383D">
      <w:pPr>
        <w:spacing w:after="0"/>
        <w:ind w:right="1956"/>
        <w:jc w:val="both"/>
        <w:rPr>
          <w:b/>
          <w:sz w:val="24"/>
          <w:szCs w:val="24"/>
        </w:rPr>
      </w:pPr>
      <w:r w:rsidRPr="00EA4085">
        <w:rPr>
          <w:b/>
          <w:sz w:val="24"/>
          <w:szCs w:val="24"/>
        </w:rPr>
        <w:t xml:space="preserve">              </w:t>
      </w:r>
    </w:p>
    <w:p w:rsidR="00E2383D" w:rsidRPr="00EA4085" w:rsidRDefault="00E2383D" w:rsidP="00E2383D">
      <w:pPr>
        <w:spacing w:after="0"/>
        <w:ind w:right="1956"/>
        <w:jc w:val="both"/>
        <w:rPr>
          <w:sz w:val="24"/>
          <w:szCs w:val="24"/>
        </w:rPr>
      </w:pPr>
      <w:r w:rsidRPr="00EA4085">
        <w:rPr>
          <w:b/>
          <w:sz w:val="24"/>
          <w:szCs w:val="24"/>
        </w:rPr>
        <w:t xml:space="preserve">                  I.DİN EĞİTİMİ KURSLARI                       </w:t>
      </w:r>
    </w:p>
    <w:p w:rsidR="00E2383D" w:rsidRPr="00EA4085" w:rsidRDefault="00E2383D" w:rsidP="00E2383D">
      <w:pPr>
        <w:spacing w:after="0"/>
        <w:ind w:left="16" w:hanging="10"/>
        <w:jc w:val="both"/>
        <w:rPr>
          <w:sz w:val="24"/>
          <w:szCs w:val="24"/>
        </w:rPr>
      </w:pPr>
      <w:r w:rsidRPr="00EA4085">
        <w:rPr>
          <w:b/>
          <w:sz w:val="24"/>
          <w:szCs w:val="24"/>
        </w:rPr>
        <w:t>Tablo 24. Din Eğitimi Kursları İstatistik Tablosu</w:t>
      </w:r>
    </w:p>
    <w:tbl>
      <w:tblPr>
        <w:tblStyle w:val="TableGrid"/>
        <w:tblW w:w="8040" w:type="dxa"/>
        <w:tblInd w:w="-39" w:type="dxa"/>
        <w:tblCellMar>
          <w:top w:w="111" w:type="dxa"/>
          <w:left w:w="115" w:type="dxa"/>
          <w:right w:w="115" w:type="dxa"/>
        </w:tblCellMar>
        <w:tblLook w:val="04A0" w:firstRow="1" w:lastRow="0" w:firstColumn="1" w:lastColumn="0" w:noHBand="0" w:noVBand="1"/>
      </w:tblPr>
      <w:tblGrid>
        <w:gridCol w:w="3168"/>
        <w:gridCol w:w="2030"/>
        <w:gridCol w:w="2842"/>
      </w:tblGrid>
      <w:tr w:rsidR="00E2383D" w:rsidRPr="00EA4085" w:rsidTr="00D648A9">
        <w:trPr>
          <w:trHeight w:val="900"/>
        </w:trPr>
        <w:tc>
          <w:tcPr>
            <w:tcW w:w="3167" w:type="dxa"/>
            <w:tcBorders>
              <w:top w:val="single" w:sz="8" w:space="0" w:color="FFFFFF"/>
              <w:left w:val="single" w:sz="8" w:space="0" w:color="FFFFFF"/>
              <w:bottom w:val="single" w:sz="24" w:space="0" w:color="FFFFFF"/>
              <w:right w:val="single" w:sz="8" w:space="0" w:color="FFFFFF"/>
            </w:tcBorders>
            <w:shd w:val="clear" w:color="auto" w:fill="5CD8DE"/>
          </w:tcPr>
          <w:p w:rsidR="00E2383D" w:rsidRPr="00EA4085" w:rsidRDefault="00E2383D" w:rsidP="00D648A9">
            <w:pPr>
              <w:jc w:val="both"/>
              <w:rPr>
                <w:sz w:val="24"/>
                <w:szCs w:val="24"/>
              </w:rPr>
            </w:pPr>
            <w:r w:rsidRPr="00EA4085">
              <w:rPr>
                <w:b/>
                <w:sz w:val="24"/>
                <w:szCs w:val="24"/>
              </w:rPr>
              <w:t>KURS</w:t>
            </w:r>
          </w:p>
          <w:p w:rsidR="00E2383D" w:rsidRPr="00EA4085" w:rsidRDefault="00E2383D" w:rsidP="00D648A9">
            <w:pPr>
              <w:jc w:val="both"/>
              <w:rPr>
                <w:sz w:val="24"/>
                <w:szCs w:val="24"/>
              </w:rPr>
            </w:pPr>
            <w:r w:rsidRPr="00EA4085">
              <w:rPr>
                <w:b/>
                <w:sz w:val="24"/>
                <w:szCs w:val="24"/>
              </w:rPr>
              <w:t>-</w:t>
            </w:r>
          </w:p>
          <w:p w:rsidR="00E2383D" w:rsidRPr="00EA4085" w:rsidRDefault="00E2383D" w:rsidP="00D648A9">
            <w:pPr>
              <w:jc w:val="both"/>
              <w:rPr>
                <w:sz w:val="24"/>
                <w:szCs w:val="24"/>
              </w:rPr>
            </w:pPr>
            <w:r w:rsidRPr="00EA4085">
              <w:rPr>
                <w:b/>
                <w:sz w:val="24"/>
                <w:szCs w:val="24"/>
              </w:rPr>
              <w:t>KURSİYER</w:t>
            </w:r>
          </w:p>
        </w:tc>
        <w:tc>
          <w:tcPr>
            <w:tcW w:w="2030" w:type="dxa"/>
            <w:tcBorders>
              <w:top w:val="single" w:sz="8" w:space="0" w:color="FFFFFF"/>
              <w:left w:val="single" w:sz="8" w:space="0" w:color="FFFFFF"/>
              <w:bottom w:val="single" w:sz="24" w:space="0" w:color="FFFFFF"/>
              <w:right w:val="single" w:sz="8" w:space="0" w:color="FFFFFF"/>
            </w:tcBorders>
            <w:shd w:val="clear" w:color="auto" w:fill="5CD8DE"/>
          </w:tcPr>
          <w:p w:rsidR="00E2383D" w:rsidRPr="00EA4085" w:rsidRDefault="00E2383D" w:rsidP="00D648A9">
            <w:pPr>
              <w:jc w:val="both"/>
              <w:rPr>
                <w:sz w:val="24"/>
                <w:szCs w:val="24"/>
              </w:rPr>
            </w:pPr>
            <w:r w:rsidRPr="00EA4085">
              <w:rPr>
                <w:b/>
                <w:sz w:val="24"/>
                <w:szCs w:val="24"/>
              </w:rPr>
              <w:t>2022</w:t>
            </w:r>
          </w:p>
        </w:tc>
        <w:tc>
          <w:tcPr>
            <w:tcW w:w="2842" w:type="dxa"/>
            <w:tcBorders>
              <w:top w:val="single" w:sz="8" w:space="0" w:color="FFFFFF"/>
              <w:left w:val="single" w:sz="8" w:space="0" w:color="FFFFFF"/>
              <w:bottom w:val="single" w:sz="24" w:space="0" w:color="FFFFFF"/>
              <w:right w:val="single" w:sz="8" w:space="0" w:color="FFFFFF"/>
            </w:tcBorders>
            <w:shd w:val="clear" w:color="auto" w:fill="5CD8DE"/>
          </w:tcPr>
          <w:p w:rsidR="00E2383D" w:rsidRPr="00EA4085" w:rsidRDefault="00E2383D" w:rsidP="00D648A9">
            <w:pPr>
              <w:jc w:val="both"/>
              <w:rPr>
                <w:sz w:val="24"/>
                <w:szCs w:val="24"/>
              </w:rPr>
            </w:pPr>
            <w:r w:rsidRPr="00EA4085">
              <w:rPr>
                <w:b/>
                <w:sz w:val="24"/>
                <w:szCs w:val="24"/>
              </w:rPr>
              <w:t>2023</w:t>
            </w:r>
          </w:p>
        </w:tc>
      </w:tr>
      <w:tr w:rsidR="00E2383D" w:rsidRPr="00EA4085" w:rsidTr="00D648A9">
        <w:trPr>
          <w:trHeight w:val="648"/>
        </w:trPr>
        <w:tc>
          <w:tcPr>
            <w:tcW w:w="3167"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ind w:right="1"/>
              <w:jc w:val="both"/>
              <w:rPr>
                <w:sz w:val="24"/>
                <w:szCs w:val="24"/>
              </w:rPr>
            </w:pPr>
            <w:r w:rsidRPr="00EA4085">
              <w:rPr>
                <w:sz w:val="24"/>
                <w:szCs w:val="24"/>
              </w:rPr>
              <w:t>KURS SAYISI</w:t>
            </w:r>
          </w:p>
        </w:tc>
        <w:tc>
          <w:tcPr>
            <w:tcW w:w="2030"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ind w:right="1"/>
              <w:jc w:val="both"/>
              <w:rPr>
                <w:sz w:val="24"/>
                <w:szCs w:val="24"/>
              </w:rPr>
            </w:pPr>
            <w:r w:rsidRPr="00EA4085">
              <w:rPr>
                <w:sz w:val="24"/>
                <w:szCs w:val="24"/>
              </w:rPr>
              <w:t>781</w:t>
            </w:r>
          </w:p>
        </w:tc>
        <w:tc>
          <w:tcPr>
            <w:tcW w:w="2842"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ind w:left="1"/>
              <w:jc w:val="both"/>
              <w:rPr>
                <w:sz w:val="24"/>
                <w:szCs w:val="24"/>
              </w:rPr>
            </w:pPr>
            <w:r w:rsidRPr="00EA4085">
              <w:rPr>
                <w:sz w:val="24"/>
                <w:szCs w:val="24"/>
              </w:rPr>
              <w:t>727</w:t>
            </w:r>
          </w:p>
        </w:tc>
      </w:tr>
      <w:tr w:rsidR="00E2383D" w:rsidRPr="00EA4085" w:rsidTr="00D648A9">
        <w:trPr>
          <w:trHeight w:val="648"/>
        </w:trPr>
        <w:tc>
          <w:tcPr>
            <w:tcW w:w="3167"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ind w:right="1"/>
              <w:jc w:val="both"/>
              <w:rPr>
                <w:sz w:val="24"/>
                <w:szCs w:val="24"/>
              </w:rPr>
            </w:pPr>
            <w:r w:rsidRPr="00EA4085">
              <w:rPr>
                <w:sz w:val="24"/>
                <w:szCs w:val="24"/>
              </w:rPr>
              <w:t>KURSİYER SAYISI</w:t>
            </w:r>
          </w:p>
        </w:tc>
        <w:tc>
          <w:tcPr>
            <w:tcW w:w="2030"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ind w:right="2"/>
              <w:jc w:val="both"/>
              <w:rPr>
                <w:sz w:val="24"/>
                <w:szCs w:val="24"/>
              </w:rPr>
            </w:pPr>
            <w:r w:rsidRPr="00EA4085">
              <w:rPr>
                <w:sz w:val="24"/>
                <w:szCs w:val="24"/>
              </w:rPr>
              <w:t>13.112</w:t>
            </w:r>
          </w:p>
        </w:tc>
        <w:tc>
          <w:tcPr>
            <w:tcW w:w="2842"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11.745</w:t>
            </w:r>
          </w:p>
        </w:tc>
      </w:tr>
    </w:tbl>
    <w:p w:rsidR="00E2383D" w:rsidRPr="00EA4085" w:rsidRDefault="00E2383D" w:rsidP="00E2383D">
      <w:pPr>
        <w:spacing w:after="0"/>
        <w:ind w:right="1956"/>
        <w:jc w:val="both"/>
        <w:rPr>
          <w:b/>
          <w:sz w:val="24"/>
          <w:szCs w:val="24"/>
        </w:rPr>
      </w:pPr>
      <w:r w:rsidRPr="00EA4085">
        <w:rPr>
          <w:b/>
          <w:sz w:val="24"/>
          <w:szCs w:val="24"/>
        </w:rPr>
        <w:t xml:space="preserve">                  </w:t>
      </w:r>
    </w:p>
    <w:p w:rsidR="00E2383D" w:rsidRPr="00EA4085" w:rsidRDefault="00E2383D" w:rsidP="00E2383D">
      <w:pPr>
        <w:spacing w:after="0"/>
        <w:ind w:right="1956"/>
        <w:jc w:val="both"/>
        <w:rPr>
          <w:sz w:val="24"/>
          <w:szCs w:val="24"/>
        </w:rPr>
      </w:pPr>
      <w:r w:rsidRPr="00EA4085">
        <w:rPr>
          <w:b/>
          <w:sz w:val="24"/>
          <w:szCs w:val="24"/>
        </w:rPr>
        <w:t xml:space="preserve">                 İ.YILLARA GÖRE KURS ORANLARI</w:t>
      </w:r>
    </w:p>
    <w:p w:rsidR="00E2383D" w:rsidRPr="00EA4085" w:rsidRDefault="00E2383D" w:rsidP="00E2383D">
      <w:pPr>
        <w:spacing w:after="0"/>
        <w:ind w:left="260" w:hanging="10"/>
        <w:jc w:val="both"/>
        <w:rPr>
          <w:sz w:val="24"/>
          <w:szCs w:val="24"/>
        </w:rPr>
      </w:pPr>
      <w:r w:rsidRPr="00EA4085">
        <w:rPr>
          <w:b/>
          <w:sz w:val="24"/>
          <w:szCs w:val="24"/>
        </w:rPr>
        <w:t>Tablo 25. Yıllara Göre Kurs Oranları Tablosu</w:t>
      </w:r>
    </w:p>
    <w:tbl>
      <w:tblPr>
        <w:tblStyle w:val="TableGrid"/>
        <w:tblW w:w="8760" w:type="dxa"/>
        <w:tblInd w:w="0" w:type="dxa"/>
        <w:tblCellMar>
          <w:top w:w="35" w:type="dxa"/>
          <w:left w:w="102" w:type="dxa"/>
          <w:right w:w="124" w:type="dxa"/>
        </w:tblCellMar>
        <w:tblLook w:val="04A0" w:firstRow="1" w:lastRow="0" w:firstColumn="1" w:lastColumn="0" w:noHBand="0" w:noVBand="1"/>
      </w:tblPr>
      <w:tblGrid>
        <w:gridCol w:w="598"/>
        <w:gridCol w:w="2637"/>
        <w:gridCol w:w="1434"/>
        <w:gridCol w:w="1288"/>
        <w:gridCol w:w="1146"/>
        <w:gridCol w:w="1657"/>
      </w:tblGrid>
      <w:tr w:rsidR="00E2383D" w:rsidRPr="00EA4085" w:rsidTr="004F1C9D">
        <w:trPr>
          <w:trHeight w:val="402"/>
        </w:trPr>
        <w:tc>
          <w:tcPr>
            <w:tcW w:w="598" w:type="dxa"/>
            <w:tcBorders>
              <w:top w:val="single" w:sz="8" w:space="0" w:color="FFFFFF"/>
              <w:left w:val="single" w:sz="8" w:space="0" w:color="FFFFFF"/>
              <w:bottom w:val="single" w:sz="24"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Sıra no:</w:t>
            </w:r>
          </w:p>
        </w:tc>
        <w:tc>
          <w:tcPr>
            <w:tcW w:w="2637" w:type="dxa"/>
            <w:tcBorders>
              <w:top w:val="single" w:sz="8" w:space="0" w:color="FFFFFF"/>
              <w:left w:val="single" w:sz="8" w:space="0" w:color="FFFFFF"/>
              <w:bottom w:val="single" w:sz="24" w:space="0" w:color="FFFFFF"/>
              <w:right w:val="single" w:sz="8" w:space="0" w:color="FFFFFF"/>
            </w:tcBorders>
            <w:shd w:val="clear" w:color="auto" w:fill="4F81BD"/>
          </w:tcPr>
          <w:p w:rsidR="00E2383D" w:rsidRPr="00EA4085" w:rsidRDefault="00E2383D" w:rsidP="00D648A9">
            <w:pPr>
              <w:ind w:left="23"/>
              <w:jc w:val="both"/>
              <w:rPr>
                <w:sz w:val="24"/>
                <w:szCs w:val="24"/>
              </w:rPr>
            </w:pPr>
            <w:r w:rsidRPr="00EA4085">
              <w:rPr>
                <w:b/>
                <w:color w:val="FFFFFF"/>
                <w:sz w:val="24"/>
                <w:szCs w:val="24"/>
              </w:rPr>
              <w:t>KURS</w:t>
            </w:r>
          </w:p>
        </w:tc>
        <w:tc>
          <w:tcPr>
            <w:tcW w:w="1434" w:type="dxa"/>
            <w:tcBorders>
              <w:top w:val="single" w:sz="8" w:space="0" w:color="FFFFFF"/>
              <w:left w:val="single" w:sz="8" w:space="0" w:color="FFFFFF"/>
              <w:bottom w:val="single" w:sz="24" w:space="0" w:color="FFFFFF"/>
              <w:right w:val="single" w:sz="8" w:space="0" w:color="FFFFFF"/>
            </w:tcBorders>
            <w:shd w:val="clear" w:color="auto" w:fill="4F81BD"/>
          </w:tcPr>
          <w:p w:rsidR="00E2383D" w:rsidRPr="00EA4085" w:rsidRDefault="00E2383D" w:rsidP="00D648A9">
            <w:pPr>
              <w:ind w:left="22"/>
              <w:jc w:val="both"/>
              <w:rPr>
                <w:sz w:val="24"/>
                <w:szCs w:val="24"/>
              </w:rPr>
            </w:pPr>
            <w:r w:rsidRPr="00EA4085">
              <w:rPr>
                <w:b/>
                <w:color w:val="FFFFFF"/>
                <w:sz w:val="24"/>
                <w:szCs w:val="24"/>
              </w:rPr>
              <w:t>2020</w:t>
            </w:r>
          </w:p>
        </w:tc>
        <w:tc>
          <w:tcPr>
            <w:tcW w:w="1288" w:type="dxa"/>
            <w:tcBorders>
              <w:top w:val="single" w:sz="8" w:space="0" w:color="FFFFFF"/>
              <w:left w:val="single" w:sz="8" w:space="0" w:color="FFFFFF"/>
              <w:bottom w:val="single" w:sz="24" w:space="0" w:color="FFFFFF"/>
              <w:right w:val="single" w:sz="8" w:space="0" w:color="FFFFFF"/>
            </w:tcBorders>
            <w:shd w:val="clear" w:color="auto" w:fill="4F81BD"/>
          </w:tcPr>
          <w:p w:rsidR="00E2383D" w:rsidRPr="00EA4085" w:rsidRDefault="00E2383D" w:rsidP="00D648A9">
            <w:pPr>
              <w:ind w:left="23"/>
              <w:jc w:val="both"/>
              <w:rPr>
                <w:sz w:val="24"/>
                <w:szCs w:val="24"/>
              </w:rPr>
            </w:pPr>
            <w:r w:rsidRPr="00EA4085">
              <w:rPr>
                <w:b/>
                <w:color w:val="FFFFFF"/>
                <w:sz w:val="24"/>
                <w:szCs w:val="24"/>
              </w:rPr>
              <w:t>2021</w:t>
            </w:r>
          </w:p>
        </w:tc>
        <w:tc>
          <w:tcPr>
            <w:tcW w:w="1146" w:type="dxa"/>
            <w:tcBorders>
              <w:top w:val="single" w:sz="8" w:space="0" w:color="FFFFFF"/>
              <w:left w:val="single" w:sz="8" w:space="0" w:color="FFFFFF"/>
              <w:bottom w:val="single" w:sz="24" w:space="0" w:color="FFFFFF"/>
              <w:right w:val="single" w:sz="8" w:space="0" w:color="FFFFFF"/>
            </w:tcBorders>
            <w:shd w:val="clear" w:color="auto" w:fill="4F81BD"/>
          </w:tcPr>
          <w:p w:rsidR="00E2383D" w:rsidRPr="00EA4085" w:rsidRDefault="00E2383D" w:rsidP="00D648A9">
            <w:pPr>
              <w:ind w:left="24"/>
              <w:jc w:val="both"/>
              <w:rPr>
                <w:sz w:val="24"/>
                <w:szCs w:val="24"/>
              </w:rPr>
            </w:pPr>
            <w:r w:rsidRPr="00EA4085">
              <w:rPr>
                <w:b/>
                <w:color w:val="FFFFFF"/>
                <w:sz w:val="24"/>
                <w:szCs w:val="24"/>
              </w:rPr>
              <w:t>2022</w:t>
            </w:r>
          </w:p>
        </w:tc>
        <w:tc>
          <w:tcPr>
            <w:tcW w:w="1657" w:type="dxa"/>
            <w:tcBorders>
              <w:top w:val="single" w:sz="8" w:space="0" w:color="FFFFFF"/>
              <w:left w:val="single" w:sz="8" w:space="0" w:color="FFFFFF"/>
              <w:bottom w:val="single" w:sz="24" w:space="0" w:color="FFFFFF"/>
              <w:right w:val="nil"/>
            </w:tcBorders>
            <w:shd w:val="clear" w:color="auto" w:fill="4F81BD"/>
          </w:tcPr>
          <w:p w:rsidR="00E2383D" w:rsidRPr="00EA4085" w:rsidRDefault="00E2383D" w:rsidP="00D648A9">
            <w:pPr>
              <w:ind w:left="23"/>
              <w:jc w:val="both"/>
              <w:rPr>
                <w:sz w:val="24"/>
                <w:szCs w:val="24"/>
              </w:rPr>
            </w:pPr>
            <w:r w:rsidRPr="00EA4085">
              <w:rPr>
                <w:b/>
                <w:color w:val="FFFFFF"/>
                <w:sz w:val="24"/>
                <w:szCs w:val="24"/>
              </w:rPr>
              <w:t>2023</w:t>
            </w:r>
          </w:p>
        </w:tc>
      </w:tr>
      <w:tr w:rsidR="00E2383D" w:rsidRPr="00EA4085" w:rsidTr="004F1C9D">
        <w:trPr>
          <w:trHeight w:val="382"/>
        </w:trPr>
        <w:tc>
          <w:tcPr>
            <w:tcW w:w="598" w:type="dxa"/>
            <w:tcBorders>
              <w:top w:val="single" w:sz="24"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1</w:t>
            </w:r>
          </w:p>
        </w:tc>
        <w:tc>
          <w:tcPr>
            <w:tcW w:w="2637"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Toplam Kurs Sayısı</w:t>
            </w:r>
          </w:p>
        </w:tc>
        <w:tc>
          <w:tcPr>
            <w:tcW w:w="1434"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862</w:t>
            </w:r>
          </w:p>
        </w:tc>
        <w:tc>
          <w:tcPr>
            <w:tcW w:w="1288"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1.523</w:t>
            </w:r>
          </w:p>
        </w:tc>
        <w:tc>
          <w:tcPr>
            <w:tcW w:w="1146" w:type="dxa"/>
            <w:tcBorders>
              <w:top w:val="single" w:sz="24"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3.182</w:t>
            </w:r>
          </w:p>
        </w:tc>
        <w:tc>
          <w:tcPr>
            <w:tcW w:w="1657" w:type="dxa"/>
            <w:tcBorders>
              <w:top w:val="single" w:sz="24" w:space="0" w:color="FFFFFF"/>
              <w:left w:val="single" w:sz="8" w:space="0" w:color="FFFFFF"/>
              <w:bottom w:val="single" w:sz="8" w:space="0" w:color="FFFFFF"/>
              <w:right w:val="nil"/>
            </w:tcBorders>
            <w:shd w:val="clear" w:color="auto" w:fill="D0D8E8"/>
          </w:tcPr>
          <w:p w:rsidR="00E2383D" w:rsidRPr="00EA4085" w:rsidRDefault="00E2383D" w:rsidP="00D648A9">
            <w:pPr>
              <w:jc w:val="both"/>
              <w:rPr>
                <w:sz w:val="24"/>
                <w:szCs w:val="24"/>
              </w:rPr>
            </w:pPr>
            <w:r w:rsidRPr="00EA4085">
              <w:rPr>
                <w:sz w:val="24"/>
                <w:szCs w:val="24"/>
              </w:rPr>
              <w:t>3.465</w:t>
            </w:r>
          </w:p>
        </w:tc>
      </w:tr>
      <w:tr w:rsidR="00E2383D" w:rsidRPr="00EA4085" w:rsidTr="004F1C9D">
        <w:trPr>
          <w:trHeight w:val="38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2</w:t>
            </w:r>
          </w:p>
        </w:tc>
        <w:tc>
          <w:tcPr>
            <w:tcW w:w="2637"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Genel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688</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1.213</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2.682</w:t>
            </w:r>
          </w:p>
        </w:tc>
        <w:tc>
          <w:tcPr>
            <w:tcW w:w="1657" w:type="dxa"/>
            <w:tcBorders>
              <w:top w:val="single" w:sz="8" w:space="0" w:color="FFFFFF"/>
              <w:left w:val="single" w:sz="8" w:space="0" w:color="FFFFFF"/>
              <w:bottom w:val="single" w:sz="8" w:space="0" w:color="FFFFFF"/>
              <w:right w:val="nil"/>
            </w:tcBorders>
            <w:shd w:val="clear" w:color="auto" w:fill="E9EDF4"/>
          </w:tcPr>
          <w:p w:rsidR="00E2383D" w:rsidRPr="00EA4085" w:rsidRDefault="00E2383D" w:rsidP="00D648A9">
            <w:pPr>
              <w:jc w:val="both"/>
              <w:rPr>
                <w:sz w:val="24"/>
                <w:szCs w:val="24"/>
              </w:rPr>
            </w:pPr>
            <w:r w:rsidRPr="00EA4085">
              <w:rPr>
                <w:sz w:val="24"/>
                <w:szCs w:val="24"/>
              </w:rPr>
              <w:t>2.850</w:t>
            </w:r>
          </w:p>
        </w:tc>
      </w:tr>
      <w:tr w:rsidR="00E2383D" w:rsidRPr="00EA4085" w:rsidTr="004F1C9D">
        <w:trPr>
          <w:trHeight w:val="38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3</w:t>
            </w:r>
          </w:p>
        </w:tc>
        <w:tc>
          <w:tcPr>
            <w:tcW w:w="2637"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Mesleki ve Teknik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174</w:t>
            </w:r>
          </w:p>
        </w:tc>
        <w:tc>
          <w:tcPr>
            <w:tcW w:w="1288"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310</w:t>
            </w:r>
          </w:p>
        </w:tc>
        <w:tc>
          <w:tcPr>
            <w:tcW w:w="1146"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500</w:t>
            </w:r>
          </w:p>
        </w:tc>
        <w:tc>
          <w:tcPr>
            <w:tcW w:w="1657" w:type="dxa"/>
            <w:tcBorders>
              <w:top w:val="single" w:sz="8" w:space="0" w:color="FFFFFF"/>
              <w:left w:val="single" w:sz="8" w:space="0" w:color="FFFFFF"/>
              <w:bottom w:val="single" w:sz="8" w:space="0" w:color="FFFFFF"/>
              <w:right w:val="nil"/>
            </w:tcBorders>
            <w:shd w:val="clear" w:color="auto" w:fill="D0D8E8"/>
          </w:tcPr>
          <w:p w:rsidR="00E2383D" w:rsidRPr="00EA4085" w:rsidRDefault="00E2383D" w:rsidP="00D648A9">
            <w:pPr>
              <w:jc w:val="both"/>
              <w:rPr>
                <w:sz w:val="24"/>
                <w:szCs w:val="24"/>
              </w:rPr>
            </w:pPr>
            <w:r w:rsidRPr="00EA4085">
              <w:rPr>
                <w:sz w:val="24"/>
                <w:szCs w:val="24"/>
              </w:rPr>
              <w:t>615</w:t>
            </w:r>
          </w:p>
        </w:tc>
      </w:tr>
      <w:tr w:rsidR="00E2383D" w:rsidRPr="00EA4085" w:rsidTr="004F1C9D">
        <w:trPr>
          <w:trHeight w:val="38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4</w:t>
            </w:r>
          </w:p>
        </w:tc>
        <w:tc>
          <w:tcPr>
            <w:tcW w:w="2637"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Okuma Yazma Kursu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45</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88</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91</w:t>
            </w:r>
          </w:p>
        </w:tc>
        <w:tc>
          <w:tcPr>
            <w:tcW w:w="1657" w:type="dxa"/>
            <w:tcBorders>
              <w:top w:val="single" w:sz="8" w:space="0" w:color="FFFFFF"/>
              <w:left w:val="single" w:sz="8" w:space="0" w:color="FFFFFF"/>
              <w:bottom w:val="single" w:sz="8" w:space="0" w:color="FFFFFF"/>
              <w:right w:val="nil"/>
            </w:tcBorders>
            <w:shd w:val="clear" w:color="auto" w:fill="E9EDF4"/>
          </w:tcPr>
          <w:p w:rsidR="00E2383D" w:rsidRPr="00EA4085" w:rsidRDefault="00E2383D" w:rsidP="00D648A9">
            <w:pPr>
              <w:jc w:val="both"/>
              <w:rPr>
                <w:sz w:val="24"/>
                <w:szCs w:val="24"/>
              </w:rPr>
            </w:pPr>
            <w:r w:rsidRPr="00EA4085">
              <w:rPr>
                <w:sz w:val="24"/>
                <w:szCs w:val="24"/>
              </w:rPr>
              <w:t>128</w:t>
            </w:r>
          </w:p>
        </w:tc>
      </w:tr>
      <w:tr w:rsidR="00E2383D" w:rsidRPr="00EA4085" w:rsidTr="004F1C9D">
        <w:trPr>
          <w:trHeight w:val="38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lastRenderedPageBreak/>
              <w:t>5</w:t>
            </w:r>
          </w:p>
        </w:tc>
        <w:tc>
          <w:tcPr>
            <w:tcW w:w="2637"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Spor Kursu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44</w:t>
            </w:r>
          </w:p>
        </w:tc>
        <w:tc>
          <w:tcPr>
            <w:tcW w:w="1288"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80</w:t>
            </w:r>
          </w:p>
        </w:tc>
        <w:tc>
          <w:tcPr>
            <w:tcW w:w="1146"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296</w:t>
            </w:r>
          </w:p>
        </w:tc>
        <w:tc>
          <w:tcPr>
            <w:tcW w:w="1657" w:type="dxa"/>
            <w:tcBorders>
              <w:top w:val="single" w:sz="8" w:space="0" w:color="FFFFFF"/>
              <w:left w:val="single" w:sz="8" w:space="0" w:color="FFFFFF"/>
              <w:bottom w:val="single" w:sz="8" w:space="0" w:color="FFFFFF"/>
              <w:right w:val="nil"/>
            </w:tcBorders>
            <w:shd w:val="clear" w:color="auto" w:fill="D0D8E8"/>
          </w:tcPr>
          <w:p w:rsidR="00E2383D" w:rsidRPr="00EA4085" w:rsidRDefault="00E2383D" w:rsidP="00D648A9">
            <w:pPr>
              <w:jc w:val="both"/>
              <w:rPr>
                <w:sz w:val="24"/>
                <w:szCs w:val="24"/>
              </w:rPr>
            </w:pPr>
            <w:r w:rsidRPr="00EA4085">
              <w:rPr>
                <w:sz w:val="24"/>
                <w:szCs w:val="24"/>
              </w:rPr>
              <w:t>317</w:t>
            </w:r>
          </w:p>
        </w:tc>
      </w:tr>
      <w:tr w:rsidR="00E2383D" w:rsidRPr="00EA4085" w:rsidTr="004F1C9D">
        <w:trPr>
          <w:trHeight w:val="50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6</w:t>
            </w:r>
          </w:p>
        </w:tc>
        <w:tc>
          <w:tcPr>
            <w:tcW w:w="2637"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Müzik ve Gösteri Sanatları Kursu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9</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49</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E2383D" w:rsidRPr="00EA4085" w:rsidRDefault="00E2383D" w:rsidP="00D648A9">
            <w:pPr>
              <w:jc w:val="both"/>
              <w:rPr>
                <w:sz w:val="24"/>
                <w:szCs w:val="24"/>
              </w:rPr>
            </w:pPr>
            <w:r w:rsidRPr="00EA4085">
              <w:rPr>
                <w:sz w:val="24"/>
                <w:szCs w:val="24"/>
              </w:rPr>
              <w:t>127</w:t>
            </w:r>
          </w:p>
        </w:tc>
        <w:tc>
          <w:tcPr>
            <w:tcW w:w="1657" w:type="dxa"/>
            <w:tcBorders>
              <w:top w:val="single" w:sz="8" w:space="0" w:color="FFFFFF"/>
              <w:left w:val="single" w:sz="8" w:space="0" w:color="FFFFFF"/>
              <w:bottom w:val="single" w:sz="8" w:space="0" w:color="FFFFFF"/>
              <w:right w:val="nil"/>
            </w:tcBorders>
            <w:shd w:val="clear" w:color="auto" w:fill="E9EDF4"/>
          </w:tcPr>
          <w:p w:rsidR="00E2383D" w:rsidRPr="00EA4085" w:rsidRDefault="00E2383D" w:rsidP="00D648A9">
            <w:pPr>
              <w:jc w:val="both"/>
              <w:rPr>
                <w:sz w:val="24"/>
                <w:szCs w:val="24"/>
              </w:rPr>
            </w:pPr>
            <w:r w:rsidRPr="00EA4085">
              <w:rPr>
                <w:sz w:val="24"/>
                <w:szCs w:val="24"/>
              </w:rPr>
              <w:t>153</w:t>
            </w:r>
          </w:p>
        </w:tc>
      </w:tr>
      <w:tr w:rsidR="00E2383D" w:rsidRPr="00EA4085" w:rsidTr="004F1C9D">
        <w:trPr>
          <w:trHeight w:val="382"/>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E2383D" w:rsidRPr="00EA4085" w:rsidRDefault="00E2383D" w:rsidP="00D648A9">
            <w:pPr>
              <w:jc w:val="both"/>
              <w:rPr>
                <w:sz w:val="24"/>
                <w:szCs w:val="24"/>
              </w:rPr>
            </w:pPr>
            <w:r w:rsidRPr="00EA4085">
              <w:rPr>
                <w:b/>
                <w:color w:val="FFFFFF"/>
                <w:sz w:val="24"/>
                <w:szCs w:val="24"/>
              </w:rPr>
              <w:t>7</w:t>
            </w:r>
          </w:p>
        </w:tc>
        <w:tc>
          <w:tcPr>
            <w:tcW w:w="2637"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Din Eğitimi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32</w:t>
            </w:r>
          </w:p>
        </w:tc>
        <w:tc>
          <w:tcPr>
            <w:tcW w:w="1288"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378</w:t>
            </w:r>
          </w:p>
        </w:tc>
        <w:tc>
          <w:tcPr>
            <w:tcW w:w="1146" w:type="dxa"/>
            <w:tcBorders>
              <w:top w:val="single" w:sz="8" w:space="0" w:color="FFFFFF"/>
              <w:left w:val="single" w:sz="8" w:space="0" w:color="FFFFFF"/>
              <w:bottom w:val="single" w:sz="8" w:space="0" w:color="FFFFFF"/>
              <w:right w:val="single" w:sz="8" w:space="0" w:color="FFFFFF"/>
            </w:tcBorders>
            <w:shd w:val="clear" w:color="auto" w:fill="D0D8E8"/>
          </w:tcPr>
          <w:p w:rsidR="00E2383D" w:rsidRPr="00EA4085" w:rsidRDefault="00E2383D" w:rsidP="00D648A9">
            <w:pPr>
              <w:jc w:val="both"/>
              <w:rPr>
                <w:sz w:val="24"/>
                <w:szCs w:val="24"/>
              </w:rPr>
            </w:pPr>
            <w:r w:rsidRPr="00EA4085">
              <w:rPr>
                <w:sz w:val="24"/>
                <w:szCs w:val="24"/>
              </w:rPr>
              <w:t>781</w:t>
            </w:r>
          </w:p>
        </w:tc>
        <w:tc>
          <w:tcPr>
            <w:tcW w:w="1657" w:type="dxa"/>
            <w:tcBorders>
              <w:top w:val="single" w:sz="8" w:space="0" w:color="FFFFFF"/>
              <w:left w:val="single" w:sz="8" w:space="0" w:color="FFFFFF"/>
              <w:bottom w:val="single" w:sz="8" w:space="0" w:color="FFFFFF"/>
              <w:right w:val="nil"/>
            </w:tcBorders>
            <w:shd w:val="clear" w:color="auto" w:fill="D0D8E8"/>
          </w:tcPr>
          <w:p w:rsidR="00E2383D" w:rsidRPr="00EA4085" w:rsidRDefault="00E2383D" w:rsidP="00D648A9">
            <w:pPr>
              <w:jc w:val="both"/>
              <w:rPr>
                <w:sz w:val="24"/>
                <w:szCs w:val="24"/>
              </w:rPr>
            </w:pPr>
            <w:r w:rsidRPr="00EA4085">
              <w:rPr>
                <w:sz w:val="24"/>
                <w:szCs w:val="24"/>
              </w:rPr>
              <w:t>727</w:t>
            </w:r>
          </w:p>
        </w:tc>
      </w:tr>
    </w:tbl>
    <w:tbl>
      <w:tblPr>
        <w:tblStyle w:val="TableGrid"/>
        <w:tblpPr w:leftFromText="141" w:rightFromText="141" w:vertAnchor="text" w:horzAnchor="margin" w:tblpY="15"/>
        <w:tblW w:w="8760" w:type="dxa"/>
        <w:tblInd w:w="0" w:type="dxa"/>
        <w:tblCellMar>
          <w:top w:w="35" w:type="dxa"/>
          <w:left w:w="102" w:type="dxa"/>
          <w:right w:w="124" w:type="dxa"/>
        </w:tblCellMar>
        <w:tblLook w:val="04A0" w:firstRow="1" w:lastRow="0" w:firstColumn="1" w:lastColumn="0" w:noHBand="0" w:noVBand="1"/>
      </w:tblPr>
      <w:tblGrid>
        <w:gridCol w:w="597"/>
        <w:gridCol w:w="2638"/>
        <w:gridCol w:w="1434"/>
        <w:gridCol w:w="1288"/>
        <w:gridCol w:w="1146"/>
        <w:gridCol w:w="1657"/>
      </w:tblGrid>
      <w:tr w:rsidR="004F1C9D" w:rsidRPr="00EA4085" w:rsidTr="004F1C9D">
        <w:trPr>
          <w:trHeight w:val="502"/>
        </w:trPr>
        <w:tc>
          <w:tcPr>
            <w:tcW w:w="597"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8</w:t>
            </w:r>
          </w:p>
        </w:tc>
        <w:tc>
          <w:tcPr>
            <w:tcW w:w="263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 xml:space="preserve">Hayat Boyu Öğrenen Mahalle </w:t>
            </w:r>
          </w:p>
          <w:p w:rsidR="004F1C9D" w:rsidRPr="00EA4085" w:rsidRDefault="004F1C9D" w:rsidP="004F1C9D">
            <w:pPr>
              <w:jc w:val="both"/>
              <w:rPr>
                <w:sz w:val="24"/>
                <w:szCs w:val="24"/>
              </w:rPr>
            </w:pPr>
            <w:r w:rsidRPr="00EA4085">
              <w:rPr>
                <w:sz w:val="24"/>
                <w:szCs w:val="24"/>
              </w:rPr>
              <w:t>Projesi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449</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373</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1.136</w:t>
            </w:r>
          </w:p>
        </w:tc>
        <w:tc>
          <w:tcPr>
            <w:tcW w:w="1657"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jc w:val="both"/>
              <w:rPr>
                <w:sz w:val="24"/>
                <w:szCs w:val="24"/>
              </w:rPr>
            </w:pPr>
            <w:r w:rsidRPr="00EA4085">
              <w:rPr>
                <w:sz w:val="24"/>
                <w:szCs w:val="24"/>
              </w:rPr>
              <w:t>959</w:t>
            </w:r>
          </w:p>
        </w:tc>
      </w:tr>
      <w:tr w:rsidR="004F1C9D" w:rsidRPr="00EA4085" w:rsidTr="004F1C9D">
        <w:trPr>
          <w:trHeight w:val="502"/>
        </w:trPr>
        <w:tc>
          <w:tcPr>
            <w:tcW w:w="597"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9</w:t>
            </w:r>
          </w:p>
        </w:tc>
        <w:tc>
          <w:tcPr>
            <w:tcW w:w="2638"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 xml:space="preserve">Özel Eğitime İhtiyacı Olan </w:t>
            </w:r>
          </w:p>
          <w:p w:rsidR="004F1C9D" w:rsidRPr="00EA4085" w:rsidRDefault="004F1C9D" w:rsidP="004F1C9D">
            <w:pPr>
              <w:jc w:val="both"/>
              <w:rPr>
                <w:sz w:val="24"/>
                <w:szCs w:val="24"/>
              </w:rPr>
            </w:pPr>
            <w:r w:rsidRPr="00EA4085">
              <w:rPr>
                <w:sz w:val="24"/>
                <w:szCs w:val="24"/>
              </w:rPr>
              <w:t>Bireylere Yönelik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4</w:t>
            </w:r>
          </w:p>
        </w:tc>
        <w:tc>
          <w:tcPr>
            <w:tcW w:w="1288"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0</w:t>
            </w:r>
          </w:p>
        </w:tc>
        <w:tc>
          <w:tcPr>
            <w:tcW w:w="1146"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6</w:t>
            </w:r>
          </w:p>
        </w:tc>
        <w:tc>
          <w:tcPr>
            <w:tcW w:w="1657"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jc w:val="both"/>
              <w:rPr>
                <w:sz w:val="24"/>
                <w:szCs w:val="24"/>
              </w:rPr>
            </w:pPr>
            <w:r w:rsidRPr="00EA4085">
              <w:rPr>
                <w:sz w:val="24"/>
                <w:szCs w:val="24"/>
              </w:rPr>
              <w:t>39</w:t>
            </w:r>
          </w:p>
        </w:tc>
      </w:tr>
      <w:tr w:rsidR="004F1C9D" w:rsidRPr="00EA4085" w:rsidTr="004F1C9D">
        <w:trPr>
          <w:trHeight w:val="502"/>
        </w:trPr>
        <w:tc>
          <w:tcPr>
            <w:tcW w:w="597"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10</w:t>
            </w:r>
          </w:p>
        </w:tc>
        <w:tc>
          <w:tcPr>
            <w:tcW w:w="263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Bağımlılıkla Mücadele Kurs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67</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0</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126</w:t>
            </w:r>
          </w:p>
        </w:tc>
        <w:tc>
          <w:tcPr>
            <w:tcW w:w="1657"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jc w:val="both"/>
              <w:rPr>
                <w:sz w:val="24"/>
                <w:szCs w:val="24"/>
              </w:rPr>
            </w:pPr>
            <w:r w:rsidRPr="00EA4085">
              <w:rPr>
                <w:sz w:val="24"/>
                <w:szCs w:val="24"/>
              </w:rPr>
              <w:t>162</w:t>
            </w:r>
          </w:p>
        </w:tc>
      </w:tr>
      <w:tr w:rsidR="004F1C9D" w:rsidRPr="00EA4085" w:rsidTr="004F1C9D">
        <w:trPr>
          <w:trHeight w:val="502"/>
        </w:trPr>
        <w:tc>
          <w:tcPr>
            <w:tcW w:w="597"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11</w:t>
            </w:r>
          </w:p>
        </w:tc>
        <w:tc>
          <w:tcPr>
            <w:tcW w:w="2638"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Yabancılara Türkçe Kursu Sayısı</w:t>
            </w:r>
          </w:p>
        </w:tc>
        <w:tc>
          <w:tcPr>
            <w:tcW w:w="143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57</w:t>
            </w:r>
          </w:p>
        </w:tc>
        <w:tc>
          <w:tcPr>
            <w:tcW w:w="1288"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95</w:t>
            </w:r>
          </w:p>
        </w:tc>
        <w:tc>
          <w:tcPr>
            <w:tcW w:w="1146"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104</w:t>
            </w:r>
          </w:p>
        </w:tc>
        <w:tc>
          <w:tcPr>
            <w:tcW w:w="1657"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jc w:val="both"/>
              <w:rPr>
                <w:sz w:val="24"/>
                <w:szCs w:val="24"/>
              </w:rPr>
            </w:pPr>
            <w:r w:rsidRPr="00EA4085">
              <w:rPr>
                <w:sz w:val="24"/>
                <w:szCs w:val="24"/>
              </w:rPr>
              <w:t>80</w:t>
            </w:r>
          </w:p>
        </w:tc>
      </w:tr>
      <w:tr w:rsidR="004F1C9D" w:rsidRPr="00EA4085" w:rsidTr="004F1C9D">
        <w:trPr>
          <w:trHeight w:val="502"/>
        </w:trPr>
        <w:tc>
          <w:tcPr>
            <w:tcW w:w="597"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12</w:t>
            </w:r>
          </w:p>
        </w:tc>
        <w:tc>
          <w:tcPr>
            <w:tcW w:w="263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 xml:space="preserve">Sosyal Uyum ve Yaşam Kursu </w:t>
            </w:r>
          </w:p>
          <w:p w:rsidR="004F1C9D" w:rsidRPr="00EA4085" w:rsidRDefault="004F1C9D" w:rsidP="004F1C9D">
            <w:pPr>
              <w:jc w:val="both"/>
              <w:rPr>
                <w:sz w:val="24"/>
                <w:szCs w:val="24"/>
              </w:rPr>
            </w:pPr>
            <w:r w:rsidRPr="00EA4085">
              <w:rPr>
                <w:sz w:val="24"/>
                <w:szCs w:val="24"/>
              </w:rPr>
              <w:t>Sayısı</w:t>
            </w:r>
          </w:p>
        </w:tc>
        <w:tc>
          <w:tcPr>
            <w:tcW w:w="143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203</w:t>
            </w:r>
          </w:p>
        </w:tc>
        <w:tc>
          <w:tcPr>
            <w:tcW w:w="1288"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248</w:t>
            </w:r>
          </w:p>
        </w:tc>
        <w:tc>
          <w:tcPr>
            <w:tcW w:w="1146"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279</w:t>
            </w:r>
          </w:p>
        </w:tc>
        <w:tc>
          <w:tcPr>
            <w:tcW w:w="1657"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jc w:val="both"/>
              <w:rPr>
                <w:sz w:val="24"/>
                <w:szCs w:val="24"/>
              </w:rPr>
            </w:pPr>
            <w:r w:rsidRPr="00EA4085">
              <w:rPr>
                <w:sz w:val="24"/>
                <w:szCs w:val="24"/>
              </w:rPr>
              <w:t>237</w:t>
            </w:r>
          </w:p>
        </w:tc>
      </w:tr>
    </w:tbl>
    <w:p w:rsidR="004F1C9D" w:rsidRDefault="004F1C9D" w:rsidP="00EA4085">
      <w:pPr>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Default="004F1C9D" w:rsidP="004F1C9D">
      <w:pPr>
        <w:spacing w:after="0"/>
        <w:jc w:val="both"/>
        <w:rPr>
          <w:sz w:val="24"/>
          <w:szCs w:val="24"/>
        </w:rPr>
      </w:pPr>
    </w:p>
    <w:p w:rsidR="004F1C9D" w:rsidRPr="004F1C9D" w:rsidRDefault="004F1C9D" w:rsidP="004F1C9D">
      <w:pPr>
        <w:spacing w:after="0"/>
        <w:jc w:val="both"/>
        <w:rPr>
          <w:sz w:val="24"/>
          <w:szCs w:val="24"/>
        </w:rPr>
      </w:pPr>
    </w:p>
    <w:tbl>
      <w:tblPr>
        <w:tblStyle w:val="TableGrid"/>
        <w:tblpPr w:leftFromText="141" w:rightFromText="141" w:vertAnchor="text" w:horzAnchor="margin" w:tblpY="998"/>
        <w:tblW w:w="8726" w:type="dxa"/>
        <w:tblInd w:w="0" w:type="dxa"/>
        <w:tblCellMar>
          <w:top w:w="29" w:type="dxa"/>
          <w:left w:w="98" w:type="dxa"/>
          <w:right w:w="98" w:type="dxa"/>
        </w:tblCellMar>
        <w:tblLook w:val="04A0" w:firstRow="1" w:lastRow="0" w:firstColumn="1" w:lastColumn="0" w:noHBand="0" w:noVBand="1"/>
      </w:tblPr>
      <w:tblGrid>
        <w:gridCol w:w="598"/>
        <w:gridCol w:w="2670"/>
        <w:gridCol w:w="1460"/>
        <w:gridCol w:w="1312"/>
        <w:gridCol w:w="1164"/>
        <w:gridCol w:w="1522"/>
      </w:tblGrid>
      <w:tr w:rsidR="004F1C9D" w:rsidRPr="00EA4085" w:rsidTr="004F1C9D">
        <w:trPr>
          <w:trHeight w:val="348"/>
        </w:trPr>
        <w:tc>
          <w:tcPr>
            <w:tcW w:w="598" w:type="dxa"/>
            <w:tcBorders>
              <w:top w:val="single" w:sz="8" w:space="0" w:color="FFFFFF"/>
              <w:left w:val="single" w:sz="8" w:space="0" w:color="FFFFFF"/>
              <w:bottom w:val="single" w:sz="24"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Sıra no:</w:t>
            </w:r>
          </w:p>
        </w:tc>
        <w:tc>
          <w:tcPr>
            <w:tcW w:w="2670" w:type="dxa"/>
            <w:tcBorders>
              <w:top w:val="single" w:sz="8" w:space="0" w:color="FFFFFF"/>
              <w:left w:val="single" w:sz="8" w:space="0" w:color="FFFFFF"/>
              <w:bottom w:val="single" w:sz="24" w:space="0" w:color="FFFFFF"/>
              <w:right w:val="single" w:sz="8" w:space="0" w:color="FFFFFF"/>
            </w:tcBorders>
            <w:shd w:val="clear" w:color="auto" w:fill="4F81BD"/>
          </w:tcPr>
          <w:p w:rsidR="004F1C9D" w:rsidRPr="00EA4085" w:rsidRDefault="004F1C9D" w:rsidP="004F1C9D">
            <w:pPr>
              <w:ind w:left="708"/>
              <w:jc w:val="both"/>
              <w:rPr>
                <w:sz w:val="24"/>
                <w:szCs w:val="24"/>
              </w:rPr>
            </w:pPr>
            <w:r w:rsidRPr="00EA4085">
              <w:rPr>
                <w:b/>
                <w:color w:val="FFFFFF"/>
                <w:sz w:val="24"/>
                <w:szCs w:val="24"/>
              </w:rPr>
              <w:t>KURSİYER</w:t>
            </w:r>
          </w:p>
        </w:tc>
        <w:tc>
          <w:tcPr>
            <w:tcW w:w="1460" w:type="dxa"/>
            <w:tcBorders>
              <w:top w:val="single" w:sz="8" w:space="0" w:color="FFFFFF"/>
              <w:left w:val="single" w:sz="8" w:space="0" w:color="FFFFFF"/>
              <w:bottom w:val="single" w:sz="24" w:space="0" w:color="FFFFFF"/>
              <w:right w:val="single" w:sz="8" w:space="0" w:color="FFFFFF"/>
            </w:tcBorders>
            <w:shd w:val="clear" w:color="auto" w:fill="4F81BD"/>
          </w:tcPr>
          <w:p w:rsidR="004F1C9D" w:rsidRPr="00EA4085" w:rsidRDefault="004F1C9D" w:rsidP="004F1C9D">
            <w:pPr>
              <w:ind w:left="1"/>
              <w:jc w:val="both"/>
              <w:rPr>
                <w:sz w:val="24"/>
                <w:szCs w:val="24"/>
              </w:rPr>
            </w:pPr>
            <w:r w:rsidRPr="00EA4085">
              <w:rPr>
                <w:b/>
                <w:color w:val="FFFFFF"/>
                <w:sz w:val="24"/>
                <w:szCs w:val="24"/>
              </w:rPr>
              <w:t>2020</w:t>
            </w:r>
          </w:p>
        </w:tc>
        <w:tc>
          <w:tcPr>
            <w:tcW w:w="1312" w:type="dxa"/>
            <w:tcBorders>
              <w:top w:val="single" w:sz="8" w:space="0" w:color="FFFFFF"/>
              <w:left w:val="single" w:sz="8" w:space="0" w:color="FFFFFF"/>
              <w:bottom w:val="single" w:sz="24"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2021</w:t>
            </w:r>
          </w:p>
        </w:tc>
        <w:tc>
          <w:tcPr>
            <w:tcW w:w="1164" w:type="dxa"/>
            <w:tcBorders>
              <w:top w:val="single" w:sz="8" w:space="0" w:color="FFFFFF"/>
              <w:left w:val="single" w:sz="8" w:space="0" w:color="FFFFFF"/>
              <w:bottom w:val="single" w:sz="24" w:space="0" w:color="FFFFFF"/>
              <w:right w:val="single" w:sz="8" w:space="0" w:color="FFFFFF"/>
            </w:tcBorders>
            <w:shd w:val="clear" w:color="auto" w:fill="4F81BD"/>
          </w:tcPr>
          <w:p w:rsidR="004F1C9D" w:rsidRPr="00EA4085" w:rsidRDefault="004F1C9D" w:rsidP="004F1C9D">
            <w:pPr>
              <w:ind w:left="1"/>
              <w:jc w:val="both"/>
              <w:rPr>
                <w:sz w:val="24"/>
                <w:szCs w:val="24"/>
              </w:rPr>
            </w:pPr>
            <w:r w:rsidRPr="00EA4085">
              <w:rPr>
                <w:b/>
                <w:color w:val="FFFFFF"/>
                <w:sz w:val="24"/>
                <w:szCs w:val="24"/>
              </w:rPr>
              <w:t>2022</w:t>
            </w:r>
          </w:p>
        </w:tc>
        <w:tc>
          <w:tcPr>
            <w:tcW w:w="1522" w:type="dxa"/>
            <w:tcBorders>
              <w:top w:val="single" w:sz="8" w:space="0" w:color="FFFFFF"/>
              <w:left w:val="single" w:sz="8" w:space="0" w:color="FFFFFF"/>
              <w:bottom w:val="single" w:sz="24" w:space="0" w:color="FFFFFF"/>
              <w:right w:val="nil"/>
            </w:tcBorders>
            <w:shd w:val="clear" w:color="auto" w:fill="4F81BD"/>
          </w:tcPr>
          <w:p w:rsidR="004F1C9D" w:rsidRPr="00EA4085" w:rsidRDefault="004F1C9D" w:rsidP="004F1C9D">
            <w:pPr>
              <w:jc w:val="both"/>
              <w:rPr>
                <w:sz w:val="24"/>
                <w:szCs w:val="24"/>
              </w:rPr>
            </w:pPr>
            <w:r w:rsidRPr="00EA4085">
              <w:rPr>
                <w:b/>
                <w:color w:val="FFFFFF"/>
                <w:sz w:val="24"/>
                <w:szCs w:val="24"/>
              </w:rPr>
              <w:t>2023</w:t>
            </w:r>
          </w:p>
        </w:tc>
      </w:tr>
      <w:tr w:rsidR="004F1C9D" w:rsidRPr="00EA4085" w:rsidTr="004F1C9D">
        <w:trPr>
          <w:trHeight w:val="248"/>
        </w:trPr>
        <w:tc>
          <w:tcPr>
            <w:tcW w:w="598" w:type="dxa"/>
            <w:tcBorders>
              <w:top w:val="single" w:sz="24"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w:t>
            </w:r>
          </w:p>
        </w:tc>
        <w:tc>
          <w:tcPr>
            <w:tcW w:w="2670" w:type="dxa"/>
            <w:tcBorders>
              <w:top w:val="single" w:sz="24"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Toplam Kursiyer Sayısı</w:t>
            </w:r>
          </w:p>
        </w:tc>
        <w:tc>
          <w:tcPr>
            <w:tcW w:w="1460" w:type="dxa"/>
            <w:tcBorders>
              <w:top w:val="single" w:sz="24"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17.247</w:t>
            </w:r>
          </w:p>
        </w:tc>
        <w:tc>
          <w:tcPr>
            <w:tcW w:w="1312" w:type="dxa"/>
            <w:tcBorders>
              <w:top w:val="single" w:sz="24"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25.563</w:t>
            </w:r>
          </w:p>
        </w:tc>
        <w:tc>
          <w:tcPr>
            <w:tcW w:w="1164" w:type="dxa"/>
            <w:tcBorders>
              <w:top w:val="single" w:sz="24"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91.874</w:t>
            </w:r>
          </w:p>
        </w:tc>
        <w:tc>
          <w:tcPr>
            <w:tcW w:w="1522" w:type="dxa"/>
            <w:tcBorders>
              <w:top w:val="single" w:sz="24"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64.147</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2</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Genel Kurs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13.994</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19.960</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81.106</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52.495</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3</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Mesleki ve Teknik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3.253</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5.603</w:t>
            </w:r>
          </w:p>
        </w:tc>
        <w:tc>
          <w:tcPr>
            <w:tcW w:w="116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10.768</w:t>
            </w:r>
          </w:p>
        </w:tc>
        <w:tc>
          <w:tcPr>
            <w:tcW w:w="1522"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11.652</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4</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Okuma Yazma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671</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1.054</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1.141</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1.346</w:t>
            </w:r>
          </w:p>
        </w:tc>
      </w:tr>
      <w:tr w:rsidR="004F1C9D" w:rsidRPr="00EA4085" w:rsidTr="004F1C9D">
        <w:trPr>
          <w:trHeight w:val="249"/>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5</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Spor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1.044</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1.345</w:t>
            </w:r>
          </w:p>
        </w:tc>
        <w:tc>
          <w:tcPr>
            <w:tcW w:w="116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5.393</w:t>
            </w:r>
          </w:p>
        </w:tc>
        <w:tc>
          <w:tcPr>
            <w:tcW w:w="1522"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5.229</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6</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Müzik ve Gösteri Sanatları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226</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1.115</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2.515</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2.472</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7</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Din Eğitimi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483</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5.077</w:t>
            </w:r>
          </w:p>
        </w:tc>
        <w:tc>
          <w:tcPr>
            <w:tcW w:w="116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13.112</w:t>
            </w:r>
          </w:p>
        </w:tc>
        <w:tc>
          <w:tcPr>
            <w:tcW w:w="1522"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11.745</w:t>
            </w:r>
          </w:p>
        </w:tc>
      </w:tr>
      <w:tr w:rsidR="004F1C9D" w:rsidRPr="00EA4085" w:rsidTr="004F1C9D">
        <w:trPr>
          <w:trHeight w:val="746"/>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8</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 xml:space="preserve">Hayat Boyu Öğrenen Mahalle </w:t>
            </w:r>
          </w:p>
          <w:p w:rsidR="004F1C9D" w:rsidRPr="00EA4085" w:rsidRDefault="004F1C9D" w:rsidP="004F1C9D">
            <w:pPr>
              <w:jc w:val="both"/>
              <w:rPr>
                <w:sz w:val="24"/>
                <w:szCs w:val="24"/>
              </w:rPr>
            </w:pPr>
            <w:r w:rsidRPr="00EA4085">
              <w:rPr>
                <w:sz w:val="24"/>
                <w:szCs w:val="24"/>
              </w:rPr>
              <w:t>Projesi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9.281</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7.603</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51.286</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21.999</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9</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Özel Eğitim İhtiyacı Olan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81</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0</w:t>
            </w:r>
          </w:p>
        </w:tc>
        <w:tc>
          <w:tcPr>
            <w:tcW w:w="116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48</w:t>
            </w:r>
          </w:p>
        </w:tc>
        <w:tc>
          <w:tcPr>
            <w:tcW w:w="1522"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279</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10</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Bağımlılıkla Mücadele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1.003</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0</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11.235</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5.689</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11</w:t>
            </w:r>
          </w:p>
        </w:tc>
        <w:tc>
          <w:tcPr>
            <w:tcW w:w="267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Yabancılara Türkçe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jc w:val="both"/>
              <w:rPr>
                <w:sz w:val="24"/>
                <w:szCs w:val="24"/>
              </w:rPr>
            </w:pPr>
            <w:r w:rsidRPr="00EA4085">
              <w:rPr>
                <w:sz w:val="24"/>
                <w:szCs w:val="24"/>
              </w:rPr>
              <w:t>1.210</w:t>
            </w:r>
          </w:p>
        </w:tc>
        <w:tc>
          <w:tcPr>
            <w:tcW w:w="1312"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1.907</w:t>
            </w:r>
          </w:p>
        </w:tc>
        <w:tc>
          <w:tcPr>
            <w:tcW w:w="1164" w:type="dxa"/>
            <w:tcBorders>
              <w:top w:val="single" w:sz="8" w:space="0" w:color="FFFFFF"/>
              <w:left w:val="single" w:sz="8" w:space="0" w:color="FFFFFF"/>
              <w:bottom w:val="single" w:sz="8" w:space="0" w:color="FFFFFF"/>
              <w:right w:val="single" w:sz="8" w:space="0" w:color="FFFFFF"/>
            </w:tcBorders>
            <w:shd w:val="clear" w:color="auto" w:fill="D0D8E8"/>
          </w:tcPr>
          <w:p w:rsidR="004F1C9D" w:rsidRPr="00EA4085" w:rsidRDefault="004F1C9D" w:rsidP="004F1C9D">
            <w:pPr>
              <w:ind w:left="1"/>
              <w:jc w:val="both"/>
              <w:rPr>
                <w:sz w:val="24"/>
                <w:szCs w:val="24"/>
              </w:rPr>
            </w:pPr>
            <w:r w:rsidRPr="00EA4085">
              <w:rPr>
                <w:sz w:val="24"/>
                <w:szCs w:val="24"/>
              </w:rPr>
              <w:t>2.618</w:t>
            </w:r>
          </w:p>
        </w:tc>
        <w:tc>
          <w:tcPr>
            <w:tcW w:w="1522" w:type="dxa"/>
            <w:tcBorders>
              <w:top w:val="single" w:sz="8" w:space="0" w:color="FFFFFF"/>
              <w:left w:val="single" w:sz="8" w:space="0" w:color="FFFFFF"/>
              <w:bottom w:val="single" w:sz="8" w:space="0" w:color="FFFFFF"/>
              <w:right w:val="nil"/>
            </w:tcBorders>
            <w:shd w:val="clear" w:color="auto" w:fill="D0D8E8"/>
          </w:tcPr>
          <w:p w:rsidR="004F1C9D" w:rsidRPr="00EA4085" w:rsidRDefault="004F1C9D" w:rsidP="004F1C9D">
            <w:pPr>
              <w:ind w:left="1"/>
              <w:jc w:val="both"/>
              <w:rPr>
                <w:sz w:val="24"/>
                <w:szCs w:val="24"/>
              </w:rPr>
            </w:pPr>
            <w:r w:rsidRPr="00EA4085">
              <w:rPr>
                <w:sz w:val="24"/>
                <w:szCs w:val="24"/>
              </w:rPr>
              <w:t>1.580</w:t>
            </w:r>
          </w:p>
        </w:tc>
      </w:tr>
      <w:tr w:rsidR="004F1C9D" w:rsidRPr="00EA4085" w:rsidTr="004F1C9D">
        <w:trPr>
          <w:trHeight w:val="498"/>
        </w:trPr>
        <w:tc>
          <w:tcPr>
            <w:tcW w:w="598" w:type="dxa"/>
            <w:tcBorders>
              <w:top w:val="single" w:sz="8" w:space="0" w:color="FFFFFF"/>
              <w:left w:val="single" w:sz="8" w:space="0" w:color="FFFFFF"/>
              <w:bottom w:val="single" w:sz="8" w:space="0" w:color="FFFFFF"/>
              <w:right w:val="single" w:sz="8" w:space="0" w:color="FFFFFF"/>
            </w:tcBorders>
            <w:shd w:val="clear" w:color="auto" w:fill="4F81BD"/>
          </w:tcPr>
          <w:p w:rsidR="004F1C9D" w:rsidRPr="00EA4085" w:rsidRDefault="004F1C9D" w:rsidP="004F1C9D">
            <w:pPr>
              <w:jc w:val="both"/>
              <w:rPr>
                <w:sz w:val="24"/>
                <w:szCs w:val="24"/>
              </w:rPr>
            </w:pPr>
            <w:r w:rsidRPr="00EA4085">
              <w:rPr>
                <w:b/>
                <w:color w:val="FFFFFF"/>
                <w:sz w:val="24"/>
                <w:szCs w:val="24"/>
              </w:rPr>
              <w:t>12</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Sosyal Uyum ve Yaşam Kursiyer Sayısı</w:t>
            </w:r>
          </w:p>
        </w:tc>
        <w:tc>
          <w:tcPr>
            <w:tcW w:w="1460"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jc w:val="both"/>
              <w:rPr>
                <w:sz w:val="24"/>
                <w:szCs w:val="24"/>
              </w:rPr>
            </w:pPr>
            <w:r w:rsidRPr="00EA4085">
              <w:rPr>
                <w:sz w:val="24"/>
                <w:szCs w:val="24"/>
              </w:rPr>
              <w:t>5.014</w:t>
            </w:r>
          </w:p>
        </w:tc>
        <w:tc>
          <w:tcPr>
            <w:tcW w:w="1312"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3.822</w:t>
            </w:r>
          </w:p>
        </w:tc>
        <w:tc>
          <w:tcPr>
            <w:tcW w:w="1164" w:type="dxa"/>
            <w:tcBorders>
              <w:top w:val="single" w:sz="8" w:space="0" w:color="FFFFFF"/>
              <w:left w:val="single" w:sz="8" w:space="0" w:color="FFFFFF"/>
              <w:bottom w:val="single" w:sz="8" w:space="0" w:color="FFFFFF"/>
              <w:right w:val="single" w:sz="8" w:space="0" w:color="FFFFFF"/>
            </w:tcBorders>
            <w:shd w:val="clear" w:color="auto" w:fill="E9EDF4"/>
          </w:tcPr>
          <w:p w:rsidR="004F1C9D" w:rsidRPr="00EA4085" w:rsidRDefault="004F1C9D" w:rsidP="004F1C9D">
            <w:pPr>
              <w:ind w:left="1"/>
              <w:jc w:val="both"/>
              <w:rPr>
                <w:sz w:val="24"/>
                <w:szCs w:val="24"/>
              </w:rPr>
            </w:pPr>
            <w:r w:rsidRPr="00EA4085">
              <w:rPr>
                <w:sz w:val="24"/>
                <w:szCs w:val="24"/>
              </w:rPr>
              <w:t>26.460</w:t>
            </w:r>
          </w:p>
        </w:tc>
        <w:tc>
          <w:tcPr>
            <w:tcW w:w="1522" w:type="dxa"/>
            <w:tcBorders>
              <w:top w:val="single" w:sz="8" w:space="0" w:color="FFFFFF"/>
              <w:left w:val="single" w:sz="8" w:space="0" w:color="FFFFFF"/>
              <w:bottom w:val="single" w:sz="8" w:space="0" w:color="FFFFFF"/>
              <w:right w:val="nil"/>
            </w:tcBorders>
            <w:shd w:val="clear" w:color="auto" w:fill="E9EDF4"/>
          </w:tcPr>
          <w:p w:rsidR="004F1C9D" w:rsidRPr="00EA4085" w:rsidRDefault="004F1C9D" w:rsidP="004F1C9D">
            <w:pPr>
              <w:ind w:left="1"/>
              <w:jc w:val="both"/>
              <w:rPr>
                <w:sz w:val="24"/>
                <w:szCs w:val="24"/>
              </w:rPr>
            </w:pPr>
            <w:r w:rsidRPr="00EA4085">
              <w:rPr>
                <w:sz w:val="24"/>
                <w:szCs w:val="24"/>
              </w:rPr>
              <w:t>5.464</w:t>
            </w:r>
          </w:p>
        </w:tc>
      </w:tr>
    </w:tbl>
    <w:p w:rsidR="004F1C9D" w:rsidRDefault="004F1C9D" w:rsidP="004F1C9D">
      <w:pPr>
        <w:spacing w:after="0"/>
        <w:jc w:val="both"/>
        <w:rPr>
          <w:b/>
          <w:sz w:val="24"/>
          <w:szCs w:val="24"/>
        </w:rPr>
      </w:pPr>
      <w:r w:rsidRPr="00EA4085">
        <w:rPr>
          <w:b/>
          <w:sz w:val="24"/>
          <w:szCs w:val="24"/>
        </w:rPr>
        <w:t xml:space="preserve"> J. YILLARA GÖRE KURSİYER ORANLARI</w:t>
      </w:r>
      <w:r>
        <w:rPr>
          <w:b/>
          <w:sz w:val="24"/>
          <w:szCs w:val="24"/>
        </w:rPr>
        <w:t xml:space="preserve"> </w:t>
      </w:r>
      <w:r w:rsidRPr="00EA4085">
        <w:rPr>
          <w:b/>
          <w:sz w:val="24"/>
          <w:szCs w:val="24"/>
        </w:rPr>
        <w:t xml:space="preserve">Tablo </w:t>
      </w:r>
    </w:p>
    <w:p w:rsidR="00D955AF" w:rsidRPr="004F1C9D" w:rsidRDefault="004F1C9D" w:rsidP="004F1C9D">
      <w:pPr>
        <w:rPr>
          <w:sz w:val="24"/>
          <w:szCs w:val="24"/>
        </w:rPr>
        <w:sectPr w:rsidR="00D955AF" w:rsidRPr="004F1C9D">
          <w:footerReference w:type="even" r:id="rId18"/>
          <w:footerReference w:type="default" r:id="rId19"/>
          <w:footerReference w:type="first" r:id="rId20"/>
          <w:pgSz w:w="11900" w:h="16840"/>
          <w:pgMar w:top="451" w:right="1386" w:bottom="804" w:left="939" w:header="720" w:footer="720" w:gutter="0"/>
          <w:cols w:space="720"/>
          <w:titlePg/>
        </w:sectPr>
      </w:pPr>
      <w:r w:rsidRPr="00EA4085">
        <w:rPr>
          <w:b/>
          <w:sz w:val="24"/>
          <w:szCs w:val="24"/>
        </w:rPr>
        <w:t>26. Yıllara Göre Kursiyer Oranları Tablosu</w:t>
      </w:r>
    </w:p>
    <w:p w:rsidR="00A133FC" w:rsidRPr="00EA4085" w:rsidRDefault="00A133FC" w:rsidP="004F1C9D">
      <w:pPr>
        <w:pStyle w:val="Balk4"/>
        <w:spacing w:after="366"/>
        <w:ind w:left="0" w:firstLine="0"/>
        <w:jc w:val="both"/>
        <w:rPr>
          <w:sz w:val="24"/>
          <w:szCs w:val="24"/>
        </w:rPr>
      </w:pPr>
    </w:p>
    <w:p w:rsidR="00D955AF" w:rsidRPr="00EA4085" w:rsidRDefault="005D53A8" w:rsidP="00EA4085">
      <w:pPr>
        <w:pStyle w:val="Balk4"/>
        <w:spacing w:after="366"/>
        <w:ind w:left="498"/>
        <w:jc w:val="both"/>
        <w:rPr>
          <w:sz w:val="24"/>
          <w:szCs w:val="24"/>
        </w:rPr>
      </w:pPr>
      <w:r w:rsidRPr="00EA4085">
        <w:rPr>
          <w:sz w:val="24"/>
          <w:szCs w:val="24"/>
        </w:rPr>
        <w:t>2.8. Çevre Analizi (PESTLE)</w:t>
      </w:r>
    </w:p>
    <w:p w:rsidR="00D955AF" w:rsidRPr="00EA4085" w:rsidRDefault="005D53A8" w:rsidP="00EA4085">
      <w:pPr>
        <w:spacing w:after="0" w:line="236" w:lineRule="auto"/>
        <w:ind w:left="108"/>
        <w:jc w:val="both"/>
        <w:rPr>
          <w:sz w:val="24"/>
          <w:szCs w:val="24"/>
        </w:rPr>
      </w:pPr>
      <w:r w:rsidRPr="00EA4085">
        <w:rPr>
          <w:sz w:val="24"/>
          <w:szCs w:val="24"/>
        </w:rPr>
        <w:t xml:space="preserve">PESTLE analiziyle Başakşehir Halk Eğitim Merkezi üzerinde etkili olan veya olabilecek politik, ekonomik, sosyokültürel, teknolojik, yasal ve çevresel dış etkenlerin tespit edilmesi amaçlanmıştır. Kurumumuzu etkileyen ya da etkileyebilecek değişiklik ve eğilimlerin sınıflandırılması bu analizin ilk aşamasını oluşturmaktadır. Bu analiz ile PESTLE unsurları içerisinde gerçekleşmesi muhtemel olan hususlar ile bunların oluşturacağı potansiyel fırsatlar ve tehditler ortaya konulmaktadır. PESTLE Analizine Durum Analizi Raporunda, Dış Paydaşlar Analizi ve Kuruluş İçi Analiz kısımlarında detaylıca yer verilmiştir. </w:t>
      </w:r>
    </w:p>
    <w:p w:rsidR="00A133FC" w:rsidRPr="00EA4085" w:rsidRDefault="00A133FC" w:rsidP="00EA4085">
      <w:pPr>
        <w:pStyle w:val="Balk4"/>
        <w:ind w:left="108"/>
        <w:jc w:val="both"/>
        <w:rPr>
          <w:sz w:val="24"/>
          <w:szCs w:val="24"/>
        </w:rPr>
      </w:pPr>
    </w:p>
    <w:p w:rsidR="00D955AF" w:rsidRPr="00EA4085" w:rsidRDefault="005D53A8" w:rsidP="00EA4085">
      <w:pPr>
        <w:pStyle w:val="Balk4"/>
        <w:ind w:left="108"/>
        <w:jc w:val="both"/>
        <w:rPr>
          <w:sz w:val="24"/>
          <w:szCs w:val="24"/>
        </w:rPr>
      </w:pPr>
      <w:r w:rsidRPr="00EA4085">
        <w:rPr>
          <w:sz w:val="24"/>
          <w:szCs w:val="24"/>
        </w:rPr>
        <w:t>2.9. GZFT Analizi</w:t>
      </w:r>
    </w:p>
    <w:p w:rsidR="00D955AF" w:rsidRPr="00EA4085" w:rsidRDefault="005D53A8" w:rsidP="00EA4085">
      <w:pPr>
        <w:spacing w:after="12" w:line="247" w:lineRule="auto"/>
        <w:ind w:left="114" w:hanging="10"/>
        <w:jc w:val="both"/>
        <w:rPr>
          <w:sz w:val="24"/>
          <w:szCs w:val="24"/>
        </w:rPr>
      </w:pPr>
      <w:r w:rsidRPr="00EA4085">
        <w:rPr>
          <w:sz w:val="24"/>
          <w:szCs w:val="24"/>
        </w:rPr>
        <w:t>Kurumumuzun temel istatistiklerinde verilen kurum künyesi, çalışan bilgileri, bina bilgileri, teknolojik kaynak bilgileri ve</w:t>
      </w:r>
    </w:p>
    <w:p w:rsidR="00D955AF" w:rsidRPr="00EA4085" w:rsidRDefault="005D53A8" w:rsidP="00EA4085">
      <w:pPr>
        <w:spacing w:after="362" w:line="247" w:lineRule="auto"/>
        <w:ind w:left="114" w:hanging="10"/>
        <w:jc w:val="both"/>
        <w:rPr>
          <w:sz w:val="24"/>
          <w:szCs w:val="24"/>
        </w:rPr>
      </w:pPr>
      <w:r w:rsidRPr="00EA4085">
        <w:rPr>
          <w:sz w:val="24"/>
          <w:szCs w:val="24"/>
        </w:rPr>
        <w:t>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kurum müdürü/müdürlüğü kapsamından bakılarak iç faktör ve dış faktör ayrımı yapılmıştır.</w:t>
      </w:r>
    </w:p>
    <w:p w:rsidR="00D955AF" w:rsidRPr="00EA4085" w:rsidRDefault="005D53A8" w:rsidP="00EA4085">
      <w:pPr>
        <w:pStyle w:val="Balk5"/>
        <w:ind w:left="74"/>
        <w:jc w:val="both"/>
        <w:rPr>
          <w:sz w:val="24"/>
          <w:szCs w:val="24"/>
        </w:rPr>
      </w:pPr>
      <w:r w:rsidRPr="00EA4085">
        <w:rPr>
          <w:sz w:val="24"/>
          <w:szCs w:val="24"/>
        </w:rPr>
        <w:t>Güçlü Yönler</w:t>
      </w:r>
    </w:p>
    <w:p w:rsidR="00D955AF" w:rsidRPr="00EA4085" w:rsidRDefault="005D53A8" w:rsidP="00EA4085">
      <w:pPr>
        <w:spacing w:after="0"/>
        <w:ind w:left="74" w:hanging="10"/>
        <w:jc w:val="both"/>
        <w:rPr>
          <w:sz w:val="24"/>
          <w:szCs w:val="24"/>
        </w:rPr>
      </w:pPr>
      <w:r w:rsidRPr="00EA4085">
        <w:rPr>
          <w:b/>
          <w:sz w:val="24"/>
          <w:szCs w:val="24"/>
        </w:rPr>
        <w:t>Tablo 27. Güçlü Yönler Tablosu</w:t>
      </w:r>
    </w:p>
    <w:tbl>
      <w:tblPr>
        <w:tblStyle w:val="TableGrid"/>
        <w:tblW w:w="7933" w:type="dxa"/>
        <w:tblInd w:w="79" w:type="dxa"/>
        <w:tblCellMar>
          <w:top w:w="117" w:type="dxa"/>
          <w:left w:w="115" w:type="dxa"/>
          <w:right w:w="115" w:type="dxa"/>
        </w:tblCellMar>
        <w:tblLook w:val="04A0" w:firstRow="1" w:lastRow="0" w:firstColumn="1" w:lastColumn="0" w:noHBand="0" w:noVBand="1"/>
      </w:tblPr>
      <w:tblGrid>
        <w:gridCol w:w="1912"/>
        <w:gridCol w:w="6021"/>
      </w:tblGrid>
      <w:tr w:rsidR="00D955AF" w:rsidRPr="00EA4085">
        <w:trPr>
          <w:trHeight w:val="584"/>
        </w:trPr>
        <w:tc>
          <w:tcPr>
            <w:tcW w:w="1912"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jc w:val="both"/>
              <w:rPr>
                <w:sz w:val="24"/>
                <w:szCs w:val="24"/>
              </w:rPr>
            </w:pPr>
            <w:r w:rsidRPr="00EA4085">
              <w:rPr>
                <w:b/>
                <w:sz w:val="24"/>
                <w:szCs w:val="24"/>
              </w:rPr>
              <w:t>Kurs/Kursiyer</w:t>
            </w:r>
          </w:p>
        </w:tc>
        <w:tc>
          <w:tcPr>
            <w:tcW w:w="6022"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sz w:val="24"/>
                <w:szCs w:val="24"/>
              </w:rPr>
              <w:t>Eğitim ve gelir düzeyleri yüksek kursiyerlerin olması.</w:t>
            </w:r>
          </w:p>
        </w:tc>
      </w:tr>
      <w:tr w:rsidR="00D955AF" w:rsidRPr="00EA4085">
        <w:trPr>
          <w:trHeight w:val="720"/>
        </w:trPr>
        <w:tc>
          <w:tcPr>
            <w:tcW w:w="1912"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b/>
                <w:sz w:val="24"/>
                <w:szCs w:val="24"/>
              </w:rPr>
              <w:t>Çalışanlar</w:t>
            </w:r>
          </w:p>
        </w:tc>
        <w:tc>
          <w:tcPr>
            <w:tcW w:w="6022"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Kurum çalışanlarının tecrübeli ve kurum kültürüne sahip olması.</w:t>
            </w:r>
          </w:p>
        </w:tc>
      </w:tr>
      <w:tr w:rsidR="00D955AF" w:rsidRPr="00EA4085">
        <w:trPr>
          <w:trHeight w:val="720"/>
        </w:trPr>
        <w:tc>
          <w:tcPr>
            <w:tcW w:w="191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52"/>
              <w:jc w:val="both"/>
              <w:rPr>
                <w:sz w:val="24"/>
                <w:szCs w:val="24"/>
              </w:rPr>
            </w:pPr>
            <w:r w:rsidRPr="00EA4085">
              <w:rPr>
                <w:b/>
                <w:sz w:val="24"/>
                <w:szCs w:val="24"/>
              </w:rPr>
              <w:t>Bina ve Yerleşke</w:t>
            </w:r>
          </w:p>
        </w:tc>
        <w:tc>
          <w:tcPr>
            <w:tcW w:w="602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
              <w:jc w:val="both"/>
              <w:rPr>
                <w:sz w:val="24"/>
                <w:szCs w:val="24"/>
              </w:rPr>
            </w:pPr>
            <w:r w:rsidRPr="00EA4085">
              <w:rPr>
                <w:sz w:val="24"/>
                <w:szCs w:val="24"/>
              </w:rPr>
              <w:t>Bağımsız bir binaya sahip olmamız.</w:t>
            </w:r>
          </w:p>
        </w:tc>
      </w:tr>
      <w:tr w:rsidR="00D955AF" w:rsidRPr="00EA4085">
        <w:trPr>
          <w:trHeight w:val="584"/>
        </w:trPr>
        <w:tc>
          <w:tcPr>
            <w:tcW w:w="1912"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b/>
                <w:sz w:val="24"/>
                <w:szCs w:val="24"/>
              </w:rPr>
              <w:t>Donanım</w:t>
            </w:r>
          </w:p>
        </w:tc>
        <w:tc>
          <w:tcPr>
            <w:tcW w:w="6022"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sz w:val="24"/>
                <w:szCs w:val="24"/>
              </w:rPr>
              <w:t>İhtiyacı karşılayacak donanıma sahip olmamız.</w:t>
            </w:r>
          </w:p>
        </w:tc>
      </w:tr>
      <w:tr w:rsidR="00D955AF" w:rsidRPr="00EA4085">
        <w:trPr>
          <w:trHeight w:val="584"/>
        </w:trPr>
        <w:tc>
          <w:tcPr>
            <w:tcW w:w="191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1"/>
              <w:jc w:val="both"/>
              <w:rPr>
                <w:sz w:val="24"/>
                <w:szCs w:val="24"/>
              </w:rPr>
            </w:pPr>
            <w:r w:rsidRPr="00EA4085">
              <w:rPr>
                <w:b/>
                <w:sz w:val="24"/>
                <w:szCs w:val="24"/>
              </w:rPr>
              <w:t>Bütçe</w:t>
            </w:r>
          </w:p>
        </w:tc>
        <w:tc>
          <w:tcPr>
            <w:tcW w:w="602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
              <w:jc w:val="both"/>
              <w:rPr>
                <w:sz w:val="24"/>
                <w:szCs w:val="24"/>
              </w:rPr>
            </w:pPr>
            <w:r w:rsidRPr="00EA4085">
              <w:rPr>
                <w:sz w:val="24"/>
                <w:szCs w:val="24"/>
              </w:rPr>
              <w:t>Gelir gider dengesi vardır</w:t>
            </w:r>
          </w:p>
        </w:tc>
      </w:tr>
      <w:tr w:rsidR="00D955AF" w:rsidRPr="00EA4085">
        <w:trPr>
          <w:trHeight w:val="720"/>
        </w:trPr>
        <w:tc>
          <w:tcPr>
            <w:tcW w:w="1912"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b/>
                <w:sz w:val="24"/>
                <w:szCs w:val="24"/>
              </w:rPr>
              <w:t>Yönetim</w:t>
            </w:r>
          </w:p>
          <w:p w:rsidR="00D955AF" w:rsidRPr="00EA4085" w:rsidRDefault="005D53A8" w:rsidP="00EA4085">
            <w:pPr>
              <w:jc w:val="both"/>
              <w:rPr>
                <w:sz w:val="24"/>
                <w:szCs w:val="24"/>
              </w:rPr>
            </w:pPr>
            <w:r w:rsidRPr="00EA4085">
              <w:rPr>
                <w:b/>
                <w:sz w:val="24"/>
                <w:szCs w:val="24"/>
              </w:rPr>
              <w:t>Süreçleri</w:t>
            </w:r>
          </w:p>
        </w:tc>
        <w:tc>
          <w:tcPr>
            <w:tcW w:w="6022"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jc w:val="both"/>
              <w:rPr>
                <w:sz w:val="24"/>
                <w:szCs w:val="24"/>
              </w:rPr>
            </w:pPr>
            <w:r w:rsidRPr="00EA4085">
              <w:rPr>
                <w:sz w:val="24"/>
                <w:szCs w:val="24"/>
              </w:rPr>
              <w:t>Hedef kitlemizin taleplerini karşılayabilecek esnek bir mevzuatımızın olması.</w:t>
            </w:r>
          </w:p>
        </w:tc>
      </w:tr>
      <w:tr w:rsidR="00D955AF" w:rsidRPr="00EA4085">
        <w:trPr>
          <w:trHeight w:val="720"/>
        </w:trPr>
        <w:tc>
          <w:tcPr>
            <w:tcW w:w="191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36"/>
              <w:jc w:val="both"/>
              <w:rPr>
                <w:sz w:val="24"/>
                <w:szCs w:val="24"/>
              </w:rPr>
            </w:pPr>
            <w:r w:rsidRPr="00EA4085">
              <w:rPr>
                <w:b/>
                <w:sz w:val="24"/>
                <w:szCs w:val="24"/>
              </w:rPr>
              <w:t>İletişim Süreçleri</w:t>
            </w:r>
          </w:p>
        </w:tc>
        <w:tc>
          <w:tcPr>
            <w:tcW w:w="6022"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Kursiyerler açısından danışma hizmetlerimizin yeterli olması.</w:t>
            </w:r>
          </w:p>
        </w:tc>
      </w:tr>
    </w:tbl>
    <w:p w:rsidR="00A133FC" w:rsidRPr="00EA4085" w:rsidRDefault="00A133FC" w:rsidP="00EA4085">
      <w:pPr>
        <w:pStyle w:val="Balk4"/>
        <w:spacing w:after="0" w:line="259" w:lineRule="auto"/>
        <w:ind w:left="223" w:firstLine="0"/>
        <w:jc w:val="both"/>
        <w:rPr>
          <w:rFonts w:ascii="Calibri" w:eastAsia="Calibri" w:hAnsi="Calibri" w:cs="Calibri"/>
          <w:sz w:val="24"/>
          <w:szCs w:val="24"/>
        </w:rPr>
      </w:pPr>
    </w:p>
    <w:p w:rsidR="00A133FC" w:rsidRPr="00EA4085" w:rsidRDefault="00A133FC" w:rsidP="00EA4085">
      <w:pPr>
        <w:pStyle w:val="Balk4"/>
        <w:spacing w:after="0" w:line="259" w:lineRule="auto"/>
        <w:ind w:left="223" w:firstLine="0"/>
        <w:jc w:val="both"/>
        <w:rPr>
          <w:rFonts w:ascii="Calibri" w:eastAsia="Calibri" w:hAnsi="Calibri" w:cs="Calibri"/>
          <w:sz w:val="24"/>
          <w:szCs w:val="24"/>
        </w:rPr>
      </w:pPr>
    </w:p>
    <w:p w:rsidR="00A133FC" w:rsidRPr="00EA4085" w:rsidRDefault="00A133FC" w:rsidP="00EA4085">
      <w:pPr>
        <w:jc w:val="both"/>
        <w:rPr>
          <w:sz w:val="24"/>
          <w:szCs w:val="24"/>
        </w:rPr>
      </w:pPr>
    </w:p>
    <w:p w:rsidR="00A133FC" w:rsidRPr="00EA4085" w:rsidRDefault="00A133FC" w:rsidP="00EA4085">
      <w:pPr>
        <w:jc w:val="both"/>
        <w:rPr>
          <w:sz w:val="24"/>
          <w:szCs w:val="24"/>
        </w:rPr>
      </w:pPr>
    </w:p>
    <w:p w:rsidR="00A133FC" w:rsidRPr="00EA4085" w:rsidRDefault="00A133FC" w:rsidP="00EA4085">
      <w:pPr>
        <w:pStyle w:val="Balk4"/>
        <w:spacing w:after="0" w:line="259" w:lineRule="auto"/>
        <w:ind w:left="223" w:firstLine="0"/>
        <w:jc w:val="both"/>
        <w:rPr>
          <w:rFonts w:ascii="Calibri" w:eastAsia="Calibri" w:hAnsi="Calibri" w:cs="Calibri"/>
          <w:sz w:val="24"/>
          <w:szCs w:val="24"/>
        </w:rPr>
      </w:pPr>
    </w:p>
    <w:p w:rsidR="00D955AF" w:rsidRPr="00EA4085" w:rsidRDefault="005D53A8" w:rsidP="00EA4085">
      <w:pPr>
        <w:pStyle w:val="Balk4"/>
        <w:spacing w:after="0" w:line="259" w:lineRule="auto"/>
        <w:ind w:left="223" w:firstLine="0"/>
        <w:jc w:val="both"/>
        <w:rPr>
          <w:sz w:val="24"/>
          <w:szCs w:val="24"/>
        </w:rPr>
      </w:pPr>
      <w:r w:rsidRPr="00EA4085">
        <w:rPr>
          <w:rFonts w:ascii="Calibri" w:eastAsia="Calibri" w:hAnsi="Calibri" w:cs="Calibri"/>
          <w:sz w:val="24"/>
          <w:szCs w:val="24"/>
        </w:rPr>
        <w:t>Zayıf Yönler</w:t>
      </w:r>
    </w:p>
    <w:p w:rsidR="00D955AF" w:rsidRPr="00EA4085" w:rsidRDefault="005D53A8" w:rsidP="00EA4085">
      <w:pPr>
        <w:spacing w:after="0"/>
        <w:ind w:left="233" w:hanging="10"/>
        <w:jc w:val="both"/>
        <w:rPr>
          <w:sz w:val="24"/>
          <w:szCs w:val="24"/>
        </w:rPr>
      </w:pPr>
      <w:r w:rsidRPr="00EA4085">
        <w:rPr>
          <w:b/>
          <w:sz w:val="24"/>
          <w:szCs w:val="24"/>
        </w:rPr>
        <w:t>Tablo 28. Zayıf Yönler Tablosu</w:t>
      </w:r>
    </w:p>
    <w:tbl>
      <w:tblPr>
        <w:tblStyle w:val="TableGrid"/>
        <w:tblW w:w="7352" w:type="dxa"/>
        <w:tblInd w:w="79" w:type="dxa"/>
        <w:tblCellMar>
          <w:top w:w="117" w:type="dxa"/>
          <w:left w:w="193" w:type="dxa"/>
          <w:right w:w="115" w:type="dxa"/>
        </w:tblCellMar>
        <w:tblLook w:val="04A0" w:firstRow="1" w:lastRow="0" w:firstColumn="1" w:lastColumn="0" w:noHBand="0" w:noVBand="1"/>
      </w:tblPr>
      <w:tblGrid>
        <w:gridCol w:w="1771"/>
        <w:gridCol w:w="5581"/>
      </w:tblGrid>
      <w:tr w:rsidR="00D955AF" w:rsidRPr="00EA4085">
        <w:trPr>
          <w:trHeight w:val="461"/>
        </w:trPr>
        <w:tc>
          <w:tcPr>
            <w:tcW w:w="1771" w:type="dxa"/>
            <w:tcBorders>
              <w:top w:val="nil"/>
              <w:left w:val="single" w:sz="8" w:space="0" w:color="FFFFFF"/>
              <w:bottom w:val="single" w:sz="24" w:space="0" w:color="FFFFFF"/>
              <w:right w:val="single" w:sz="8" w:space="0" w:color="FFFFFF"/>
            </w:tcBorders>
            <w:shd w:val="clear" w:color="auto" w:fill="DCE6F2"/>
          </w:tcPr>
          <w:p w:rsidR="00D955AF" w:rsidRPr="00EA4085" w:rsidRDefault="005D53A8" w:rsidP="00EA4085">
            <w:pPr>
              <w:ind w:left="10"/>
              <w:jc w:val="both"/>
              <w:rPr>
                <w:sz w:val="24"/>
                <w:szCs w:val="24"/>
              </w:rPr>
            </w:pPr>
            <w:r w:rsidRPr="00EA4085">
              <w:rPr>
                <w:b/>
                <w:sz w:val="24"/>
                <w:szCs w:val="24"/>
              </w:rPr>
              <w:t>Kurs/Kursiyer</w:t>
            </w:r>
          </w:p>
        </w:tc>
        <w:tc>
          <w:tcPr>
            <w:tcW w:w="5580" w:type="dxa"/>
            <w:tcBorders>
              <w:top w:val="nil"/>
              <w:left w:val="single" w:sz="8" w:space="0" w:color="FFFFFF"/>
              <w:bottom w:val="single" w:sz="24" w:space="0" w:color="FFFFFF"/>
              <w:right w:val="single" w:sz="8" w:space="0" w:color="FFFFFF"/>
            </w:tcBorders>
            <w:shd w:val="clear" w:color="auto" w:fill="DCE6F2"/>
          </w:tcPr>
          <w:p w:rsidR="00D955AF" w:rsidRPr="00EA4085" w:rsidRDefault="005D53A8" w:rsidP="00EA4085">
            <w:pPr>
              <w:ind w:right="78"/>
              <w:jc w:val="both"/>
              <w:rPr>
                <w:sz w:val="24"/>
                <w:szCs w:val="24"/>
              </w:rPr>
            </w:pPr>
            <w:r w:rsidRPr="00EA4085">
              <w:rPr>
                <w:sz w:val="24"/>
                <w:szCs w:val="24"/>
              </w:rPr>
              <w:t>Bazı branşlarda kursa talep sayısının yüksek olması.</w:t>
            </w:r>
          </w:p>
        </w:tc>
      </w:tr>
      <w:tr w:rsidR="00D955AF" w:rsidRPr="00EA4085">
        <w:trPr>
          <w:trHeight w:val="461"/>
        </w:trPr>
        <w:tc>
          <w:tcPr>
            <w:tcW w:w="1771"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79"/>
              <w:jc w:val="both"/>
              <w:rPr>
                <w:sz w:val="24"/>
                <w:szCs w:val="24"/>
              </w:rPr>
            </w:pPr>
            <w:r w:rsidRPr="00EA4085">
              <w:rPr>
                <w:b/>
                <w:sz w:val="24"/>
                <w:szCs w:val="24"/>
              </w:rPr>
              <w:t>Çalışanlar</w:t>
            </w:r>
          </w:p>
        </w:tc>
        <w:tc>
          <w:tcPr>
            <w:tcW w:w="55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79"/>
              <w:jc w:val="both"/>
              <w:rPr>
                <w:sz w:val="24"/>
                <w:szCs w:val="24"/>
              </w:rPr>
            </w:pPr>
            <w:r w:rsidRPr="00EA4085">
              <w:rPr>
                <w:sz w:val="24"/>
                <w:szCs w:val="24"/>
              </w:rPr>
              <w:t>Kurum çalışanlarının çoğunun ücretli çalışan olması.</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b/>
                <w:sz w:val="24"/>
                <w:szCs w:val="24"/>
              </w:rPr>
              <w:t>Bina ve Yerleşke</w:t>
            </w:r>
          </w:p>
        </w:tc>
        <w:tc>
          <w:tcPr>
            <w:tcW w:w="558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77"/>
              <w:jc w:val="both"/>
              <w:rPr>
                <w:sz w:val="24"/>
                <w:szCs w:val="24"/>
              </w:rPr>
            </w:pPr>
            <w:r w:rsidRPr="00EA4085">
              <w:rPr>
                <w:sz w:val="24"/>
                <w:szCs w:val="24"/>
              </w:rPr>
              <w:t>İlçe nüfusuna göre binanın yetersiz kalması.</w:t>
            </w:r>
          </w:p>
        </w:tc>
      </w:tr>
      <w:tr w:rsidR="00D955AF" w:rsidRPr="00EA4085">
        <w:trPr>
          <w:trHeight w:val="461"/>
        </w:trPr>
        <w:tc>
          <w:tcPr>
            <w:tcW w:w="1771"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78"/>
              <w:jc w:val="both"/>
              <w:rPr>
                <w:sz w:val="24"/>
                <w:szCs w:val="24"/>
              </w:rPr>
            </w:pPr>
            <w:r w:rsidRPr="00EA4085">
              <w:rPr>
                <w:b/>
                <w:sz w:val="24"/>
                <w:szCs w:val="24"/>
              </w:rPr>
              <w:t>Donanım</w:t>
            </w:r>
          </w:p>
        </w:tc>
        <w:tc>
          <w:tcPr>
            <w:tcW w:w="5580"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78"/>
              <w:jc w:val="both"/>
              <w:rPr>
                <w:sz w:val="24"/>
                <w:szCs w:val="24"/>
              </w:rPr>
            </w:pPr>
            <w:r w:rsidRPr="00EA4085">
              <w:rPr>
                <w:sz w:val="24"/>
                <w:szCs w:val="24"/>
              </w:rPr>
              <w:t>Merkez dışında açılan kurslarda araç-gereç eksikleri.</w:t>
            </w:r>
          </w:p>
        </w:tc>
      </w:tr>
      <w:tr w:rsidR="00D955AF" w:rsidRPr="00EA4085">
        <w:trPr>
          <w:trHeight w:val="461"/>
        </w:trPr>
        <w:tc>
          <w:tcPr>
            <w:tcW w:w="177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78"/>
              <w:jc w:val="both"/>
              <w:rPr>
                <w:sz w:val="24"/>
                <w:szCs w:val="24"/>
              </w:rPr>
            </w:pPr>
            <w:r w:rsidRPr="00EA4085">
              <w:rPr>
                <w:b/>
                <w:sz w:val="24"/>
                <w:szCs w:val="24"/>
              </w:rPr>
              <w:t>Bütçe</w:t>
            </w:r>
          </w:p>
        </w:tc>
        <w:tc>
          <w:tcPr>
            <w:tcW w:w="558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78"/>
              <w:jc w:val="both"/>
              <w:rPr>
                <w:sz w:val="24"/>
                <w:szCs w:val="24"/>
              </w:rPr>
            </w:pPr>
            <w:r w:rsidRPr="00EA4085">
              <w:rPr>
                <w:sz w:val="24"/>
                <w:szCs w:val="24"/>
              </w:rPr>
              <w:t>Okul aile birliğine yapılan bağışların yetersiz oluşu.</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78"/>
              <w:jc w:val="both"/>
              <w:rPr>
                <w:sz w:val="24"/>
                <w:szCs w:val="24"/>
              </w:rPr>
            </w:pPr>
            <w:r w:rsidRPr="00EA4085">
              <w:rPr>
                <w:b/>
                <w:sz w:val="24"/>
                <w:szCs w:val="24"/>
              </w:rPr>
              <w:t>Yönetim</w:t>
            </w:r>
          </w:p>
          <w:p w:rsidR="00D955AF" w:rsidRPr="00EA4085" w:rsidRDefault="005D53A8" w:rsidP="00EA4085">
            <w:pPr>
              <w:ind w:right="79"/>
              <w:jc w:val="both"/>
              <w:rPr>
                <w:sz w:val="24"/>
                <w:szCs w:val="24"/>
              </w:rPr>
            </w:pPr>
            <w:r w:rsidRPr="00EA4085">
              <w:rPr>
                <w:b/>
                <w:sz w:val="24"/>
                <w:szCs w:val="24"/>
              </w:rPr>
              <w:t>Süreçleri</w:t>
            </w:r>
          </w:p>
        </w:tc>
        <w:tc>
          <w:tcPr>
            <w:tcW w:w="5580"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79"/>
              <w:jc w:val="both"/>
              <w:rPr>
                <w:sz w:val="24"/>
                <w:szCs w:val="24"/>
              </w:rPr>
            </w:pPr>
            <w:r w:rsidRPr="00EA4085">
              <w:rPr>
                <w:sz w:val="24"/>
                <w:szCs w:val="24"/>
              </w:rPr>
              <w:t>Bazen bürokrasiden kaynaklı, yazışmaların gecikmesi</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b/>
                <w:sz w:val="24"/>
                <w:szCs w:val="24"/>
              </w:rPr>
              <w:t>İletişim Süreçleri</w:t>
            </w:r>
          </w:p>
        </w:tc>
        <w:tc>
          <w:tcPr>
            <w:tcW w:w="558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Kurum yerinin merkezi olmamasından dolayı yaşanan ulaşım sorunu.</w:t>
            </w:r>
          </w:p>
        </w:tc>
      </w:tr>
    </w:tbl>
    <w:p w:rsidR="00A133FC" w:rsidRPr="00EA4085" w:rsidRDefault="00A133FC" w:rsidP="00EA4085">
      <w:pPr>
        <w:spacing w:after="0"/>
        <w:ind w:left="24" w:hanging="10"/>
        <w:jc w:val="both"/>
        <w:rPr>
          <w:b/>
          <w:sz w:val="24"/>
          <w:szCs w:val="24"/>
        </w:rPr>
      </w:pPr>
    </w:p>
    <w:p w:rsidR="00D955AF" w:rsidRPr="00EA4085" w:rsidRDefault="005D53A8" w:rsidP="00EA4085">
      <w:pPr>
        <w:spacing w:after="0"/>
        <w:ind w:left="24" w:hanging="10"/>
        <w:jc w:val="both"/>
        <w:rPr>
          <w:sz w:val="24"/>
          <w:szCs w:val="24"/>
        </w:rPr>
      </w:pPr>
      <w:r w:rsidRPr="00EA4085">
        <w:rPr>
          <w:b/>
          <w:sz w:val="24"/>
          <w:szCs w:val="24"/>
        </w:rPr>
        <w:t>Fırsatlar</w:t>
      </w:r>
    </w:p>
    <w:p w:rsidR="00D955AF" w:rsidRPr="00EA4085" w:rsidRDefault="005D53A8" w:rsidP="00EA4085">
      <w:pPr>
        <w:spacing w:after="0"/>
        <w:ind w:left="16" w:hanging="10"/>
        <w:jc w:val="both"/>
        <w:rPr>
          <w:sz w:val="24"/>
          <w:szCs w:val="24"/>
        </w:rPr>
      </w:pPr>
      <w:r w:rsidRPr="00EA4085">
        <w:rPr>
          <w:b/>
          <w:sz w:val="24"/>
          <w:szCs w:val="24"/>
        </w:rPr>
        <w:t>Tablo 29. Fırsatlar Tablosu</w:t>
      </w:r>
    </w:p>
    <w:tbl>
      <w:tblPr>
        <w:tblStyle w:val="TableGrid"/>
        <w:tblW w:w="7030" w:type="dxa"/>
        <w:tblInd w:w="-70" w:type="dxa"/>
        <w:tblCellMar>
          <w:top w:w="116" w:type="dxa"/>
          <w:left w:w="115" w:type="dxa"/>
          <w:right w:w="115" w:type="dxa"/>
        </w:tblCellMar>
        <w:tblLook w:val="04A0" w:firstRow="1" w:lastRow="0" w:firstColumn="1" w:lastColumn="0" w:noHBand="0" w:noVBand="1"/>
      </w:tblPr>
      <w:tblGrid>
        <w:gridCol w:w="1694"/>
        <w:gridCol w:w="5336"/>
      </w:tblGrid>
      <w:tr w:rsidR="00D955AF" w:rsidRPr="00EA4085">
        <w:trPr>
          <w:trHeight w:val="720"/>
        </w:trPr>
        <w:tc>
          <w:tcPr>
            <w:tcW w:w="1694"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jc w:val="both"/>
              <w:rPr>
                <w:sz w:val="24"/>
                <w:szCs w:val="24"/>
              </w:rPr>
            </w:pPr>
            <w:r w:rsidRPr="00EA4085">
              <w:rPr>
                <w:b/>
                <w:sz w:val="24"/>
                <w:szCs w:val="24"/>
              </w:rPr>
              <w:t>Politik</w:t>
            </w:r>
          </w:p>
        </w:tc>
        <w:tc>
          <w:tcPr>
            <w:tcW w:w="5336"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jc w:val="both"/>
              <w:rPr>
                <w:sz w:val="24"/>
                <w:szCs w:val="24"/>
              </w:rPr>
            </w:pPr>
            <w:r w:rsidRPr="00EA4085">
              <w:rPr>
                <w:sz w:val="24"/>
                <w:szCs w:val="24"/>
              </w:rPr>
              <w:t>Yerel yönetim kademelerindeki birçok kişiye ulaşılabilir bir ilçede olunması.</w:t>
            </w:r>
          </w:p>
        </w:tc>
      </w:tr>
      <w:tr w:rsidR="00D955AF" w:rsidRPr="00EA4085">
        <w:trPr>
          <w:trHeight w:val="720"/>
        </w:trPr>
        <w:tc>
          <w:tcPr>
            <w:tcW w:w="1694"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b/>
                <w:sz w:val="24"/>
                <w:szCs w:val="24"/>
              </w:rPr>
              <w:t>Ekonomik</w:t>
            </w:r>
          </w:p>
        </w:tc>
        <w:tc>
          <w:tcPr>
            <w:tcW w:w="5336"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İşleyişi sürdürecek yerel ve merkezi imkanların olması.</w:t>
            </w:r>
          </w:p>
        </w:tc>
      </w:tr>
      <w:tr w:rsidR="00D955AF" w:rsidRPr="00EA4085">
        <w:trPr>
          <w:trHeight w:val="720"/>
        </w:trPr>
        <w:tc>
          <w:tcPr>
            <w:tcW w:w="1694"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b/>
                <w:sz w:val="24"/>
                <w:szCs w:val="24"/>
              </w:rPr>
              <w:t>Sosyolojik</w:t>
            </w:r>
          </w:p>
        </w:tc>
        <w:tc>
          <w:tcPr>
            <w:tcW w:w="533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Toplumun sosyokültürel düzeyi yüksek insanların ilçemizde yaşıyor olması.</w:t>
            </w:r>
          </w:p>
        </w:tc>
      </w:tr>
      <w:tr w:rsidR="00D955AF" w:rsidRPr="00EA4085">
        <w:trPr>
          <w:trHeight w:val="432"/>
        </w:trPr>
        <w:tc>
          <w:tcPr>
            <w:tcW w:w="1694"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b/>
                <w:sz w:val="24"/>
                <w:szCs w:val="24"/>
              </w:rPr>
              <w:t>Teknolojik</w:t>
            </w:r>
          </w:p>
        </w:tc>
        <w:tc>
          <w:tcPr>
            <w:tcW w:w="5336"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sz w:val="24"/>
                <w:szCs w:val="24"/>
              </w:rPr>
              <w:t>Gerektiğinde teknolojik destek alınması.</w:t>
            </w:r>
          </w:p>
        </w:tc>
      </w:tr>
      <w:tr w:rsidR="00D955AF" w:rsidRPr="00EA4085">
        <w:trPr>
          <w:trHeight w:val="720"/>
        </w:trPr>
        <w:tc>
          <w:tcPr>
            <w:tcW w:w="1694"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
              <w:jc w:val="both"/>
              <w:rPr>
                <w:sz w:val="24"/>
                <w:szCs w:val="24"/>
              </w:rPr>
            </w:pPr>
            <w:r w:rsidRPr="00EA4085">
              <w:rPr>
                <w:b/>
                <w:sz w:val="24"/>
                <w:szCs w:val="24"/>
              </w:rPr>
              <w:t>MevzuatYasal</w:t>
            </w:r>
          </w:p>
        </w:tc>
        <w:tc>
          <w:tcPr>
            <w:tcW w:w="5336"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41"/>
              <w:jc w:val="both"/>
              <w:rPr>
                <w:sz w:val="24"/>
                <w:szCs w:val="24"/>
              </w:rPr>
            </w:pPr>
            <w:r w:rsidRPr="00EA4085">
              <w:rPr>
                <w:sz w:val="24"/>
                <w:szCs w:val="24"/>
              </w:rPr>
              <w:t>E-yaygın sisteminin sürekli güncellenerek zorlukların zamanla giderilmesi.</w:t>
            </w:r>
          </w:p>
        </w:tc>
      </w:tr>
      <w:tr w:rsidR="00D955AF" w:rsidRPr="00EA4085">
        <w:trPr>
          <w:trHeight w:val="597"/>
        </w:trPr>
        <w:tc>
          <w:tcPr>
            <w:tcW w:w="1694"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left="1"/>
              <w:jc w:val="both"/>
              <w:rPr>
                <w:sz w:val="24"/>
                <w:szCs w:val="24"/>
              </w:rPr>
            </w:pPr>
            <w:r w:rsidRPr="00EA4085">
              <w:rPr>
                <w:b/>
                <w:sz w:val="24"/>
                <w:szCs w:val="24"/>
              </w:rPr>
              <w:t>Ekolojik</w:t>
            </w:r>
          </w:p>
        </w:tc>
        <w:tc>
          <w:tcPr>
            <w:tcW w:w="5336"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1"/>
              <w:jc w:val="both"/>
              <w:rPr>
                <w:sz w:val="24"/>
                <w:szCs w:val="24"/>
              </w:rPr>
            </w:pPr>
            <w:r w:rsidRPr="00EA4085">
              <w:rPr>
                <w:sz w:val="24"/>
                <w:szCs w:val="24"/>
              </w:rPr>
              <w:t>Yeşil alan ve spor parklarının olması.</w:t>
            </w:r>
          </w:p>
        </w:tc>
      </w:tr>
    </w:tbl>
    <w:p w:rsidR="00A133FC" w:rsidRPr="00EA4085" w:rsidRDefault="00A133FC" w:rsidP="00EA4085">
      <w:pPr>
        <w:pStyle w:val="Balk5"/>
        <w:ind w:left="0" w:firstLine="0"/>
        <w:jc w:val="both"/>
        <w:rPr>
          <w:sz w:val="24"/>
          <w:szCs w:val="24"/>
        </w:rPr>
      </w:pPr>
    </w:p>
    <w:p w:rsidR="00A133FC" w:rsidRPr="00EA4085" w:rsidRDefault="00A133FC" w:rsidP="00EA4085">
      <w:pPr>
        <w:jc w:val="both"/>
        <w:rPr>
          <w:sz w:val="24"/>
          <w:szCs w:val="24"/>
        </w:rPr>
      </w:pPr>
    </w:p>
    <w:p w:rsidR="00A133FC" w:rsidRPr="00EA4085" w:rsidRDefault="00A133FC" w:rsidP="00EA4085">
      <w:pPr>
        <w:jc w:val="both"/>
        <w:rPr>
          <w:sz w:val="24"/>
          <w:szCs w:val="24"/>
        </w:rPr>
      </w:pPr>
    </w:p>
    <w:p w:rsidR="00A133FC" w:rsidRPr="00EA4085" w:rsidRDefault="00A133FC" w:rsidP="00EA4085">
      <w:pPr>
        <w:jc w:val="both"/>
        <w:rPr>
          <w:sz w:val="24"/>
          <w:szCs w:val="24"/>
        </w:rPr>
      </w:pPr>
    </w:p>
    <w:p w:rsidR="00A133FC" w:rsidRPr="00EA4085" w:rsidRDefault="00A133FC" w:rsidP="00EA4085">
      <w:pPr>
        <w:jc w:val="both"/>
        <w:rPr>
          <w:sz w:val="24"/>
          <w:szCs w:val="24"/>
        </w:rPr>
      </w:pPr>
    </w:p>
    <w:p w:rsidR="00D955AF" w:rsidRPr="00EA4085" w:rsidRDefault="005D53A8" w:rsidP="00EA4085">
      <w:pPr>
        <w:pStyle w:val="Balk5"/>
        <w:ind w:left="74"/>
        <w:jc w:val="both"/>
        <w:rPr>
          <w:sz w:val="24"/>
          <w:szCs w:val="24"/>
        </w:rPr>
      </w:pPr>
      <w:r w:rsidRPr="00EA4085">
        <w:rPr>
          <w:sz w:val="24"/>
          <w:szCs w:val="24"/>
        </w:rPr>
        <w:lastRenderedPageBreak/>
        <w:t>Tehditler</w:t>
      </w:r>
    </w:p>
    <w:p w:rsidR="00D955AF" w:rsidRPr="00EA4085" w:rsidRDefault="005D53A8" w:rsidP="00EA4085">
      <w:pPr>
        <w:spacing w:after="0"/>
        <w:ind w:left="74" w:hanging="10"/>
        <w:jc w:val="both"/>
        <w:rPr>
          <w:sz w:val="24"/>
          <w:szCs w:val="24"/>
        </w:rPr>
      </w:pPr>
      <w:r w:rsidRPr="00EA4085">
        <w:rPr>
          <w:b/>
          <w:sz w:val="24"/>
          <w:szCs w:val="24"/>
        </w:rPr>
        <w:t>Tablo 30. Tehditler Tablosu</w:t>
      </w:r>
    </w:p>
    <w:tbl>
      <w:tblPr>
        <w:tblStyle w:val="TableGrid"/>
        <w:tblW w:w="7352" w:type="dxa"/>
        <w:tblInd w:w="0" w:type="dxa"/>
        <w:tblCellMar>
          <w:top w:w="116" w:type="dxa"/>
          <w:left w:w="144" w:type="dxa"/>
          <w:right w:w="115" w:type="dxa"/>
        </w:tblCellMar>
        <w:tblLook w:val="04A0" w:firstRow="1" w:lastRow="0" w:firstColumn="1" w:lastColumn="0" w:noHBand="0" w:noVBand="1"/>
      </w:tblPr>
      <w:tblGrid>
        <w:gridCol w:w="1771"/>
        <w:gridCol w:w="5581"/>
      </w:tblGrid>
      <w:tr w:rsidR="00D955AF" w:rsidRPr="00EA4085">
        <w:trPr>
          <w:trHeight w:val="720"/>
        </w:trPr>
        <w:tc>
          <w:tcPr>
            <w:tcW w:w="1771"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ind w:right="30"/>
              <w:jc w:val="both"/>
              <w:rPr>
                <w:sz w:val="24"/>
                <w:szCs w:val="24"/>
              </w:rPr>
            </w:pPr>
            <w:r w:rsidRPr="00EA4085">
              <w:rPr>
                <w:b/>
                <w:sz w:val="24"/>
                <w:szCs w:val="24"/>
              </w:rPr>
              <w:t>Politik</w:t>
            </w:r>
          </w:p>
        </w:tc>
        <w:tc>
          <w:tcPr>
            <w:tcW w:w="5580" w:type="dxa"/>
            <w:tcBorders>
              <w:top w:val="single" w:sz="8" w:space="0" w:color="FFFFFF"/>
              <w:left w:val="single" w:sz="8" w:space="0" w:color="FFFFFF"/>
              <w:bottom w:val="single" w:sz="24" w:space="0" w:color="FFFFFF"/>
              <w:right w:val="single" w:sz="8" w:space="0" w:color="FFFFFF"/>
            </w:tcBorders>
            <w:shd w:val="clear" w:color="auto" w:fill="DCE6F2"/>
          </w:tcPr>
          <w:p w:rsidR="00D955AF" w:rsidRPr="00EA4085" w:rsidRDefault="005D53A8" w:rsidP="00EA4085">
            <w:pPr>
              <w:jc w:val="both"/>
              <w:rPr>
                <w:sz w:val="24"/>
                <w:szCs w:val="24"/>
              </w:rPr>
            </w:pPr>
            <w:r w:rsidRPr="00EA4085">
              <w:rPr>
                <w:sz w:val="24"/>
                <w:szCs w:val="24"/>
              </w:rPr>
              <w:t>Kurslarda alınan belgelerin yeteri düzeyde iş imkanı sağlamaması.</w:t>
            </w:r>
          </w:p>
        </w:tc>
      </w:tr>
      <w:tr w:rsidR="00D955AF" w:rsidRPr="00EA4085">
        <w:trPr>
          <w:trHeight w:val="720"/>
        </w:trPr>
        <w:tc>
          <w:tcPr>
            <w:tcW w:w="1771"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ind w:right="29"/>
              <w:jc w:val="both"/>
              <w:rPr>
                <w:sz w:val="24"/>
                <w:szCs w:val="24"/>
              </w:rPr>
            </w:pPr>
            <w:r w:rsidRPr="00EA4085">
              <w:rPr>
                <w:b/>
                <w:sz w:val="24"/>
                <w:szCs w:val="24"/>
              </w:rPr>
              <w:t>Ekonomik</w:t>
            </w:r>
          </w:p>
        </w:tc>
        <w:tc>
          <w:tcPr>
            <w:tcW w:w="5580" w:type="dxa"/>
            <w:tcBorders>
              <w:top w:val="single" w:sz="24" w:space="0" w:color="FFFFFF"/>
              <w:left w:val="single" w:sz="8" w:space="0" w:color="FFFFFF"/>
              <w:bottom w:val="single" w:sz="8" w:space="0" w:color="FFFFFF"/>
              <w:right w:val="single" w:sz="8" w:space="0" w:color="FFFFFF"/>
            </w:tcBorders>
            <w:shd w:val="clear" w:color="auto" w:fill="D0D8E8"/>
          </w:tcPr>
          <w:p w:rsidR="00D955AF" w:rsidRPr="00EA4085" w:rsidRDefault="005D53A8" w:rsidP="00EA4085">
            <w:pPr>
              <w:jc w:val="both"/>
              <w:rPr>
                <w:sz w:val="24"/>
                <w:szCs w:val="24"/>
              </w:rPr>
            </w:pPr>
            <w:r w:rsidRPr="00EA4085">
              <w:rPr>
                <w:sz w:val="24"/>
                <w:szCs w:val="24"/>
              </w:rPr>
              <w:t>Usta öğretici ücretlerinin düşük olması, ödenek yetersizliği.</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right="29"/>
              <w:jc w:val="both"/>
              <w:rPr>
                <w:sz w:val="24"/>
                <w:szCs w:val="24"/>
              </w:rPr>
            </w:pPr>
            <w:r w:rsidRPr="00EA4085">
              <w:rPr>
                <w:b/>
                <w:sz w:val="24"/>
                <w:szCs w:val="24"/>
              </w:rPr>
              <w:t>Sosyolojik</w:t>
            </w:r>
          </w:p>
        </w:tc>
        <w:tc>
          <w:tcPr>
            <w:tcW w:w="558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Sosyo ekonomik düzeyleri farklı grupların bir arada yaşıyor olması.</w:t>
            </w:r>
          </w:p>
        </w:tc>
      </w:tr>
      <w:tr w:rsidR="00D955AF" w:rsidRPr="00EA4085">
        <w:trPr>
          <w:trHeight w:val="1008"/>
        </w:trPr>
        <w:tc>
          <w:tcPr>
            <w:tcW w:w="1771"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30"/>
              <w:jc w:val="both"/>
              <w:rPr>
                <w:sz w:val="24"/>
                <w:szCs w:val="24"/>
              </w:rPr>
            </w:pPr>
            <w:r w:rsidRPr="00EA4085">
              <w:rPr>
                <w:b/>
                <w:sz w:val="24"/>
                <w:szCs w:val="24"/>
              </w:rPr>
              <w:t>Teknolojik</w:t>
            </w:r>
          </w:p>
        </w:tc>
        <w:tc>
          <w:tcPr>
            <w:tcW w:w="5580"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268"/>
              <w:jc w:val="both"/>
              <w:rPr>
                <w:sz w:val="24"/>
                <w:szCs w:val="24"/>
              </w:rPr>
            </w:pPr>
            <w:r w:rsidRPr="00EA4085">
              <w:rPr>
                <w:sz w:val="24"/>
                <w:szCs w:val="24"/>
              </w:rPr>
              <w:t>Gelişen teknolojiyle beraber sosyal iletişim ağlarının insan ilişkilerini azaltacak seviyede kullanılması.</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ind w:left="13"/>
              <w:jc w:val="both"/>
              <w:rPr>
                <w:sz w:val="24"/>
                <w:szCs w:val="24"/>
              </w:rPr>
            </w:pPr>
            <w:r w:rsidRPr="00EA4085">
              <w:rPr>
                <w:b/>
                <w:sz w:val="24"/>
                <w:szCs w:val="24"/>
              </w:rPr>
              <w:t>Mevzuat-Yasal</w:t>
            </w:r>
          </w:p>
        </w:tc>
        <w:tc>
          <w:tcPr>
            <w:tcW w:w="5580" w:type="dxa"/>
            <w:tcBorders>
              <w:top w:val="single" w:sz="8" w:space="0" w:color="FFFFFF"/>
              <w:left w:val="single" w:sz="8" w:space="0" w:color="FFFFFF"/>
              <w:bottom w:val="single" w:sz="8" w:space="0" w:color="FFFFFF"/>
              <w:right w:val="single" w:sz="8" w:space="0" w:color="FFFFFF"/>
            </w:tcBorders>
            <w:shd w:val="clear" w:color="auto" w:fill="E9EDF4"/>
          </w:tcPr>
          <w:p w:rsidR="00D955AF" w:rsidRPr="00EA4085" w:rsidRDefault="005D53A8" w:rsidP="00EA4085">
            <w:pPr>
              <w:jc w:val="both"/>
              <w:rPr>
                <w:sz w:val="24"/>
                <w:szCs w:val="24"/>
              </w:rPr>
            </w:pPr>
            <w:r w:rsidRPr="00EA4085">
              <w:rPr>
                <w:sz w:val="24"/>
                <w:szCs w:val="24"/>
              </w:rPr>
              <w:t>Uygulamalarda yoruma açık durumlarla sıkça karşılaşılması.</w:t>
            </w:r>
          </w:p>
        </w:tc>
      </w:tr>
      <w:tr w:rsidR="00D955AF" w:rsidRPr="00EA4085">
        <w:trPr>
          <w:trHeight w:val="720"/>
        </w:trPr>
        <w:tc>
          <w:tcPr>
            <w:tcW w:w="1771"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ind w:right="29"/>
              <w:jc w:val="both"/>
              <w:rPr>
                <w:sz w:val="24"/>
                <w:szCs w:val="24"/>
              </w:rPr>
            </w:pPr>
            <w:r w:rsidRPr="00EA4085">
              <w:rPr>
                <w:b/>
                <w:sz w:val="24"/>
                <w:szCs w:val="24"/>
              </w:rPr>
              <w:t>Ekolojik</w:t>
            </w:r>
          </w:p>
        </w:tc>
        <w:tc>
          <w:tcPr>
            <w:tcW w:w="5580" w:type="dxa"/>
            <w:tcBorders>
              <w:top w:val="single" w:sz="8" w:space="0" w:color="FFFFFF"/>
              <w:left w:val="single" w:sz="8" w:space="0" w:color="FFFFFF"/>
              <w:bottom w:val="single" w:sz="8" w:space="0" w:color="FFFFFF"/>
              <w:right w:val="single" w:sz="8" w:space="0" w:color="FFFFFF"/>
            </w:tcBorders>
            <w:shd w:val="clear" w:color="auto" w:fill="DCE6F2"/>
          </w:tcPr>
          <w:p w:rsidR="00D955AF" w:rsidRPr="00EA4085" w:rsidRDefault="005D53A8" w:rsidP="00EA4085">
            <w:pPr>
              <w:jc w:val="both"/>
              <w:rPr>
                <w:sz w:val="24"/>
                <w:szCs w:val="24"/>
              </w:rPr>
            </w:pPr>
            <w:r w:rsidRPr="00EA4085">
              <w:rPr>
                <w:sz w:val="24"/>
                <w:szCs w:val="24"/>
              </w:rPr>
              <w:t>Sürekli büyük inşaat projelerin yapılmasından dolayı havadaki toz oranın artması.</w:t>
            </w:r>
          </w:p>
        </w:tc>
      </w:tr>
    </w:tbl>
    <w:p w:rsidR="00A133FC" w:rsidRPr="00EA4085" w:rsidRDefault="00A133FC" w:rsidP="00EA4085">
      <w:pPr>
        <w:pStyle w:val="Balk6"/>
        <w:spacing w:after="115"/>
        <w:ind w:left="16"/>
        <w:jc w:val="both"/>
        <w:rPr>
          <w:sz w:val="24"/>
          <w:szCs w:val="24"/>
        </w:rPr>
      </w:pPr>
    </w:p>
    <w:p w:rsidR="00D955AF" w:rsidRPr="00EA4085" w:rsidRDefault="005D53A8" w:rsidP="00EA4085">
      <w:pPr>
        <w:pStyle w:val="Balk6"/>
        <w:spacing w:after="115"/>
        <w:ind w:left="16"/>
        <w:jc w:val="both"/>
        <w:rPr>
          <w:sz w:val="24"/>
          <w:szCs w:val="24"/>
        </w:rPr>
      </w:pPr>
      <w:r w:rsidRPr="00EA4085">
        <w:rPr>
          <w:sz w:val="24"/>
          <w:szCs w:val="24"/>
        </w:rPr>
        <w:t>2.10. Tespit ve İhtiyaçların Belirlenmesi</w:t>
      </w:r>
    </w:p>
    <w:p w:rsidR="00D955AF" w:rsidRPr="00EA4085" w:rsidRDefault="005D53A8" w:rsidP="00EA4085">
      <w:pPr>
        <w:spacing w:after="3"/>
        <w:ind w:left="31" w:hanging="10"/>
        <w:jc w:val="both"/>
        <w:rPr>
          <w:sz w:val="24"/>
          <w:szCs w:val="24"/>
        </w:rPr>
      </w:pPr>
      <w:r w:rsidRPr="00EA4085">
        <w:rPr>
          <w:rFonts w:ascii="Cambria" w:eastAsia="Cambria" w:hAnsi="Cambria" w:cs="Cambria"/>
          <w:b/>
          <w:sz w:val="24"/>
          <w:szCs w:val="24"/>
        </w:rPr>
        <w:t>Tablo 31. Tespit ve İhtiyaçları Belirlenmesi</w:t>
      </w:r>
    </w:p>
    <w:tbl>
      <w:tblPr>
        <w:tblStyle w:val="TableGrid"/>
        <w:tblW w:w="9130" w:type="dxa"/>
        <w:tblInd w:w="0" w:type="dxa"/>
        <w:tblCellMar>
          <w:top w:w="39" w:type="dxa"/>
          <w:left w:w="107" w:type="dxa"/>
        </w:tblCellMar>
        <w:tblLook w:val="04A0" w:firstRow="1" w:lastRow="0" w:firstColumn="1" w:lastColumn="0" w:noHBand="0" w:noVBand="1"/>
      </w:tblPr>
      <w:tblGrid>
        <w:gridCol w:w="3360"/>
        <w:gridCol w:w="2530"/>
        <w:gridCol w:w="3240"/>
      </w:tblGrid>
      <w:tr w:rsidR="00D955AF" w:rsidRPr="00EA4085">
        <w:trPr>
          <w:trHeight w:val="480"/>
        </w:trPr>
        <w:tc>
          <w:tcPr>
            <w:tcW w:w="3360" w:type="dxa"/>
            <w:tcBorders>
              <w:top w:val="single" w:sz="4" w:space="0" w:color="000000"/>
              <w:left w:val="single" w:sz="4" w:space="0" w:color="000000"/>
              <w:bottom w:val="single" w:sz="4" w:space="0" w:color="000000"/>
              <w:right w:val="single" w:sz="4" w:space="0" w:color="000000"/>
            </w:tcBorders>
            <w:shd w:val="clear" w:color="auto" w:fill="A8D08D"/>
          </w:tcPr>
          <w:p w:rsidR="00D955AF" w:rsidRPr="00EA4085" w:rsidRDefault="005D53A8" w:rsidP="00EA4085">
            <w:pPr>
              <w:jc w:val="both"/>
              <w:rPr>
                <w:sz w:val="24"/>
                <w:szCs w:val="24"/>
              </w:rPr>
            </w:pPr>
            <w:r w:rsidRPr="00EA4085">
              <w:rPr>
                <w:rFonts w:ascii="Cambria" w:eastAsia="Cambria" w:hAnsi="Cambria" w:cs="Cambria"/>
                <w:b/>
                <w:sz w:val="24"/>
                <w:szCs w:val="24"/>
              </w:rPr>
              <w:t>Durum Analizi Aşamaları</w:t>
            </w:r>
          </w:p>
        </w:tc>
        <w:tc>
          <w:tcPr>
            <w:tcW w:w="2530" w:type="dxa"/>
            <w:tcBorders>
              <w:top w:val="single" w:sz="4" w:space="0" w:color="000000"/>
              <w:left w:val="single" w:sz="4" w:space="0" w:color="000000"/>
              <w:bottom w:val="single" w:sz="4" w:space="0" w:color="000000"/>
              <w:right w:val="single" w:sz="4" w:space="0" w:color="000000"/>
            </w:tcBorders>
            <w:shd w:val="clear" w:color="auto" w:fill="A8D08D"/>
          </w:tcPr>
          <w:p w:rsidR="00D955AF" w:rsidRPr="00EA4085" w:rsidRDefault="005D53A8" w:rsidP="00EA4085">
            <w:pPr>
              <w:ind w:left="2"/>
              <w:jc w:val="both"/>
              <w:rPr>
                <w:sz w:val="24"/>
                <w:szCs w:val="24"/>
              </w:rPr>
            </w:pPr>
            <w:r w:rsidRPr="00EA4085">
              <w:rPr>
                <w:rFonts w:ascii="Cambria" w:eastAsia="Cambria" w:hAnsi="Cambria" w:cs="Cambria"/>
                <w:b/>
                <w:sz w:val="24"/>
                <w:szCs w:val="24"/>
              </w:rPr>
              <w:t>Tespitler</w:t>
            </w:r>
          </w:p>
        </w:tc>
        <w:tc>
          <w:tcPr>
            <w:tcW w:w="3240" w:type="dxa"/>
            <w:tcBorders>
              <w:top w:val="single" w:sz="4" w:space="0" w:color="000000"/>
              <w:left w:val="single" w:sz="4" w:space="0" w:color="000000"/>
              <w:bottom w:val="single" w:sz="4" w:space="0" w:color="000000"/>
              <w:right w:val="single" w:sz="4" w:space="0" w:color="000000"/>
            </w:tcBorders>
            <w:shd w:val="clear" w:color="auto" w:fill="A8D08D"/>
          </w:tcPr>
          <w:p w:rsidR="00D955AF" w:rsidRPr="00EA4085" w:rsidRDefault="005D53A8" w:rsidP="00EA4085">
            <w:pPr>
              <w:ind w:left="1"/>
              <w:jc w:val="both"/>
              <w:rPr>
                <w:sz w:val="24"/>
                <w:szCs w:val="24"/>
              </w:rPr>
            </w:pPr>
            <w:r w:rsidRPr="00EA4085">
              <w:rPr>
                <w:rFonts w:ascii="Cambria" w:eastAsia="Cambria" w:hAnsi="Cambria" w:cs="Cambria"/>
                <w:b/>
                <w:sz w:val="24"/>
                <w:szCs w:val="24"/>
              </w:rPr>
              <w:t>İhtiyaçlar</w:t>
            </w:r>
          </w:p>
        </w:tc>
      </w:tr>
      <w:tr w:rsidR="00D955AF" w:rsidRPr="00EA4085">
        <w:trPr>
          <w:trHeight w:val="720"/>
        </w:trPr>
        <w:tc>
          <w:tcPr>
            <w:tcW w:w="33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101"/>
              <w:jc w:val="both"/>
              <w:rPr>
                <w:sz w:val="24"/>
                <w:szCs w:val="24"/>
              </w:rPr>
            </w:pPr>
            <w:r w:rsidRPr="00EA4085">
              <w:rPr>
                <w:rFonts w:ascii="Cambria" w:eastAsia="Cambria" w:hAnsi="Cambria" w:cs="Cambria"/>
                <w:b/>
                <w:sz w:val="24"/>
                <w:szCs w:val="24"/>
              </w:rPr>
              <w:t xml:space="preserve">Uygulanmakta Olan Stratejik </w:t>
            </w:r>
          </w:p>
          <w:p w:rsidR="00D955AF" w:rsidRPr="00EA4085" w:rsidRDefault="005D53A8" w:rsidP="00EA4085">
            <w:pPr>
              <w:jc w:val="both"/>
              <w:rPr>
                <w:sz w:val="24"/>
                <w:szCs w:val="24"/>
              </w:rPr>
            </w:pPr>
            <w:r w:rsidRPr="00EA4085">
              <w:rPr>
                <w:rFonts w:ascii="Cambria" w:eastAsia="Cambria" w:hAnsi="Cambria" w:cs="Cambria"/>
                <w:b/>
                <w:sz w:val="24"/>
                <w:szCs w:val="24"/>
              </w:rPr>
              <w:t>Planın Değerlendirilmesi</w:t>
            </w:r>
          </w:p>
        </w:tc>
        <w:tc>
          <w:tcPr>
            <w:tcW w:w="25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2"/>
              <w:jc w:val="both"/>
              <w:rPr>
                <w:sz w:val="24"/>
                <w:szCs w:val="24"/>
              </w:rPr>
            </w:pPr>
            <w:r w:rsidRPr="00EA4085">
              <w:rPr>
                <w:rFonts w:ascii="Cambria" w:eastAsia="Cambria" w:hAnsi="Cambria" w:cs="Cambria"/>
                <w:sz w:val="24"/>
                <w:szCs w:val="24"/>
              </w:rPr>
              <w:t>Faaliyet değerlendirme konusunda bazı eksiklikler göze çarpmaktadır.</w:t>
            </w:r>
          </w:p>
        </w:tc>
        <w:tc>
          <w:tcPr>
            <w:tcW w:w="32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right="266"/>
              <w:jc w:val="both"/>
              <w:rPr>
                <w:sz w:val="24"/>
                <w:szCs w:val="24"/>
              </w:rPr>
            </w:pPr>
            <w:r w:rsidRPr="00EA4085">
              <w:rPr>
                <w:rFonts w:ascii="Cambria" w:eastAsia="Cambria" w:hAnsi="Cambria" w:cs="Cambria"/>
                <w:sz w:val="24"/>
                <w:szCs w:val="24"/>
              </w:rPr>
              <w:t>İzleme ve değerlendirme için daha etkin bir sistem kurulması</w:t>
            </w:r>
          </w:p>
        </w:tc>
      </w:tr>
      <w:tr w:rsidR="00D955AF" w:rsidRPr="00EA4085">
        <w:trPr>
          <w:trHeight w:val="720"/>
        </w:trPr>
        <w:tc>
          <w:tcPr>
            <w:tcW w:w="3360" w:type="dxa"/>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jc w:val="both"/>
              <w:rPr>
                <w:sz w:val="24"/>
                <w:szCs w:val="24"/>
              </w:rPr>
            </w:pPr>
            <w:r w:rsidRPr="00EA4085">
              <w:rPr>
                <w:rFonts w:ascii="Cambria" w:eastAsia="Cambria" w:hAnsi="Cambria" w:cs="Cambria"/>
                <w:b/>
                <w:sz w:val="24"/>
                <w:szCs w:val="24"/>
              </w:rPr>
              <w:t>Paydaş Analizi</w:t>
            </w:r>
          </w:p>
        </w:tc>
        <w:tc>
          <w:tcPr>
            <w:tcW w:w="25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2" w:right="31"/>
              <w:jc w:val="both"/>
              <w:rPr>
                <w:sz w:val="24"/>
                <w:szCs w:val="24"/>
              </w:rPr>
            </w:pPr>
            <w:r w:rsidRPr="00EA4085">
              <w:rPr>
                <w:rFonts w:ascii="Cambria" w:eastAsia="Cambria" w:hAnsi="Cambria" w:cs="Cambria"/>
                <w:sz w:val="24"/>
                <w:szCs w:val="24"/>
              </w:rPr>
              <w:t xml:space="preserve">Paydaşlar arası iş birliği tam olarak istenen seviyede değildir. </w:t>
            </w:r>
          </w:p>
        </w:tc>
        <w:tc>
          <w:tcPr>
            <w:tcW w:w="32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Cambria" w:eastAsia="Cambria" w:hAnsi="Cambria" w:cs="Cambria"/>
                <w:sz w:val="24"/>
                <w:szCs w:val="24"/>
              </w:rPr>
              <w:t>Paydaşlar ile ilişkileri güçlendirecek bir ekosistemin kurulması</w:t>
            </w:r>
          </w:p>
        </w:tc>
      </w:tr>
      <w:tr w:rsidR="00D955AF" w:rsidRPr="00EA4085">
        <w:trPr>
          <w:trHeight w:val="600"/>
        </w:trPr>
        <w:tc>
          <w:tcPr>
            <w:tcW w:w="33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b/>
                <w:sz w:val="24"/>
                <w:szCs w:val="24"/>
              </w:rPr>
              <w:t>Kurum İçi Analiz</w:t>
            </w:r>
          </w:p>
        </w:tc>
        <w:tc>
          <w:tcPr>
            <w:tcW w:w="25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2"/>
              <w:jc w:val="both"/>
              <w:rPr>
                <w:sz w:val="24"/>
                <w:szCs w:val="24"/>
              </w:rPr>
            </w:pPr>
            <w:r w:rsidRPr="00EA4085">
              <w:rPr>
                <w:rFonts w:ascii="Cambria" w:eastAsia="Cambria" w:hAnsi="Cambria" w:cs="Cambria"/>
                <w:sz w:val="24"/>
                <w:szCs w:val="24"/>
              </w:rPr>
              <w:t>Kursiyerlerin kurslara devam oranı %80’dir</w:t>
            </w:r>
          </w:p>
        </w:tc>
        <w:tc>
          <w:tcPr>
            <w:tcW w:w="32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Cambria" w:eastAsia="Cambria" w:hAnsi="Cambria" w:cs="Cambria"/>
                <w:sz w:val="24"/>
                <w:szCs w:val="24"/>
              </w:rPr>
              <w:t xml:space="preserve">Kursa devam oranını artırıcı faaliyetler artırılmalıdır. </w:t>
            </w:r>
          </w:p>
        </w:tc>
      </w:tr>
    </w:tbl>
    <w:p w:rsidR="00A133FC" w:rsidRPr="00EA4085" w:rsidRDefault="00A133FC" w:rsidP="00EA4085">
      <w:pPr>
        <w:pStyle w:val="Balk2"/>
        <w:ind w:left="504"/>
        <w:jc w:val="both"/>
        <w:rPr>
          <w:sz w:val="24"/>
          <w:szCs w:val="24"/>
        </w:rPr>
      </w:pPr>
    </w:p>
    <w:p w:rsidR="00D955AF" w:rsidRPr="00EA4085" w:rsidRDefault="005D53A8" w:rsidP="00EA4085">
      <w:pPr>
        <w:pStyle w:val="Balk2"/>
        <w:ind w:left="504"/>
        <w:jc w:val="both"/>
        <w:rPr>
          <w:sz w:val="24"/>
          <w:szCs w:val="24"/>
        </w:rPr>
      </w:pPr>
      <w:r w:rsidRPr="00EA4085">
        <w:rPr>
          <w:sz w:val="24"/>
          <w:szCs w:val="24"/>
        </w:rPr>
        <w:t>3. GELECEĞE BAKIŞ</w:t>
      </w:r>
    </w:p>
    <w:p w:rsidR="00D955AF" w:rsidRPr="00EA4085" w:rsidRDefault="005D53A8" w:rsidP="00EA4085">
      <w:pPr>
        <w:spacing w:after="333" w:line="238" w:lineRule="auto"/>
        <w:ind w:left="114" w:right="66" w:hanging="10"/>
        <w:jc w:val="both"/>
        <w:rPr>
          <w:sz w:val="24"/>
          <w:szCs w:val="24"/>
        </w:rPr>
      </w:pPr>
      <w:r w:rsidRPr="00EA4085">
        <w:rPr>
          <w:sz w:val="24"/>
          <w:szCs w:val="24"/>
        </w:rPr>
        <w:t>Kurum Müdürlüğümüzün Misyon, vizyon, temel ilke ve değerlerinin oluşturulması kapsamında öğretmenlerimiz, Kurs/Kursiyerlerimiz, velilerimiz, çalışanlarımız ve diğer paydaşlarımızdan alınan görüşler, sonucunda stratejik plan hazırlama ekibi tarafından oluşturulan Misyon, Vizyon, Temel Değerler; Kurumumuzun üst kurulana sunulmuş ve üst kurul tarafından onaylanmıştır.</w:t>
      </w:r>
    </w:p>
    <w:p w:rsidR="004F1C9D" w:rsidRDefault="004F1C9D" w:rsidP="00EA4085">
      <w:pPr>
        <w:spacing w:after="0"/>
        <w:ind w:left="114" w:hanging="10"/>
        <w:jc w:val="both"/>
        <w:rPr>
          <w:b/>
          <w:sz w:val="24"/>
          <w:szCs w:val="24"/>
        </w:rPr>
      </w:pPr>
    </w:p>
    <w:p w:rsidR="004F1C9D" w:rsidRDefault="004F1C9D" w:rsidP="00EA4085">
      <w:pPr>
        <w:spacing w:after="0"/>
        <w:ind w:left="114" w:hanging="10"/>
        <w:jc w:val="both"/>
        <w:rPr>
          <w:b/>
          <w:sz w:val="24"/>
          <w:szCs w:val="24"/>
        </w:rPr>
      </w:pPr>
    </w:p>
    <w:p w:rsidR="00D955AF" w:rsidRPr="00EA4085" w:rsidRDefault="005D53A8" w:rsidP="00EA4085">
      <w:pPr>
        <w:spacing w:after="0"/>
        <w:ind w:left="114" w:hanging="10"/>
        <w:jc w:val="both"/>
        <w:rPr>
          <w:sz w:val="24"/>
          <w:szCs w:val="24"/>
        </w:rPr>
      </w:pPr>
      <w:r w:rsidRPr="00EA4085">
        <w:rPr>
          <w:b/>
          <w:sz w:val="24"/>
          <w:szCs w:val="24"/>
        </w:rPr>
        <w:lastRenderedPageBreak/>
        <w:t>3.1. MİSYONUMUZ</w:t>
      </w:r>
    </w:p>
    <w:p w:rsidR="00D955AF" w:rsidRPr="00EA4085" w:rsidRDefault="005D53A8" w:rsidP="00EA4085">
      <w:pPr>
        <w:spacing w:after="333" w:line="238" w:lineRule="auto"/>
        <w:ind w:left="114" w:right="66" w:hanging="10"/>
        <w:jc w:val="both"/>
        <w:rPr>
          <w:sz w:val="24"/>
          <w:szCs w:val="24"/>
        </w:rPr>
      </w:pPr>
      <w:r w:rsidRPr="00EA4085">
        <w:rPr>
          <w:sz w:val="24"/>
          <w:szCs w:val="24"/>
        </w:rPr>
        <w:t>“Önce insan” düşüncesini benimseyerek, bireylerin ilgi, istek, ihtiyaç ve yeteneklerine göre bilgi ve becerilerini geliştirerek, ulusal ve evrensel kültür değerlerinin yaşatılıp yaygınlaştırılmasını ve genç kuşaklara aktarılmasını sağlamak.</w:t>
      </w:r>
    </w:p>
    <w:p w:rsidR="00D955AF" w:rsidRPr="00EA4085" w:rsidRDefault="005D53A8" w:rsidP="00EA4085">
      <w:pPr>
        <w:spacing w:after="0"/>
        <w:ind w:left="114" w:hanging="10"/>
        <w:jc w:val="both"/>
        <w:rPr>
          <w:sz w:val="24"/>
          <w:szCs w:val="24"/>
        </w:rPr>
      </w:pPr>
      <w:r w:rsidRPr="00EA4085">
        <w:rPr>
          <w:b/>
          <w:sz w:val="24"/>
          <w:szCs w:val="24"/>
        </w:rPr>
        <w:t>3.2. VİZYONUMUZ</w:t>
      </w:r>
    </w:p>
    <w:p w:rsidR="00D955AF" w:rsidRPr="00EA4085" w:rsidRDefault="005D53A8" w:rsidP="00EA4085">
      <w:pPr>
        <w:spacing w:after="333" w:line="238" w:lineRule="auto"/>
        <w:ind w:left="114" w:right="66" w:hanging="10"/>
        <w:jc w:val="both"/>
        <w:rPr>
          <w:sz w:val="24"/>
          <w:szCs w:val="24"/>
        </w:rPr>
      </w:pPr>
      <w:r w:rsidRPr="00EA4085">
        <w:rPr>
          <w:sz w:val="24"/>
          <w:szCs w:val="24"/>
        </w:rPr>
        <w:t>Toplumsal ihtiyaçlar doğrultusunda, istenilen becerilerle donatılmış, her ortamda bilim ve teknoloji izleyebilen bireyleri topluma kazandırmak, Başakşehir’deki her bireyin Hayat Boyu Öğrenme Kurumundan hizmet almasını sağlamak.</w:t>
      </w:r>
    </w:p>
    <w:p w:rsidR="00D955AF" w:rsidRPr="00EA4085" w:rsidRDefault="005D53A8" w:rsidP="00EA4085">
      <w:pPr>
        <w:spacing w:after="0"/>
        <w:ind w:left="114" w:hanging="10"/>
        <w:jc w:val="both"/>
        <w:rPr>
          <w:sz w:val="24"/>
          <w:szCs w:val="24"/>
        </w:rPr>
      </w:pPr>
      <w:r w:rsidRPr="00EA4085">
        <w:rPr>
          <w:b/>
          <w:sz w:val="24"/>
          <w:szCs w:val="24"/>
        </w:rPr>
        <w:t xml:space="preserve">3.3. TEMEL DEĞERLERİMİZ </w:t>
      </w:r>
      <w:r w:rsidRPr="00EA4085">
        <w:rPr>
          <w:sz w:val="24"/>
          <w:szCs w:val="24"/>
        </w:rPr>
        <w:t>:</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Atatürk ilke ve devrimlerine bağlılık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Tarafsız ve güvenilir olmak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Nesnellik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Bilimsellik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Çağdaşlık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Çalışkanlık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Görev bilinci</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Sorumluluk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İşbirliği ve paylaşımcılık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Planlılık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Kararlılık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Evrensel etik değerlere bağlılık</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Eğitimde yatırımı önemser, her türlü desteği veririz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Eğitim faaliyetlerinde toplum yararını gözetip, mükemmele ulaşmayı hedefleriz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Kurum çalışanları arasında ayrım yapmaz, liyakata önem verir ve emeğe saygı gösteririz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Faaliyetlerimizden, çalışanlarımız ve tüm paydaşlarımız haberdar olur</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Karşılıklı güven, çalışmalarımızın temelini oluşturur</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Özgüven sahibiyiz ve eleştirel düşünceye açığız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Yenilikleri takip eder, çalışmalarımızda paylaşımı esas alırız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Akılcılık ve bilimsellik doğrultusunda özverili ve sistemli çalışırız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Hizmette kaliteyi ön planda tutarız</w:t>
      </w:r>
    </w:p>
    <w:p w:rsidR="00D955AF" w:rsidRPr="00EA4085" w:rsidRDefault="005D53A8" w:rsidP="00EA4085">
      <w:pPr>
        <w:numPr>
          <w:ilvl w:val="0"/>
          <w:numId w:val="8"/>
        </w:numPr>
        <w:spacing w:after="12" w:line="247" w:lineRule="auto"/>
        <w:ind w:hanging="203"/>
        <w:jc w:val="both"/>
        <w:rPr>
          <w:sz w:val="24"/>
          <w:szCs w:val="24"/>
        </w:rPr>
      </w:pPr>
      <w:r w:rsidRPr="00EA4085">
        <w:rPr>
          <w:sz w:val="24"/>
          <w:szCs w:val="24"/>
        </w:rPr>
        <w:t>Çalışanlarımız tüm faaliyetlerini sürekli olarak iyileştirmek ve geliştirmek amacıyla hareket ederler</w:t>
      </w:r>
    </w:p>
    <w:p w:rsidR="00A133FC" w:rsidRPr="00EA4085" w:rsidRDefault="00A133FC" w:rsidP="00EA4085">
      <w:pPr>
        <w:pStyle w:val="Balk2"/>
        <w:spacing w:after="522"/>
        <w:ind w:left="854" w:hanging="360"/>
        <w:jc w:val="both"/>
        <w:rPr>
          <w:sz w:val="24"/>
          <w:szCs w:val="24"/>
        </w:rPr>
      </w:pPr>
    </w:p>
    <w:p w:rsidR="00A133FC" w:rsidRDefault="00A133FC" w:rsidP="00EA4085">
      <w:pPr>
        <w:jc w:val="both"/>
        <w:rPr>
          <w:sz w:val="24"/>
          <w:szCs w:val="24"/>
        </w:rPr>
      </w:pPr>
    </w:p>
    <w:p w:rsidR="004F1C9D" w:rsidRDefault="004F1C9D" w:rsidP="00EA4085">
      <w:pPr>
        <w:jc w:val="both"/>
        <w:rPr>
          <w:sz w:val="24"/>
          <w:szCs w:val="24"/>
        </w:rPr>
      </w:pPr>
    </w:p>
    <w:p w:rsidR="004F1C9D" w:rsidRPr="00EA4085" w:rsidRDefault="004F1C9D" w:rsidP="00EA4085">
      <w:pPr>
        <w:jc w:val="both"/>
        <w:rPr>
          <w:sz w:val="24"/>
          <w:szCs w:val="24"/>
        </w:rPr>
      </w:pPr>
    </w:p>
    <w:p w:rsidR="00D955AF" w:rsidRPr="00EA4085" w:rsidRDefault="005D53A8" w:rsidP="00EA4085">
      <w:pPr>
        <w:pStyle w:val="Balk2"/>
        <w:spacing w:after="522"/>
        <w:ind w:left="854" w:hanging="360"/>
        <w:jc w:val="both"/>
        <w:rPr>
          <w:sz w:val="24"/>
          <w:szCs w:val="24"/>
        </w:rPr>
      </w:pPr>
      <w:r w:rsidRPr="00EA4085">
        <w:rPr>
          <w:sz w:val="24"/>
          <w:szCs w:val="24"/>
        </w:rPr>
        <w:lastRenderedPageBreak/>
        <w:t>4. AMAÇ, HEDEF VE PERFORMANS GÖSTERGESİ İLE STRATEJİLERİN BELİRLENMESİ</w:t>
      </w:r>
    </w:p>
    <w:tbl>
      <w:tblPr>
        <w:tblStyle w:val="TableGrid"/>
        <w:tblW w:w="9242" w:type="dxa"/>
        <w:tblInd w:w="0" w:type="dxa"/>
        <w:tblCellMar>
          <w:top w:w="15" w:type="dxa"/>
          <w:right w:w="50" w:type="dxa"/>
        </w:tblCellMar>
        <w:tblLook w:val="04A0" w:firstRow="1" w:lastRow="0" w:firstColumn="1" w:lastColumn="0" w:noHBand="0" w:noVBand="1"/>
      </w:tblPr>
      <w:tblGrid>
        <w:gridCol w:w="1303"/>
        <w:gridCol w:w="864"/>
        <w:gridCol w:w="935"/>
        <w:gridCol w:w="1213"/>
        <w:gridCol w:w="679"/>
        <w:gridCol w:w="625"/>
        <w:gridCol w:w="624"/>
        <w:gridCol w:w="625"/>
        <w:gridCol w:w="626"/>
        <w:gridCol w:w="900"/>
        <w:gridCol w:w="848"/>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A1. Bireyin bilgi, beceri ve yetkinliklerini geliştirmek amacıyla bireysel ve toplumsal bir yaklaşımla hayat boyu öğrenme imkânları sunmak.</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1.1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H1.1. Kursiyerlerin yaygın eğitim kurs programlarına erişim, devam ve tamamlama oranları artırılacaktır.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1.1.1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3465</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3500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3550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3580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3600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3630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Her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3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1.1.2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Her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3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1.1.3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1.1.4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604"/>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right="3639"/>
              <w:jc w:val="both"/>
              <w:rPr>
                <w:sz w:val="24"/>
                <w:szCs w:val="24"/>
              </w:rPr>
            </w:pPr>
            <w:r w:rsidRPr="00EA4085">
              <w:rPr>
                <w:rFonts w:ascii="Cambria" w:eastAsia="Cambria" w:hAnsi="Cambria" w:cs="Cambria"/>
                <w:sz w:val="24"/>
                <w:szCs w:val="24"/>
              </w:rPr>
              <w:t>Niteliği düşük kurslar açılabilir. Kurs denetimleri zorlaşabilir.</w:t>
            </w:r>
          </w:p>
        </w:tc>
      </w:tr>
      <w:tr w:rsidR="00D955AF" w:rsidRPr="00EA4085">
        <w:trPr>
          <w:trHeight w:val="192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Kursların tamamlanmama nedenleri araştırılarak buna yönelik önleyici tedbirler geliştirilecektir.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Hayat boyu rehberlik faaliyetleri ile kursiyerlerin kuruma, kurum kültürüne ve katılacakları kurslara uyumunu güçlendirmek için çalışmalar yürütülecektir. S3. Kurum, kuruluşlar ve sivil toplum kuruluşları ile yapılan iş birlikleri ile merkezin etki alanının genişletilmesi sağlanacaktır.</w:t>
            </w:r>
          </w:p>
          <w:p w:rsidR="00D955AF" w:rsidRPr="00EA4085" w:rsidRDefault="005D53A8" w:rsidP="00EA4085">
            <w:pPr>
              <w:ind w:left="108"/>
              <w:jc w:val="both"/>
              <w:rPr>
                <w:sz w:val="24"/>
                <w:szCs w:val="24"/>
              </w:rPr>
            </w:pPr>
            <w:r w:rsidRPr="00EA4085">
              <w:rPr>
                <w:rFonts w:ascii="Cambria" w:eastAsia="Cambria" w:hAnsi="Cambria" w:cs="Cambria"/>
                <w:sz w:val="24"/>
                <w:szCs w:val="24"/>
              </w:rPr>
              <w:t>S4. Uluslararası kurumlarla iş birlikleri yapılarak deneyim paylaşımı artırılacaktır.</w:t>
            </w:r>
          </w:p>
        </w:tc>
      </w:tr>
      <w:tr w:rsidR="00D955AF" w:rsidRPr="00EA4085">
        <w:trPr>
          <w:trHeight w:val="939"/>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3000</w:t>
            </w:r>
          </w:p>
        </w:tc>
      </w:tr>
      <w:tr w:rsidR="00D955AF" w:rsidRPr="00EA4085">
        <w:trPr>
          <w:trHeight w:val="2306"/>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line="360" w:lineRule="auto"/>
              <w:ind w:left="108"/>
              <w:jc w:val="both"/>
              <w:rPr>
                <w:sz w:val="24"/>
                <w:szCs w:val="24"/>
              </w:rPr>
            </w:pPr>
            <w:r w:rsidRPr="00EA4085">
              <w:rPr>
                <w:rFonts w:ascii="Cambria" w:eastAsia="Cambria" w:hAnsi="Cambria" w:cs="Cambria"/>
                <w:sz w:val="24"/>
                <w:szCs w:val="24"/>
              </w:rPr>
              <w:t>Toplumun yaygın eğitime yönlendirilmesi toplum açısından faydalı görülmektedir.</w:t>
            </w:r>
          </w:p>
          <w:p w:rsidR="00D955AF" w:rsidRPr="00EA4085" w:rsidRDefault="005D53A8" w:rsidP="00EA4085">
            <w:pPr>
              <w:spacing w:line="355" w:lineRule="auto"/>
              <w:ind w:left="108" w:right="82"/>
              <w:jc w:val="both"/>
              <w:rPr>
                <w:sz w:val="24"/>
                <w:szCs w:val="24"/>
              </w:rPr>
            </w:pPr>
            <w:r w:rsidRPr="00EA4085">
              <w:rPr>
                <w:rFonts w:ascii="Cambria" w:eastAsia="Cambria" w:hAnsi="Cambria" w:cs="Cambria"/>
                <w:sz w:val="24"/>
                <w:szCs w:val="24"/>
              </w:rPr>
              <w:t>Nitelikli kursların açılmasıyla toplumda eğitimden uzak kalmış kesim kendisini birçok yönden geliştirme olanağı bulabilir.</w:t>
            </w:r>
          </w:p>
          <w:p w:rsidR="00D955AF" w:rsidRPr="00EA4085" w:rsidRDefault="005D53A8" w:rsidP="00EA4085">
            <w:pPr>
              <w:ind w:left="108"/>
              <w:jc w:val="both"/>
              <w:rPr>
                <w:sz w:val="24"/>
                <w:szCs w:val="24"/>
              </w:rPr>
            </w:pPr>
            <w:r w:rsidRPr="00EA4085">
              <w:rPr>
                <w:rFonts w:ascii="Cambria" w:eastAsia="Cambria" w:hAnsi="Cambria" w:cs="Cambria"/>
                <w:sz w:val="24"/>
                <w:szCs w:val="24"/>
              </w:rPr>
              <w:t>İşbirlikleri yaygın eğitimden halkın daha fazla yararlanmasının önünü açacaktır.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ind w:left="108"/>
              <w:jc w:val="both"/>
              <w:rPr>
                <w:sz w:val="24"/>
                <w:szCs w:val="24"/>
              </w:rPr>
            </w:pPr>
            <w:r w:rsidRPr="00EA4085">
              <w:rPr>
                <w:rFonts w:ascii="Cambria" w:eastAsia="Cambria" w:hAnsi="Cambria" w:cs="Cambria"/>
                <w:sz w:val="24"/>
                <w:szCs w:val="24"/>
              </w:rPr>
              <w:t>Daha fazla kurumla görüşülerek işbirliği yoluna gidilmelidir.</w:t>
            </w:r>
          </w:p>
          <w:p w:rsidR="00D955AF" w:rsidRPr="00EA4085" w:rsidRDefault="005D53A8" w:rsidP="00EA4085">
            <w:pPr>
              <w:ind w:left="108" w:right="194"/>
              <w:jc w:val="both"/>
              <w:rPr>
                <w:sz w:val="24"/>
                <w:szCs w:val="24"/>
              </w:rPr>
            </w:pPr>
            <w:r w:rsidRPr="00EA4085">
              <w:rPr>
                <w:rFonts w:ascii="Cambria" w:eastAsia="Cambria" w:hAnsi="Cambria" w:cs="Cambria"/>
                <w:sz w:val="24"/>
                <w:szCs w:val="24"/>
              </w:rPr>
              <w:t xml:space="preserve">Kurs denetimleri sıklaştırılarak verim durumları kontrol edilmelidir. Kurslara devam etmeyen kursiyerlere ulaşılarak devamsızlıkların önüne geçilmelidir. </w:t>
            </w:r>
          </w:p>
        </w:tc>
      </w:tr>
    </w:tbl>
    <w:p w:rsidR="00D955AF" w:rsidRPr="00EA4085" w:rsidRDefault="00D955AF" w:rsidP="00EA4085">
      <w:pPr>
        <w:jc w:val="both"/>
        <w:rPr>
          <w:sz w:val="24"/>
          <w:szCs w:val="24"/>
        </w:rPr>
        <w:sectPr w:rsidR="00D955AF" w:rsidRPr="00EA4085">
          <w:footerReference w:type="even" r:id="rId21"/>
          <w:footerReference w:type="default" r:id="rId22"/>
          <w:footerReference w:type="first" r:id="rId23"/>
          <w:pgSz w:w="11900" w:h="16840"/>
          <w:pgMar w:top="496" w:right="1409" w:bottom="1580" w:left="1270" w:header="720" w:footer="720" w:gutter="0"/>
          <w:cols w:space="720"/>
          <w:titlePg/>
        </w:sectPr>
      </w:pPr>
    </w:p>
    <w:p w:rsidR="00D955AF" w:rsidRPr="00EA4085" w:rsidRDefault="00D955AF" w:rsidP="006036C4">
      <w:pPr>
        <w:spacing w:after="0"/>
        <w:ind w:right="10460"/>
        <w:jc w:val="both"/>
        <w:rPr>
          <w:sz w:val="24"/>
          <w:szCs w:val="24"/>
        </w:rPr>
      </w:pPr>
    </w:p>
    <w:tbl>
      <w:tblPr>
        <w:tblStyle w:val="TableGrid"/>
        <w:tblW w:w="9242" w:type="dxa"/>
        <w:tblInd w:w="-109" w:type="dxa"/>
        <w:tblCellMar>
          <w:top w:w="15" w:type="dxa"/>
          <w:right w:w="10" w:type="dxa"/>
        </w:tblCellMar>
        <w:tblLook w:val="04A0" w:firstRow="1" w:lastRow="0" w:firstColumn="1" w:lastColumn="0" w:noHBand="0" w:noVBand="1"/>
      </w:tblPr>
      <w:tblGrid>
        <w:gridCol w:w="1302"/>
        <w:gridCol w:w="1039"/>
        <w:gridCol w:w="898"/>
        <w:gridCol w:w="1065"/>
        <w:gridCol w:w="718"/>
        <w:gridCol w:w="649"/>
        <w:gridCol w:w="648"/>
        <w:gridCol w:w="649"/>
        <w:gridCol w:w="650"/>
        <w:gridCol w:w="784"/>
        <w:gridCol w:w="840"/>
      </w:tblGrid>
      <w:tr w:rsidR="00D955AF" w:rsidRPr="00EA4085">
        <w:trPr>
          <w:trHeight w:val="15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5" w:right="3875" w:firstLine="50"/>
              <w:jc w:val="both"/>
              <w:rPr>
                <w:sz w:val="24"/>
                <w:szCs w:val="24"/>
              </w:rPr>
            </w:pPr>
            <w:r w:rsidRPr="00EA4085">
              <w:rPr>
                <w:sz w:val="24"/>
                <w:szCs w:val="24"/>
              </w:rPr>
              <w:t>A1. Bireyin bilgi, beceri ve yetkinliklerini geliştirmek amacıyla bireysel ve toplumsal bir yaklaşımla hayat boyu öğrenme imkânları sunmak.</w:t>
            </w:r>
          </w:p>
        </w:tc>
      </w:tr>
      <w:tr w:rsidR="00D955AF" w:rsidRPr="00EA4085">
        <w:trPr>
          <w:trHeight w:val="770"/>
        </w:trPr>
        <w:tc>
          <w:tcPr>
            <w:tcW w:w="1302" w:type="dxa"/>
            <w:tcBorders>
              <w:top w:val="single" w:sz="4" w:space="0" w:color="000000"/>
              <w:left w:val="single" w:sz="4" w:space="0" w:color="000000"/>
              <w:bottom w:val="doub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1.2</w:t>
            </w:r>
          </w:p>
        </w:tc>
        <w:tc>
          <w:tcPr>
            <w:tcW w:w="7940" w:type="dxa"/>
            <w:gridSpan w:val="10"/>
            <w:tcBorders>
              <w:top w:val="single" w:sz="4" w:space="0" w:color="000000"/>
              <w:left w:val="single" w:sz="4" w:space="0" w:color="000000"/>
              <w:bottom w:val="double" w:sz="4" w:space="0" w:color="000000"/>
              <w:right w:val="single" w:sz="4" w:space="0" w:color="000000"/>
            </w:tcBorders>
            <w:shd w:val="clear" w:color="auto" w:fill="C5E0B3"/>
          </w:tcPr>
          <w:p w:rsidR="00D955AF" w:rsidRPr="00EA4085" w:rsidRDefault="005D53A8" w:rsidP="00EA4085">
            <w:pPr>
              <w:ind w:left="5" w:right="3417"/>
              <w:jc w:val="both"/>
              <w:rPr>
                <w:sz w:val="24"/>
                <w:szCs w:val="24"/>
              </w:rPr>
            </w:pPr>
            <w:r w:rsidRPr="00EA4085">
              <w:rPr>
                <w:sz w:val="24"/>
                <w:szCs w:val="24"/>
              </w:rPr>
              <w:t>H1.2. Hayat boyu öğrenmeyle bireylerde kişisel, çevresel ve mesleki anlamda farkındalık oluşturulacaktır.</w:t>
            </w:r>
          </w:p>
        </w:tc>
      </w:tr>
      <w:tr w:rsidR="00D955AF" w:rsidRPr="00EA4085">
        <w:trPr>
          <w:trHeight w:val="1215"/>
        </w:trPr>
        <w:tc>
          <w:tcPr>
            <w:tcW w:w="2353" w:type="dxa"/>
            <w:gridSpan w:val="2"/>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Performans Göstergeleri</w:t>
            </w:r>
          </w:p>
        </w:tc>
        <w:tc>
          <w:tcPr>
            <w:tcW w:w="899"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Hedefe</w:t>
            </w:r>
          </w:p>
          <w:p w:rsidR="00D955AF" w:rsidRPr="00EA4085" w:rsidRDefault="005D53A8" w:rsidP="00FD0005">
            <w:pPr>
              <w:jc w:val="both"/>
              <w:rPr>
                <w:sz w:val="24"/>
                <w:szCs w:val="24"/>
              </w:rPr>
            </w:pPr>
            <w:r w:rsidRPr="00EA4085">
              <w:rPr>
                <w:rFonts w:ascii="Cambria" w:eastAsia="Cambria" w:hAnsi="Cambria" w:cs="Cambria"/>
                <w:b/>
                <w:sz w:val="24"/>
                <w:szCs w:val="24"/>
              </w:rPr>
              <w:t>Etkisi*</w:t>
            </w:r>
          </w:p>
        </w:tc>
        <w:tc>
          <w:tcPr>
            <w:tcW w:w="1030"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Başlangıç</w:t>
            </w:r>
          </w:p>
          <w:p w:rsidR="00D955AF" w:rsidRPr="00EA4085" w:rsidRDefault="005D53A8" w:rsidP="00FD0005">
            <w:pPr>
              <w:jc w:val="both"/>
              <w:rPr>
                <w:sz w:val="24"/>
                <w:szCs w:val="24"/>
              </w:rPr>
            </w:pPr>
            <w:r w:rsidRPr="00EA4085">
              <w:rPr>
                <w:rFonts w:ascii="Cambria" w:eastAsia="Cambria" w:hAnsi="Cambria" w:cs="Cambria"/>
                <w:b/>
                <w:sz w:val="24"/>
                <w:szCs w:val="24"/>
              </w:rPr>
              <w:t>Değeri**</w:t>
            </w:r>
          </w:p>
        </w:tc>
        <w:tc>
          <w:tcPr>
            <w:tcW w:w="723"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1. Yıl</w:t>
            </w:r>
          </w:p>
        </w:tc>
        <w:tc>
          <w:tcPr>
            <w:tcW w:w="653"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2. Yıl</w:t>
            </w:r>
          </w:p>
        </w:tc>
        <w:tc>
          <w:tcPr>
            <w:tcW w:w="652"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3. yıl</w:t>
            </w:r>
          </w:p>
        </w:tc>
        <w:tc>
          <w:tcPr>
            <w:tcW w:w="653"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4. Yıl</w:t>
            </w:r>
          </w:p>
        </w:tc>
        <w:tc>
          <w:tcPr>
            <w:tcW w:w="654"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5. Yıl</w:t>
            </w:r>
          </w:p>
        </w:tc>
        <w:tc>
          <w:tcPr>
            <w:tcW w:w="784"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İzleme</w:t>
            </w:r>
          </w:p>
          <w:p w:rsidR="00D955AF" w:rsidRPr="00EA4085" w:rsidRDefault="005D53A8" w:rsidP="00FD0005">
            <w:pPr>
              <w:jc w:val="both"/>
              <w:rPr>
                <w:sz w:val="24"/>
                <w:szCs w:val="24"/>
              </w:rPr>
            </w:pPr>
            <w:r w:rsidRPr="00EA4085">
              <w:rPr>
                <w:rFonts w:ascii="Cambria" w:eastAsia="Cambria" w:hAnsi="Cambria" w:cs="Cambria"/>
                <w:b/>
                <w:sz w:val="24"/>
                <w:szCs w:val="24"/>
              </w:rPr>
              <w:t>Sıklığı</w:t>
            </w:r>
          </w:p>
        </w:tc>
        <w:tc>
          <w:tcPr>
            <w:tcW w:w="840" w:type="dxa"/>
            <w:tcBorders>
              <w:top w:val="doub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Rapor</w:t>
            </w:r>
          </w:p>
          <w:p w:rsidR="00D955AF" w:rsidRPr="00EA4085" w:rsidRDefault="005D53A8" w:rsidP="00FD0005">
            <w:pPr>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PG 1.2.1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240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260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280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320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340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PG 1.2.2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9</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13</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14</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15</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2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PG 1.2.3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30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8</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9</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13</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14</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2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D955AF" w:rsidP="00FD0005">
            <w:pPr>
              <w:jc w:val="both"/>
              <w:rPr>
                <w:sz w:val="24"/>
                <w:szCs w:val="24"/>
              </w:rPr>
            </w:pP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FD0005">
            <w:pPr>
              <w:jc w:val="both"/>
              <w:rPr>
                <w:sz w:val="24"/>
                <w:szCs w:val="24"/>
              </w:rPr>
            </w:pPr>
          </w:p>
        </w:tc>
      </w:tr>
      <w:tr w:rsidR="00D955AF" w:rsidRPr="00EA4085">
        <w:trPr>
          <w:trHeight w:val="604"/>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sz w:val="24"/>
                <w:szCs w:val="24"/>
              </w:rPr>
              <w:t>Kurum müdürü</w:t>
            </w:r>
          </w:p>
        </w:tc>
      </w:tr>
      <w:tr w:rsidR="00D955AF" w:rsidRPr="00EA4085">
        <w:trPr>
          <w:trHeight w:val="71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FD0005">
            <w:pPr>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jc w:val="both"/>
              <w:rPr>
                <w:sz w:val="24"/>
                <w:szCs w:val="24"/>
              </w:rPr>
            </w:pPr>
            <w:r w:rsidRPr="00EA4085">
              <w:rPr>
                <w:rFonts w:ascii="Cambria" w:eastAsia="Cambria" w:hAnsi="Cambria" w:cs="Cambria"/>
                <w:sz w:val="24"/>
                <w:szCs w:val="24"/>
              </w:rPr>
              <w:t xml:space="preserve">Müdür Yardımcısı, </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FD0005">
            <w:pPr>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rFonts w:ascii="Cambria" w:eastAsia="Cambria" w:hAnsi="Cambria" w:cs="Cambria"/>
                <w:sz w:val="24"/>
                <w:szCs w:val="24"/>
              </w:rPr>
              <w:t>Niceliğin niteliği yansıtmaması.</w:t>
            </w:r>
          </w:p>
        </w:tc>
      </w:tr>
      <w:tr w:rsidR="00D955AF" w:rsidRPr="00EA4085">
        <w:trPr>
          <w:trHeight w:val="26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FD0005">
            <w:pPr>
              <w:spacing w:line="243" w:lineRule="auto"/>
              <w:jc w:val="both"/>
              <w:rPr>
                <w:sz w:val="24"/>
                <w:szCs w:val="24"/>
              </w:rPr>
            </w:pPr>
            <w:r w:rsidRPr="00EA4085">
              <w:rPr>
                <w:rFonts w:ascii="Cambria" w:eastAsia="Cambria" w:hAnsi="Cambria" w:cs="Cambria"/>
                <w:sz w:val="24"/>
                <w:szCs w:val="24"/>
              </w:rPr>
              <w:t>S1. Yaygın eğitim kurs programlarına katılımı artırmak için farkındalık artırıcı etkinlikler düzenlenecektir.</w:t>
            </w:r>
          </w:p>
          <w:p w:rsidR="00D955AF" w:rsidRPr="00EA4085" w:rsidRDefault="005D53A8" w:rsidP="00FD0005">
            <w:pPr>
              <w:spacing w:line="243" w:lineRule="auto"/>
              <w:jc w:val="both"/>
              <w:rPr>
                <w:sz w:val="24"/>
                <w:szCs w:val="24"/>
              </w:rPr>
            </w:pPr>
            <w:r w:rsidRPr="00EA4085">
              <w:rPr>
                <w:rFonts w:ascii="Cambria" w:eastAsia="Cambria" w:hAnsi="Cambria" w:cs="Cambria"/>
                <w:sz w:val="24"/>
                <w:szCs w:val="24"/>
              </w:rPr>
              <w:t>S2. Yaygın eğitim kurs programlarının tanıtımı için bölgesel faaliyetler gerçekleştirilecektir. S3. Hayat Boyu Öğrenme Haftası kapsamında faaliyetler düzenlenecektir.</w:t>
            </w:r>
          </w:p>
          <w:p w:rsidR="00D955AF" w:rsidRPr="00EA4085" w:rsidRDefault="005D53A8" w:rsidP="00FD0005">
            <w:pPr>
              <w:jc w:val="both"/>
              <w:rPr>
                <w:sz w:val="24"/>
                <w:szCs w:val="24"/>
              </w:rPr>
            </w:pPr>
            <w:r w:rsidRPr="00EA4085">
              <w:rPr>
                <w:rFonts w:ascii="Cambria" w:eastAsia="Cambria" w:hAnsi="Cambria" w:cs="Cambria"/>
                <w:sz w:val="24"/>
                <w:szCs w:val="24"/>
              </w:rPr>
              <w:t>S4. Toplumda hayat boyu öğrenme kültürünün yaygınlaştırılması ve hayat boyu öğrenme farkındalığının artırılmasına yönelik çeşitli sosyal sorumluluk faaliyetleri düzenlenecektir. S5. Toplumda hayat boyu öğrenm</w:t>
            </w:r>
            <w:r w:rsidR="00FD0005">
              <w:rPr>
                <w:rFonts w:ascii="Cambria" w:eastAsia="Cambria" w:hAnsi="Cambria" w:cs="Cambria"/>
                <w:sz w:val="24"/>
                <w:szCs w:val="24"/>
              </w:rPr>
              <w:t xml:space="preserve">e kültürünün yaygınlaştırılmasına </w:t>
            </w:r>
            <w:r w:rsidRPr="00EA4085">
              <w:rPr>
                <w:rFonts w:ascii="Cambria" w:eastAsia="Cambria" w:hAnsi="Cambria" w:cs="Cambria"/>
                <w:sz w:val="24"/>
                <w:szCs w:val="24"/>
              </w:rPr>
              <w:t>yönelik bölgesel (yerel), ulusal ve uluslararası proje, yarışma, müsabaka, sergi, defile vb. düzenlenecektir.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FD0005">
            <w:pPr>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FD0005">
            <w:pPr>
              <w:jc w:val="both"/>
              <w:rPr>
                <w:sz w:val="24"/>
                <w:szCs w:val="24"/>
              </w:rPr>
            </w:pPr>
            <w:r w:rsidRPr="00EA4085">
              <w:rPr>
                <w:rFonts w:ascii="Cambria" w:eastAsia="Cambria" w:hAnsi="Cambria" w:cs="Cambria"/>
                <w:sz w:val="24"/>
                <w:szCs w:val="24"/>
              </w:rPr>
              <w:t>30.000TL</w:t>
            </w:r>
          </w:p>
        </w:tc>
      </w:tr>
      <w:tr w:rsidR="00D955AF" w:rsidRPr="00EA4085">
        <w:trPr>
          <w:trHeight w:val="16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FD0005">
            <w:pPr>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FD0005">
            <w:pPr>
              <w:spacing w:line="355" w:lineRule="auto"/>
              <w:jc w:val="both"/>
              <w:rPr>
                <w:sz w:val="24"/>
                <w:szCs w:val="24"/>
              </w:rPr>
            </w:pPr>
            <w:r w:rsidRPr="00EA4085">
              <w:rPr>
                <w:rFonts w:ascii="Cambria" w:eastAsia="Cambria" w:hAnsi="Cambria" w:cs="Cambria"/>
                <w:sz w:val="24"/>
                <w:szCs w:val="24"/>
              </w:rPr>
              <w:t>Hayat boyu öğrenme bireylerde farkında olmadığı özelliklerini ortaya çıkarmada öncü olabilmektedir.</w:t>
            </w:r>
          </w:p>
          <w:p w:rsidR="00D955AF" w:rsidRPr="00EA4085" w:rsidRDefault="005D53A8" w:rsidP="00FD0005">
            <w:pPr>
              <w:jc w:val="both"/>
              <w:rPr>
                <w:sz w:val="24"/>
                <w:szCs w:val="24"/>
              </w:rPr>
            </w:pPr>
            <w:r w:rsidRPr="00EA4085">
              <w:rPr>
                <w:rFonts w:ascii="Cambria" w:eastAsia="Cambria" w:hAnsi="Cambria" w:cs="Cambria"/>
                <w:sz w:val="24"/>
                <w:szCs w:val="24"/>
              </w:rPr>
              <w:t>Bireylerin nitelik, yatkınlık, yeteneklerini ortaya çıkarabilmek için bireyleri hayat boyu öğrenmeye teşvik edici etkinlikler önemlidir.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spacing w:after="84" w:line="248" w:lineRule="auto"/>
              <w:ind w:left="108"/>
              <w:jc w:val="both"/>
              <w:rPr>
                <w:sz w:val="24"/>
                <w:szCs w:val="24"/>
              </w:rPr>
            </w:pPr>
            <w:r w:rsidRPr="00EA4085">
              <w:rPr>
                <w:rFonts w:ascii="Cambria" w:eastAsia="Cambria" w:hAnsi="Cambria" w:cs="Cambria"/>
                <w:sz w:val="24"/>
                <w:szCs w:val="24"/>
              </w:rPr>
              <w:t xml:space="preserve">Sergi ve etkinlikler için şövale, sergi malzemesi, sergi veya etkinliğin yapılacağı yeri bulma ihtiyaçları oluşmaktadır. </w:t>
            </w:r>
          </w:p>
          <w:p w:rsidR="00D955AF" w:rsidRPr="00EA4085" w:rsidRDefault="005D53A8" w:rsidP="00EA4085">
            <w:pPr>
              <w:ind w:left="2149"/>
              <w:jc w:val="both"/>
              <w:rPr>
                <w:sz w:val="24"/>
                <w:szCs w:val="24"/>
              </w:rPr>
            </w:pPr>
            <w:r w:rsidRPr="00EA4085">
              <w:rPr>
                <w:rFonts w:ascii="Times New Roman" w:eastAsia="Times New Roman" w:hAnsi="Times New Roman" w:cs="Times New Roman"/>
                <w:sz w:val="24"/>
                <w:szCs w:val="24"/>
              </w:rPr>
              <w:t>28</w:t>
            </w:r>
          </w:p>
        </w:tc>
      </w:tr>
    </w:tbl>
    <w:p w:rsidR="00D955AF" w:rsidRPr="00EA4085" w:rsidRDefault="00D955AF" w:rsidP="00EA4085">
      <w:pPr>
        <w:spacing w:after="0"/>
        <w:ind w:left="-1440" w:right="10460"/>
        <w:jc w:val="both"/>
        <w:rPr>
          <w:sz w:val="24"/>
          <w:szCs w:val="24"/>
        </w:rPr>
      </w:pPr>
    </w:p>
    <w:tbl>
      <w:tblPr>
        <w:tblStyle w:val="TableGrid"/>
        <w:tblW w:w="9242" w:type="dxa"/>
        <w:tblInd w:w="-170" w:type="dxa"/>
        <w:tblCellMar>
          <w:top w:w="15" w:type="dxa"/>
          <w:right w:w="50" w:type="dxa"/>
        </w:tblCellMar>
        <w:tblLook w:val="04A0" w:firstRow="1" w:lastRow="0" w:firstColumn="1" w:lastColumn="0" w:noHBand="0" w:noVBand="1"/>
      </w:tblPr>
      <w:tblGrid>
        <w:gridCol w:w="1302"/>
        <w:gridCol w:w="907"/>
        <w:gridCol w:w="935"/>
        <w:gridCol w:w="1213"/>
        <w:gridCol w:w="674"/>
        <w:gridCol w:w="616"/>
        <w:gridCol w:w="614"/>
        <w:gridCol w:w="616"/>
        <w:gridCol w:w="617"/>
        <w:gridCol w:w="900"/>
        <w:gridCol w:w="848"/>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A1. Bireyin bilgi, beceri ve yetkinliklerini geliştirmek amacıyla bireysel ve toplumsal bir yaklaşımla hayat boyu öğrenme imkânları sunmak.</w:t>
            </w:r>
          </w:p>
        </w:tc>
      </w:tr>
      <w:tr w:rsidR="00D955AF" w:rsidRPr="00EA4085">
        <w:trPr>
          <w:trHeight w:val="72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1.3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right="281"/>
              <w:jc w:val="both"/>
              <w:rPr>
                <w:sz w:val="24"/>
                <w:szCs w:val="24"/>
              </w:rPr>
            </w:pPr>
            <w:r w:rsidRPr="00EA4085">
              <w:rPr>
                <w:rFonts w:ascii="Times New Roman" w:eastAsia="Times New Roman" w:hAnsi="Times New Roman" w:cs="Times New Roman"/>
                <w:sz w:val="24"/>
                <w:szCs w:val="24"/>
              </w:rPr>
              <w:t>H1.3. Özel eğitime ihtiyaç duyan ve özel politika gerektiren grupların (engelliler, üstün yetenekliler romanlar, cezaevlerinde bireyler, yaşlılar, mevsimlik tarım işçilerinin çocuklarının eğitimi vb.) hayat boyu öğrenmeye erişimleri artırılacaktır.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1.3.1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279</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290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320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350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380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1.3.2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1 yıl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1 yıl</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1.3.3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D955AF" w:rsidP="00EA4085">
            <w:pPr>
              <w:jc w:val="both"/>
              <w:rPr>
                <w:sz w:val="24"/>
                <w:szCs w:val="24"/>
              </w:rPr>
            </w:pP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D955AF" w:rsidP="00EA4085">
            <w:pPr>
              <w:jc w:val="both"/>
              <w:rPr>
                <w:sz w:val="24"/>
                <w:szCs w:val="24"/>
              </w:rPr>
            </w:pPr>
          </w:p>
        </w:tc>
      </w:tr>
      <w:tr w:rsidR="00D955AF" w:rsidRPr="00EA4085">
        <w:trPr>
          <w:trHeight w:val="604"/>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72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Müdür Yardımcıları</w:t>
            </w:r>
          </w:p>
        </w:tc>
      </w:tr>
      <w:tr w:rsidR="00D955AF" w:rsidRPr="00EA4085">
        <w:trPr>
          <w:trHeight w:val="72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right="118"/>
              <w:jc w:val="both"/>
              <w:rPr>
                <w:sz w:val="24"/>
                <w:szCs w:val="24"/>
              </w:rPr>
            </w:pPr>
            <w:r w:rsidRPr="00EA4085">
              <w:rPr>
                <w:rFonts w:ascii="Cambria" w:eastAsia="Cambria" w:hAnsi="Cambria" w:cs="Cambria"/>
                <w:sz w:val="24"/>
                <w:szCs w:val="24"/>
              </w:rPr>
              <w:t>Özel eğitime ihtiyaç duyan bireylerin ailelerinin dışarıya kapalı olabilmesi. Özel politika gerektiren gruplarla ilişki kurmak için karşılaşılabilecek yasal mevzuat.</w:t>
            </w:r>
          </w:p>
        </w:tc>
      </w:tr>
      <w:tr w:rsidR="00D955AF" w:rsidRPr="00EA4085">
        <w:trPr>
          <w:trHeight w:val="26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Hayat boyu öğrenme kurumları özel eğitime ihtiyaç duyan bireylere uygun hâle getirilecektir.</w:t>
            </w:r>
          </w:p>
          <w:p w:rsidR="00D955AF" w:rsidRPr="00EA4085" w:rsidRDefault="005D53A8" w:rsidP="00EA4085">
            <w:pPr>
              <w:spacing w:line="243" w:lineRule="auto"/>
              <w:ind w:left="108" w:right="1055"/>
              <w:jc w:val="both"/>
              <w:rPr>
                <w:sz w:val="24"/>
                <w:szCs w:val="24"/>
              </w:rPr>
            </w:pPr>
            <w:r w:rsidRPr="00EA4085">
              <w:rPr>
                <w:rFonts w:ascii="Cambria" w:eastAsia="Cambria" w:hAnsi="Cambria" w:cs="Cambria"/>
                <w:sz w:val="24"/>
                <w:szCs w:val="24"/>
              </w:rPr>
              <w:t>S2. Özel eğitime ihtiyaç duyan bireylere kurslar düzenlenecektir. S3. Özel eğitime ihtiyaç duyan bireylerin ailelerine yönelik kurslar düzenlenecektir.</w:t>
            </w:r>
          </w:p>
          <w:p w:rsidR="00D955AF" w:rsidRPr="00EA4085" w:rsidRDefault="005D53A8" w:rsidP="00EA4085">
            <w:pPr>
              <w:spacing w:line="244" w:lineRule="auto"/>
              <w:ind w:left="108"/>
              <w:jc w:val="both"/>
              <w:rPr>
                <w:sz w:val="24"/>
                <w:szCs w:val="24"/>
              </w:rPr>
            </w:pPr>
            <w:r w:rsidRPr="00EA4085">
              <w:rPr>
                <w:rFonts w:ascii="Cambria" w:eastAsia="Cambria" w:hAnsi="Cambria" w:cs="Cambria"/>
                <w:sz w:val="24"/>
                <w:szCs w:val="24"/>
              </w:rPr>
              <w:t>S4. Özel eğitime ihtiyaç duyan bireylerin yaygın eğitim faaliyetlerine katılmasının önündeki tanıtım eksikliği, kuruma erişimde yaşanan sorunlar vb. engeller tespit edilerek bu sorunların giderilmesine yönelik çalışmalar yürütülecektir.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S5. Özel politika gerektiren gruplara yönelik alan taraması faaliyetleri yürütülecektir.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20.000 TL</w:t>
            </w:r>
          </w:p>
        </w:tc>
      </w:tr>
      <w:tr w:rsidR="00D955AF" w:rsidRPr="00EA4085">
        <w:trPr>
          <w:trHeight w:val="105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8"/>
              <w:jc w:val="both"/>
              <w:rPr>
                <w:sz w:val="24"/>
                <w:szCs w:val="24"/>
              </w:rPr>
            </w:pPr>
            <w:r w:rsidRPr="00EA4085">
              <w:rPr>
                <w:rFonts w:ascii="Cambria" w:eastAsia="Cambria" w:hAnsi="Cambria" w:cs="Cambria"/>
                <w:sz w:val="24"/>
                <w:szCs w:val="24"/>
              </w:rPr>
              <w:t>Özel eğitime ihtiyaç duyan, özel politika gerektiren  kişilerin hayat boyu öğrenmeye katılarak yaşam standartlarının yükseldiği görülmüştür.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spacing w:after="8"/>
              <w:jc w:val="both"/>
              <w:rPr>
                <w:sz w:val="24"/>
                <w:szCs w:val="24"/>
              </w:rPr>
            </w:pPr>
            <w:r w:rsidRPr="00EA4085">
              <w:rPr>
                <w:rFonts w:ascii="Times New Roman" w:eastAsia="Times New Roman" w:hAnsi="Times New Roman" w:cs="Times New Roman"/>
                <w:sz w:val="24"/>
                <w:szCs w:val="24"/>
              </w:rPr>
              <w:t>Engelli kişilerle irtibatı sağlayacak kurumlarla işbirliği.</w:t>
            </w:r>
          </w:p>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Özel politika gerektiren gruplarla bir araya gelinebilecek yasal mevzuatın yerine getirilebilmesi.</w:t>
            </w:r>
          </w:p>
        </w:tc>
      </w:tr>
    </w:tbl>
    <w:p w:rsidR="00D955AF" w:rsidRPr="00EA4085" w:rsidRDefault="00D955AF"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p w:rsidR="00A133FC" w:rsidRPr="00EA4085" w:rsidRDefault="00A133FC" w:rsidP="00EA4085">
      <w:pPr>
        <w:spacing w:after="0"/>
        <w:ind w:left="-1440" w:right="10460"/>
        <w:jc w:val="both"/>
        <w:rPr>
          <w:sz w:val="24"/>
          <w:szCs w:val="24"/>
        </w:rPr>
      </w:pPr>
    </w:p>
    <w:tbl>
      <w:tblPr>
        <w:tblStyle w:val="TableGrid"/>
        <w:tblW w:w="9242" w:type="dxa"/>
        <w:tblInd w:w="-170" w:type="dxa"/>
        <w:tblCellMar>
          <w:top w:w="15" w:type="dxa"/>
          <w:right w:w="50" w:type="dxa"/>
        </w:tblCellMar>
        <w:tblLook w:val="04A0" w:firstRow="1" w:lastRow="0" w:firstColumn="1" w:lastColumn="0" w:noHBand="0" w:noVBand="1"/>
      </w:tblPr>
      <w:tblGrid>
        <w:gridCol w:w="1303"/>
        <w:gridCol w:w="864"/>
        <w:gridCol w:w="935"/>
        <w:gridCol w:w="1213"/>
        <w:gridCol w:w="679"/>
        <w:gridCol w:w="625"/>
        <w:gridCol w:w="624"/>
        <w:gridCol w:w="625"/>
        <w:gridCol w:w="626"/>
        <w:gridCol w:w="900"/>
        <w:gridCol w:w="848"/>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2</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A2. Eğitim ve Öğretimde Niteliğin Artırılmasının Sağlanması</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2.1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H2.1. Hayat boyu öğrenme faaliyetleri yolu ile bireylerde beceri ve yetkinliklerin geliştirilmesi</w:t>
            </w:r>
          </w:p>
        </w:tc>
      </w:tr>
      <w:tr w:rsidR="00D955AF" w:rsidRPr="00EA4085">
        <w:trPr>
          <w:trHeight w:val="8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718</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720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730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740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750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760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170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180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190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1580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1590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1620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1640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1660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44</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54</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2.1.5</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17</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19</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24</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2.1.6</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123</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145</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2.1.7</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2.1.8</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2.1.9</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2.1.10</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2.1.11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2.1.12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2.1.13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4224</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4300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4350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4360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4380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4400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59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right="1083"/>
              <w:jc w:val="both"/>
              <w:rPr>
                <w:sz w:val="24"/>
                <w:szCs w:val="24"/>
              </w:rPr>
            </w:pPr>
            <w:r w:rsidRPr="00EA4085">
              <w:rPr>
                <w:rFonts w:ascii="Cambria" w:eastAsia="Cambria" w:hAnsi="Cambria" w:cs="Cambria"/>
                <w:sz w:val="24"/>
                <w:szCs w:val="24"/>
              </w:rPr>
              <w:t>Fazla kurs sayısı sonucu oluşacak olan kurs yeri ihtiyacı. İşbirliğinin çoğalmasının denetimi zorlaştırması.</w:t>
            </w:r>
          </w:p>
        </w:tc>
      </w:tr>
      <w:tr w:rsidR="00D955AF" w:rsidRPr="00EA4085">
        <w:trPr>
          <w:trHeight w:val="240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Okuma yazma bilmeyen vatandaşların tespiti için alan taraması faaliyetleri yürütülecektir.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Çevre koruma alanında bölgede bulunan vatandaşların farkındalığını artırmaya yönelik proje, faaliyet, kurs vb. etkinlikler düzenlenecektir.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S3. Çağın gerektirdiği okuryazarlık becerilerinin bölgede bulunan vatandaşlara tanıtımı amaçlı faaliyetler yürütülecektir.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S4. Bölgede bulunan iş gücünün becerilerinin artırılmasına yönelik faaliyetler yürütülecektir.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S5. Girişimcilik alanında bireylerin farkındalık düzeylerinin artırılmasına yönelik çalışmalar yürütülecektir.</w:t>
            </w:r>
          </w:p>
        </w:tc>
      </w:tr>
      <w:tr w:rsidR="00D955AF" w:rsidRPr="00EA4085" w:rsidTr="00A133FC">
        <w:trPr>
          <w:trHeight w:val="5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3000</w:t>
            </w:r>
          </w:p>
        </w:tc>
      </w:tr>
      <w:tr w:rsidR="00D955AF" w:rsidRPr="00EA4085">
        <w:trPr>
          <w:trHeight w:val="125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line="355" w:lineRule="auto"/>
              <w:ind w:left="108"/>
              <w:jc w:val="both"/>
              <w:rPr>
                <w:sz w:val="24"/>
                <w:szCs w:val="24"/>
              </w:rPr>
            </w:pPr>
            <w:r w:rsidRPr="00EA4085">
              <w:rPr>
                <w:rFonts w:ascii="Cambria" w:eastAsia="Cambria" w:hAnsi="Cambria" w:cs="Cambria"/>
                <w:sz w:val="24"/>
                <w:szCs w:val="24"/>
              </w:rPr>
              <w:t>Gelişen teknolojiyle bireylerin medyaya, dijital hayata doğru adapte olmaları önem kazanmıştır.</w:t>
            </w:r>
          </w:p>
          <w:p w:rsidR="00D955AF" w:rsidRPr="00EA4085" w:rsidRDefault="005D53A8" w:rsidP="00EA4085">
            <w:pPr>
              <w:ind w:left="108"/>
              <w:jc w:val="both"/>
              <w:rPr>
                <w:sz w:val="24"/>
                <w:szCs w:val="24"/>
              </w:rPr>
            </w:pPr>
            <w:r w:rsidRPr="00EA4085">
              <w:rPr>
                <w:rFonts w:ascii="Cambria" w:eastAsia="Cambria" w:hAnsi="Cambria" w:cs="Cambria"/>
                <w:sz w:val="24"/>
                <w:szCs w:val="24"/>
              </w:rPr>
              <w:t>İşbirliği yapmak daha fazla kursiyere ulaşmak adına önemlidir.</w:t>
            </w:r>
          </w:p>
        </w:tc>
      </w:tr>
      <w:tr w:rsidR="00D955AF" w:rsidRPr="00EA4085" w:rsidTr="00A133FC">
        <w:trPr>
          <w:trHeight w:val="833"/>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50"/>
              <w:jc w:val="both"/>
              <w:rPr>
                <w:sz w:val="24"/>
                <w:szCs w:val="24"/>
              </w:rPr>
            </w:pPr>
            <w:r w:rsidRPr="00EA4085">
              <w:rPr>
                <w:rFonts w:ascii="Times New Roman" w:eastAsia="Times New Roman" w:hAnsi="Times New Roman" w:cs="Times New Roman"/>
                <w:sz w:val="24"/>
                <w:szCs w:val="24"/>
              </w:rPr>
              <w:t>Daha fazla kurs açılması adına kurs yerine ihtiyaç duyulabilir.30</w:t>
            </w:r>
          </w:p>
        </w:tc>
      </w:tr>
    </w:tbl>
    <w:p w:rsidR="00D955AF" w:rsidRPr="00EA4085" w:rsidRDefault="00D955AF" w:rsidP="00EA4085">
      <w:pPr>
        <w:spacing w:after="0"/>
        <w:ind w:left="-1440" w:right="10460"/>
        <w:jc w:val="both"/>
        <w:rPr>
          <w:sz w:val="24"/>
          <w:szCs w:val="24"/>
        </w:rPr>
      </w:pPr>
    </w:p>
    <w:tbl>
      <w:tblPr>
        <w:tblStyle w:val="TableGrid"/>
        <w:tblW w:w="9242" w:type="dxa"/>
        <w:tblInd w:w="-170" w:type="dxa"/>
        <w:tblCellMar>
          <w:top w:w="15" w:type="dxa"/>
          <w:right w:w="1" w:type="dxa"/>
        </w:tblCellMar>
        <w:tblLook w:val="04A0" w:firstRow="1" w:lastRow="0" w:firstColumn="1" w:lastColumn="0" w:noHBand="0" w:noVBand="1"/>
      </w:tblPr>
      <w:tblGrid>
        <w:gridCol w:w="1302"/>
        <w:gridCol w:w="967"/>
        <w:gridCol w:w="899"/>
        <w:gridCol w:w="1173"/>
        <w:gridCol w:w="691"/>
        <w:gridCol w:w="628"/>
        <w:gridCol w:w="626"/>
        <w:gridCol w:w="628"/>
        <w:gridCol w:w="629"/>
        <w:gridCol w:w="860"/>
        <w:gridCol w:w="839"/>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2</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A2. Eğitim ve Öğretimde Niteliğin Artırılmasının Sağlanması</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2.2</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H2.2. Hayat Boyu öğrenmede mesleki beceri ve yetkinlikleri geliştirilecek ve katılımcılık artırılacaktır.</w:t>
            </w:r>
          </w:p>
        </w:tc>
      </w:tr>
      <w:tr w:rsidR="00D955AF" w:rsidRPr="00EA4085">
        <w:trPr>
          <w:trHeight w:val="120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right="34"/>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2.2.1.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2.2.2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2.2.3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5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2.2.4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93</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2.2.5.</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aylık</w:t>
            </w:r>
          </w:p>
        </w:tc>
      </w:tr>
      <w:tr w:rsidR="00D955AF" w:rsidRPr="00EA4085">
        <w:trPr>
          <w:trHeight w:val="581"/>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Okul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Maliyetler yüksek olabilir.</w:t>
            </w:r>
          </w:p>
          <w:p w:rsidR="00D955AF" w:rsidRPr="00EA4085" w:rsidRDefault="005D53A8" w:rsidP="00EA4085">
            <w:pPr>
              <w:ind w:left="108"/>
              <w:jc w:val="both"/>
              <w:rPr>
                <w:sz w:val="24"/>
                <w:szCs w:val="24"/>
              </w:rPr>
            </w:pPr>
            <w:r w:rsidRPr="00EA4085">
              <w:rPr>
                <w:rFonts w:ascii="Cambria" w:eastAsia="Cambria" w:hAnsi="Cambria" w:cs="Cambria"/>
                <w:sz w:val="24"/>
                <w:szCs w:val="24"/>
              </w:rPr>
              <w:t>Proje gerçekleştirebilmek için kurumdaki öğretmen sayısının azlığı.</w:t>
            </w:r>
          </w:p>
        </w:tc>
      </w:tr>
      <w:tr w:rsidR="00D955AF" w:rsidRPr="00EA4085">
        <w:trPr>
          <w:trHeight w:val="240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right="44"/>
              <w:jc w:val="both"/>
              <w:rPr>
                <w:sz w:val="24"/>
                <w:szCs w:val="24"/>
              </w:rPr>
            </w:pPr>
            <w:r w:rsidRPr="00EA4085">
              <w:rPr>
                <w:rFonts w:ascii="Cambria" w:eastAsia="Cambria" w:hAnsi="Cambria" w:cs="Cambria"/>
                <w:sz w:val="24"/>
                <w:szCs w:val="24"/>
              </w:rPr>
              <w:t>S1. Kursiyerlerin alanlarında becerilerini geliştirmelerini, yeterliklerinin farkına varmalarını sağlamak amacıyla fikri mülkiyet alanında çalışmalar geliştirilecektir.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Yaygın eğitim kurslarına dair kursiyer memnuniyet oranını ölçülecektir. S3. Halk eğitimi merkezi yöneticilerinin sektörle iletişim ve iş birliği becerileri güçlendirilecektir.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S4. Proje ve iş birlikleri ile sosyal paydaşlarla etkileşime yönelik çalışmalar yürütülecektir. S5 Bölgede bulunan alışveriş merkezi, cezaevi, huzurevi, kadın sığınma evleri gibi vatandaşların toplu olarak bulunduğu yerlerde faaliyetler düzenlenecektir.</w:t>
            </w:r>
          </w:p>
        </w:tc>
      </w:tr>
      <w:tr w:rsidR="00D955AF" w:rsidRPr="00EA4085">
        <w:trPr>
          <w:trHeight w:val="939"/>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15.000TL</w:t>
            </w:r>
          </w:p>
        </w:tc>
      </w:tr>
      <w:tr w:rsidR="00D955AF" w:rsidRPr="00EA4085">
        <w:trPr>
          <w:trHeight w:val="125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after="8" w:line="355" w:lineRule="auto"/>
              <w:ind w:left="108"/>
              <w:jc w:val="both"/>
              <w:rPr>
                <w:sz w:val="24"/>
                <w:szCs w:val="24"/>
              </w:rPr>
            </w:pPr>
            <w:r w:rsidRPr="00EA4085">
              <w:rPr>
                <w:rFonts w:ascii="Cambria" w:eastAsia="Cambria" w:hAnsi="Cambria" w:cs="Cambria"/>
                <w:sz w:val="24"/>
                <w:szCs w:val="24"/>
              </w:rPr>
              <w:t>İşbirliği daha fazla vatandaşın hayat boyu öğrenmeye katılmasına katkı sağlamaktadır.</w:t>
            </w:r>
          </w:p>
          <w:p w:rsidR="00D955AF" w:rsidRPr="00EA4085" w:rsidRDefault="005D53A8" w:rsidP="00EA4085">
            <w:pPr>
              <w:ind w:left="108"/>
              <w:jc w:val="both"/>
              <w:rPr>
                <w:sz w:val="24"/>
                <w:szCs w:val="24"/>
              </w:rPr>
            </w:pPr>
            <w:r w:rsidRPr="00EA4085">
              <w:rPr>
                <w:rFonts w:ascii="Cambria" w:eastAsia="Cambria" w:hAnsi="Cambria" w:cs="Cambria"/>
                <w:sz w:val="24"/>
                <w:szCs w:val="24"/>
              </w:rPr>
              <w:t>Devamsızlığı bulunmayan kursiyerlerin memnuniyet oranı yüksektir.</w:t>
            </w:r>
          </w:p>
        </w:tc>
      </w:tr>
      <w:tr w:rsidR="00D955AF" w:rsidRPr="00EA4085" w:rsidTr="00D21B9D">
        <w:trPr>
          <w:trHeight w:val="2993"/>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after="14"/>
              <w:ind w:left="53"/>
              <w:jc w:val="both"/>
              <w:rPr>
                <w:sz w:val="24"/>
                <w:szCs w:val="24"/>
              </w:rPr>
            </w:pPr>
            <w:r w:rsidRPr="00EA4085">
              <w:rPr>
                <w:rFonts w:ascii="Times New Roman" w:eastAsia="Times New Roman" w:hAnsi="Times New Roman" w:cs="Times New Roman"/>
                <w:sz w:val="24"/>
                <w:szCs w:val="24"/>
              </w:rPr>
              <w:t>Sürdürülebilir ve nitelikli proje taslakları.</w:t>
            </w:r>
          </w:p>
          <w:p w:rsidR="00D955AF" w:rsidRPr="00EA4085" w:rsidRDefault="005D53A8" w:rsidP="00EA4085">
            <w:pPr>
              <w:ind w:left="53"/>
              <w:jc w:val="both"/>
              <w:rPr>
                <w:sz w:val="24"/>
                <w:szCs w:val="24"/>
              </w:rPr>
            </w:pPr>
            <w:r w:rsidRPr="00EA4085">
              <w:rPr>
                <w:rFonts w:ascii="Times New Roman" w:eastAsia="Times New Roman" w:hAnsi="Times New Roman" w:cs="Times New Roman"/>
                <w:sz w:val="24"/>
                <w:szCs w:val="24"/>
              </w:rPr>
              <w:t>Kurum ve kuruluşlarla sürekli irtibat sağlanması.</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Cambria" w:eastAsia="Cambria" w:hAnsi="Cambria" w:cs="Cambria"/>
                <w:b/>
                <w:sz w:val="24"/>
                <w:szCs w:val="24"/>
              </w:rPr>
              <w:t>Amaç 2</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A2. Eğitim ve Öğretimde Niteliğin Artırılmasının Sağlanması</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2.3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H2.3. Bireylerin yaşam becerileri geliştirilmesi için rehberlik faaliyetleri güçlendirilecektir.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2.3.1.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165</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170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175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180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3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2.3.2.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85</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87</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88</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92</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 yardımcısı</w:t>
            </w:r>
          </w:p>
        </w:tc>
      </w:tr>
      <w:tr w:rsidR="00D955AF" w:rsidRPr="00EA4085">
        <w:trPr>
          <w:trHeight w:val="9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lastRenderedPageBreak/>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Kurumda rehber öğretmen bulunmaması.</w:t>
            </w:r>
          </w:p>
          <w:p w:rsidR="00D955AF" w:rsidRPr="00EA4085" w:rsidRDefault="005D53A8" w:rsidP="00EA4085">
            <w:pPr>
              <w:ind w:left="108"/>
              <w:jc w:val="both"/>
              <w:rPr>
                <w:sz w:val="24"/>
                <w:szCs w:val="24"/>
              </w:rPr>
            </w:pPr>
            <w:r w:rsidRPr="00EA4085">
              <w:rPr>
                <w:rFonts w:ascii="Cambria" w:eastAsia="Cambria" w:hAnsi="Cambria" w:cs="Cambria"/>
                <w:sz w:val="24"/>
                <w:szCs w:val="24"/>
              </w:rPr>
              <w:t>Merkez dışındaki kursiyerlerle doğru iletişim kurmadaki zorluklar.</w:t>
            </w:r>
          </w:p>
          <w:p w:rsidR="00D955AF" w:rsidRPr="00EA4085" w:rsidRDefault="005D53A8" w:rsidP="00EA4085">
            <w:pPr>
              <w:ind w:left="108"/>
              <w:jc w:val="both"/>
              <w:rPr>
                <w:sz w:val="24"/>
                <w:szCs w:val="24"/>
              </w:rPr>
            </w:pPr>
            <w:r w:rsidRPr="00EA4085">
              <w:rPr>
                <w:rFonts w:ascii="Cambria" w:eastAsia="Cambria" w:hAnsi="Cambria" w:cs="Cambria"/>
                <w:sz w:val="24"/>
                <w:szCs w:val="24"/>
              </w:rPr>
              <w:t>Merkezin bulunduğu ilçe merkezindeki yerel sektör temsilcileriyle müsait ortak bir zamanda buluşmanın zorluğu.</w:t>
            </w:r>
          </w:p>
        </w:tc>
      </w:tr>
      <w:tr w:rsidR="00D955AF" w:rsidRPr="00EA4085">
        <w:trPr>
          <w:trHeight w:val="21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Kurum rehber öğretmenleri aracılığı ile kurslara katılan kursiyerlerin diğer kurslarla ilgili bilgilendirilmesi sağlanacaktır.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Meslek kurslarına katılan kursiyerlerin mesleğe geçişleri aşamasında mesleki rehberlik faaliyetleri yürütülecektir.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S3. Meslek kurslarına katılan kursiyerlerin yereldeki işverenlerle iletişimi sağlanacaktır. S4. Kurum rehber öğretmenleri aracılığı ile kurslara katılan kursiyerlere kişisel rehberlik faaliyetleri yürütülecektir.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S5 Merkezin bulunduğu ilçe merkezindeki yerel sektör temsilcileri ile görüşmeler gerçekleştirilerek işgücü talebine uygun meslek kursları açılacaktır.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5000TL</w:t>
            </w:r>
          </w:p>
        </w:tc>
      </w:tr>
      <w:tr w:rsidR="00D955AF" w:rsidRPr="00EA4085">
        <w:trPr>
          <w:trHeight w:val="125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line="355" w:lineRule="auto"/>
              <w:ind w:left="108" w:right="124"/>
              <w:jc w:val="both"/>
              <w:rPr>
                <w:sz w:val="24"/>
                <w:szCs w:val="24"/>
              </w:rPr>
            </w:pPr>
            <w:r w:rsidRPr="00EA4085">
              <w:rPr>
                <w:rFonts w:ascii="Cambria" w:eastAsia="Cambria" w:hAnsi="Cambria" w:cs="Cambria"/>
                <w:sz w:val="24"/>
                <w:szCs w:val="24"/>
              </w:rPr>
              <w:t>Kursiyerlerin ilgisi ve yeteneği olabilecek başkaca kurslara olan farkındalıkları düşüktür.</w:t>
            </w:r>
          </w:p>
          <w:p w:rsidR="00D955AF" w:rsidRPr="00EA4085" w:rsidRDefault="005D53A8" w:rsidP="00EA4085">
            <w:pPr>
              <w:ind w:left="108"/>
              <w:jc w:val="both"/>
              <w:rPr>
                <w:sz w:val="24"/>
                <w:szCs w:val="24"/>
              </w:rPr>
            </w:pPr>
            <w:r w:rsidRPr="00EA4085">
              <w:rPr>
                <w:rFonts w:ascii="Cambria" w:eastAsia="Cambria" w:hAnsi="Cambria" w:cs="Cambria"/>
                <w:sz w:val="24"/>
                <w:szCs w:val="24"/>
              </w:rPr>
              <w:t>Kurs bilgilendirmeleri yeterli düzeyde değildir.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rehber öğretmeni.</w:t>
            </w:r>
          </w:p>
        </w:tc>
      </w:tr>
    </w:tbl>
    <w:p w:rsidR="00D955AF" w:rsidRPr="00EA4085" w:rsidRDefault="005D53A8" w:rsidP="00EA4085">
      <w:pPr>
        <w:spacing w:after="0"/>
        <w:ind w:left="4392"/>
        <w:jc w:val="both"/>
        <w:rPr>
          <w:sz w:val="24"/>
          <w:szCs w:val="24"/>
        </w:rPr>
      </w:pPr>
      <w:r w:rsidRPr="00EA4085">
        <w:rPr>
          <w:rFonts w:ascii="Times New Roman" w:eastAsia="Times New Roman" w:hAnsi="Times New Roman" w:cs="Times New Roman"/>
          <w:sz w:val="24"/>
          <w:szCs w:val="24"/>
        </w:rPr>
        <w:t>32</w:t>
      </w:r>
    </w:p>
    <w:p w:rsidR="00D955AF" w:rsidRPr="00EA4085" w:rsidRDefault="00D955AF" w:rsidP="00EA4085">
      <w:pPr>
        <w:jc w:val="both"/>
        <w:rPr>
          <w:sz w:val="24"/>
          <w:szCs w:val="24"/>
        </w:rPr>
        <w:sectPr w:rsidR="00D955AF" w:rsidRPr="00EA4085">
          <w:footerReference w:type="even" r:id="rId24"/>
          <w:footerReference w:type="default" r:id="rId25"/>
          <w:footerReference w:type="first" r:id="rId26"/>
          <w:pgSz w:w="11900" w:h="16840"/>
          <w:pgMar w:top="1440" w:right="1440" w:bottom="280" w:left="1440" w:header="720" w:footer="720" w:gutter="0"/>
          <w:cols w:space="720"/>
        </w:sectPr>
      </w:pPr>
    </w:p>
    <w:p w:rsidR="00D955AF" w:rsidRPr="00EA4085" w:rsidRDefault="00D955AF" w:rsidP="00EA4085">
      <w:pPr>
        <w:spacing w:after="0"/>
        <w:ind w:left="-1440" w:right="10460"/>
        <w:jc w:val="both"/>
        <w:rPr>
          <w:sz w:val="24"/>
          <w:szCs w:val="24"/>
        </w:rPr>
      </w:pPr>
    </w:p>
    <w:tbl>
      <w:tblPr>
        <w:tblStyle w:val="TableGrid"/>
        <w:tblW w:w="9242" w:type="dxa"/>
        <w:tblInd w:w="-170" w:type="dxa"/>
        <w:tblCellMar>
          <w:top w:w="15" w:type="dxa"/>
        </w:tblCellMar>
        <w:tblLook w:val="04A0" w:firstRow="1" w:lastRow="0" w:firstColumn="1" w:lastColumn="0" w:noHBand="0" w:noVBand="1"/>
      </w:tblPr>
      <w:tblGrid>
        <w:gridCol w:w="1302"/>
        <w:gridCol w:w="967"/>
        <w:gridCol w:w="899"/>
        <w:gridCol w:w="1173"/>
        <w:gridCol w:w="691"/>
        <w:gridCol w:w="628"/>
        <w:gridCol w:w="626"/>
        <w:gridCol w:w="628"/>
        <w:gridCol w:w="629"/>
        <w:gridCol w:w="860"/>
        <w:gridCol w:w="839"/>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A3. Kurumun amaçlarına ulaşmasını sağlayacak kurumsal imkân ve yetkinlikler verimli ve sürdürülebilir bir şekilde geliştirilecektir.</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3.1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H3.1. Kurumun fiziki mekânlarının ihtiyaç ve hedefleri doğrultusunda iyileştirilmesi sağlanacaktır.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right="35"/>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48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3.1.1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 xml:space="preserve">Yıllık </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3.1.2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 xml:space="preserve">Yıllık </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3.1.3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 xml:space="preserve">Yıllık </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3.1.4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88</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 xml:space="preserve">Yıllık </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3.1.5</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 xml:space="preserve">Yıllık </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 xml:space="preserve">Yıllık </w:t>
            </w:r>
          </w:p>
        </w:tc>
      </w:tr>
      <w:tr w:rsidR="00D955AF" w:rsidRPr="00EA4085">
        <w:trPr>
          <w:trHeight w:val="724"/>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71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Fiziki mekan iyileştirmeleri sırasında kursların aksama olasılığı.</w:t>
            </w:r>
          </w:p>
        </w:tc>
      </w:tr>
      <w:tr w:rsidR="00D955AF" w:rsidRPr="00EA4085">
        <w:trPr>
          <w:trHeight w:val="33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Başta kendi binaları olmak üzere vatandaşlara hizmet sunulan mekânların bölümleri (derslik, öğretmenler odası, idari bölüm, kurum bahçesi, sergi salonu vb.) güçlendirilecektir. S2. Kurum personelinin kurumsal aidiyetini artırmak ve vatandaşlar için kurumları daha cazip hale getirmek için uygun koşullarda sosyal alanlar (kütüphane, çok amaçlı salon, atölye, bilişim sınıfı, çocuk oyun ve bakım odası vb.) oluşturulacaktır.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S3. Mesleki eğitim yapılacak atölyelerin düzenlenmesi ve mesleki kurslarda kullanılan araç‐ gerecin modernizasyonu, yenilenmesini, bakım ve onarımı sağlanacaktır.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S4. Kurslarda verimliliği artırmak adına açılacak olan kurslarda ihtiyaç duyulacak her türlü donatım malzemesinin (bilgisayar, yazıcı, tezgâh vb.) temini yapılacaktır.</w:t>
            </w:r>
          </w:p>
          <w:p w:rsidR="00D955AF" w:rsidRPr="00EA4085" w:rsidRDefault="005D53A8" w:rsidP="00EA4085">
            <w:pPr>
              <w:ind w:left="108"/>
              <w:jc w:val="both"/>
              <w:rPr>
                <w:sz w:val="24"/>
                <w:szCs w:val="24"/>
              </w:rPr>
            </w:pPr>
            <w:r w:rsidRPr="00EA4085">
              <w:rPr>
                <w:rFonts w:ascii="Cambria" w:eastAsia="Cambria" w:hAnsi="Cambria" w:cs="Cambria"/>
                <w:sz w:val="24"/>
                <w:szCs w:val="24"/>
              </w:rPr>
              <w:t>S5. Temizlik ve hijyen memnuniyet düzeyi belirlemek için anketler uygulanarak yapılacak değerlendirmeler sonucunda gerekli tedbirler alınacaktır.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10.000TL</w:t>
            </w:r>
          </w:p>
        </w:tc>
      </w:tr>
      <w:tr w:rsidR="00D955AF" w:rsidRPr="00EA4085">
        <w:trPr>
          <w:trHeight w:val="125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8" w:right="231"/>
              <w:jc w:val="both"/>
              <w:rPr>
                <w:sz w:val="24"/>
                <w:szCs w:val="24"/>
              </w:rPr>
            </w:pPr>
            <w:r w:rsidRPr="00EA4085">
              <w:rPr>
                <w:rFonts w:ascii="Cambria" w:eastAsia="Cambria" w:hAnsi="Cambria" w:cs="Cambria"/>
                <w:sz w:val="24"/>
                <w:szCs w:val="24"/>
              </w:rPr>
              <w:t>Kurumda idari bölümde şartları iyileştirilmesi gereken kısımlar vardır. Kurum atölyelerinde şartları, malzemeleri iyileştirilmesi gereken bölümler vardır.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right="3097"/>
              <w:jc w:val="both"/>
              <w:rPr>
                <w:sz w:val="24"/>
                <w:szCs w:val="24"/>
              </w:rPr>
            </w:pPr>
            <w:r w:rsidRPr="00EA4085">
              <w:rPr>
                <w:rFonts w:ascii="Cambria" w:eastAsia="Cambria" w:hAnsi="Cambria" w:cs="Cambria"/>
                <w:sz w:val="24"/>
                <w:szCs w:val="24"/>
              </w:rPr>
              <w:t>Kurum idari bölüm büro malzemesi. Kurum atölyeleri için malzemeler.</w:t>
            </w:r>
          </w:p>
        </w:tc>
      </w:tr>
    </w:tbl>
    <w:p w:rsidR="00D955AF" w:rsidRPr="00EA4085" w:rsidRDefault="00D955AF" w:rsidP="00EA4085">
      <w:pPr>
        <w:spacing w:after="0"/>
        <w:ind w:left="-1440" w:right="10460"/>
        <w:jc w:val="both"/>
        <w:rPr>
          <w:sz w:val="24"/>
          <w:szCs w:val="24"/>
        </w:rPr>
      </w:pPr>
    </w:p>
    <w:tbl>
      <w:tblPr>
        <w:tblStyle w:val="TableGrid"/>
        <w:tblW w:w="9242" w:type="dxa"/>
        <w:tblInd w:w="-170" w:type="dxa"/>
        <w:tblCellMar>
          <w:top w:w="15" w:type="dxa"/>
        </w:tblCellMar>
        <w:tblLook w:val="04A0" w:firstRow="1" w:lastRow="0" w:firstColumn="1" w:lastColumn="0" w:noHBand="0" w:noVBand="1"/>
      </w:tblPr>
      <w:tblGrid>
        <w:gridCol w:w="1302"/>
        <w:gridCol w:w="967"/>
        <w:gridCol w:w="899"/>
        <w:gridCol w:w="1173"/>
        <w:gridCol w:w="691"/>
        <w:gridCol w:w="628"/>
        <w:gridCol w:w="626"/>
        <w:gridCol w:w="628"/>
        <w:gridCol w:w="629"/>
        <w:gridCol w:w="860"/>
        <w:gridCol w:w="839"/>
      </w:tblGrid>
      <w:tr w:rsidR="00D955AF" w:rsidRPr="00EA4085">
        <w:trPr>
          <w:trHeight w:val="12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vAlign w:val="bottom"/>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A3. Kurumun amaçlarına ulaşmasını sağlayacak kurumsal imkân ve yetkinlikler verimli ve sürdürülebilir bir şekilde geliştirilecektir.</w:t>
            </w:r>
          </w:p>
        </w:tc>
      </w:tr>
      <w:tr w:rsidR="00D955AF" w:rsidRPr="00EA4085">
        <w:trPr>
          <w:trHeight w:val="72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3.2</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H3.2. Kurum yöneticilerinin ve öğretmenlerin mesleki gelişimleri güçlendirilecektir.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right="35"/>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3.2.1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3.2.2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3.2.3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3.2.4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3 ay</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Kurumda ücretli usta öğretici sayısı çokluğundan dolayı faaliyet gerçekleştirmek zorlaşmaktadır.</w:t>
            </w:r>
          </w:p>
        </w:tc>
      </w:tr>
      <w:tr w:rsidR="00D955AF" w:rsidRPr="00EA4085">
        <w:trPr>
          <w:trHeight w:val="192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Kurum yöneticilerinin ve öğretmenlerin mesleki gelişim ihtiyaçları tespit edilerek, bu ihtiyaçları gidermeye yönelik bir mesleki gelişim planı hazırlanacaktır.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Kurum yöneticilerinin ve öğretmenlerin uzaktan hizmet içi eğitimlere katılmaları teşvik edilecektir.</w:t>
            </w:r>
          </w:p>
          <w:p w:rsidR="00D955AF" w:rsidRPr="00EA4085" w:rsidRDefault="005D53A8" w:rsidP="00EA4085">
            <w:pPr>
              <w:ind w:left="108" w:right="405"/>
              <w:jc w:val="both"/>
              <w:rPr>
                <w:sz w:val="24"/>
                <w:szCs w:val="24"/>
              </w:rPr>
            </w:pPr>
            <w:r w:rsidRPr="00EA4085">
              <w:rPr>
                <w:rFonts w:ascii="Cambria" w:eastAsia="Cambria" w:hAnsi="Cambria" w:cs="Cambria"/>
                <w:sz w:val="24"/>
                <w:szCs w:val="24"/>
              </w:rPr>
              <w:t>S3. Kurumun İSG kapsamında düzenlemeleri yapılarak iş kazaları ve meslek hastalıkları riskleri ortadan kaldırılacak ya da en aza indirilecektir.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10.000TL</w:t>
            </w:r>
          </w:p>
        </w:tc>
      </w:tr>
      <w:tr w:rsidR="00D955AF" w:rsidRPr="00EA4085">
        <w:trPr>
          <w:trHeight w:val="2306"/>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after="8" w:line="355" w:lineRule="auto"/>
              <w:ind w:left="108"/>
              <w:jc w:val="both"/>
              <w:rPr>
                <w:sz w:val="24"/>
                <w:szCs w:val="24"/>
              </w:rPr>
            </w:pPr>
            <w:r w:rsidRPr="00EA4085">
              <w:rPr>
                <w:rFonts w:ascii="Cambria" w:eastAsia="Cambria" w:hAnsi="Cambria" w:cs="Cambria"/>
                <w:sz w:val="24"/>
                <w:szCs w:val="24"/>
              </w:rPr>
              <w:t>Hizmet içi eğitim personelin kendini geliştirmesi açısından önem arz etmektedir.</w:t>
            </w:r>
          </w:p>
          <w:p w:rsidR="00D955AF" w:rsidRPr="00EA4085" w:rsidRDefault="005D53A8" w:rsidP="00EA4085">
            <w:pPr>
              <w:spacing w:line="360" w:lineRule="auto"/>
              <w:ind w:left="108"/>
              <w:jc w:val="both"/>
              <w:rPr>
                <w:sz w:val="24"/>
                <w:szCs w:val="24"/>
              </w:rPr>
            </w:pPr>
            <w:r w:rsidRPr="00EA4085">
              <w:rPr>
                <w:rFonts w:ascii="Cambria" w:eastAsia="Cambria" w:hAnsi="Cambria" w:cs="Cambria"/>
                <w:sz w:val="24"/>
                <w:szCs w:val="24"/>
              </w:rPr>
              <w:t>Kurumumuz personeli hizmet içi eğitimi açısından bir eksikliği bulunmamaktadır.</w:t>
            </w:r>
          </w:p>
          <w:p w:rsidR="00D955AF" w:rsidRPr="00EA4085" w:rsidRDefault="005D53A8" w:rsidP="00EA4085">
            <w:pPr>
              <w:ind w:left="108"/>
              <w:jc w:val="both"/>
              <w:rPr>
                <w:sz w:val="24"/>
                <w:szCs w:val="24"/>
              </w:rPr>
            </w:pPr>
            <w:r w:rsidRPr="00EA4085">
              <w:rPr>
                <w:rFonts w:ascii="Cambria" w:eastAsia="Cambria" w:hAnsi="Cambria" w:cs="Cambria"/>
                <w:sz w:val="24"/>
                <w:szCs w:val="24"/>
              </w:rPr>
              <w:t>Ücretli usta öğreticilere yönelik faaliyetler usta öğretici sayısının fazlalığı nedeniyle yetersizdir.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Usta öğreticileri bir araya toplayacak ortak bir zaman bulunmadığından dolayı iyi bir planlamaya ihtiyaç vardır.</w:t>
            </w:r>
          </w:p>
        </w:tc>
      </w:tr>
    </w:tbl>
    <w:p w:rsidR="00D955AF" w:rsidRPr="00EA4085" w:rsidRDefault="00D955AF" w:rsidP="00EA4085">
      <w:pPr>
        <w:spacing w:after="0"/>
        <w:ind w:left="-1440" w:right="10460"/>
        <w:jc w:val="both"/>
        <w:rPr>
          <w:sz w:val="24"/>
          <w:szCs w:val="24"/>
        </w:rPr>
      </w:pPr>
    </w:p>
    <w:tbl>
      <w:tblPr>
        <w:tblStyle w:val="TableGrid"/>
        <w:tblW w:w="9242" w:type="dxa"/>
        <w:tblInd w:w="-170" w:type="dxa"/>
        <w:tblCellMar>
          <w:top w:w="15" w:type="dxa"/>
          <w:right w:w="50" w:type="dxa"/>
        </w:tblCellMar>
        <w:tblLook w:val="04A0" w:firstRow="1" w:lastRow="0" w:firstColumn="1" w:lastColumn="0" w:noHBand="0" w:noVBand="1"/>
      </w:tblPr>
      <w:tblGrid>
        <w:gridCol w:w="1302"/>
        <w:gridCol w:w="907"/>
        <w:gridCol w:w="935"/>
        <w:gridCol w:w="1213"/>
        <w:gridCol w:w="674"/>
        <w:gridCol w:w="616"/>
        <w:gridCol w:w="614"/>
        <w:gridCol w:w="616"/>
        <w:gridCol w:w="617"/>
        <w:gridCol w:w="900"/>
        <w:gridCol w:w="848"/>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A3. Kurumun amaçlarına ulaşmasını sağlayacak kurumsal imkân ve yetkinlikler verimli ve sürdürülebilir bir şekilde geliştirilecektir.</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3.3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H3.3. Eğitim ve öğretimin bilişsel, duyuşsal ve davranışsal açıdan sağlıklı ve güvenli bir ortamda gerçekleştirilme için kurum sağlığı ve güvenliği geliştirilecektir.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3.3.1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Sürekli</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Sürekli</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3.3.2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Sürekli</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Sürekli</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3.3.3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3.3.4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724"/>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Tatbikat sırasında gerçekleşebilecek istenmeyen kaza durumu.</w:t>
            </w:r>
          </w:p>
        </w:tc>
      </w:tr>
      <w:tr w:rsidR="00D955AF" w:rsidRPr="00EA4085">
        <w:trPr>
          <w:trHeight w:val="21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Atölye ve laboratuvarlarda iş kazası yaşanmaması için bilgilendirme faaliyetleri yapılacak ve eğitim ortamları iş güvenliği ve sağlığına uygun hale getirilecektir.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S2. Kurum binasının depreme karşı dayanaklılık testi yapılacaktır.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S3. Doğa, insan ve teknoloji kaynaklı (deprem, sel, heyelan, yangın, çığ ve salgın hastalıklar vd.) konularında alan uzmanları ile iş birliğinde öğretmen ve kursiyerlere farkındalık eğitimleri verilecektir.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S4. Sivil savunma faaliyetleri kapsamında etkinlikler düzenlenecektir.</w:t>
            </w:r>
          </w:p>
          <w:p w:rsidR="00D955AF" w:rsidRPr="00EA4085" w:rsidRDefault="005D53A8" w:rsidP="00EA4085">
            <w:pPr>
              <w:ind w:left="108"/>
              <w:jc w:val="both"/>
              <w:rPr>
                <w:sz w:val="24"/>
                <w:szCs w:val="24"/>
              </w:rPr>
            </w:pPr>
            <w:r w:rsidRPr="00EA4085">
              <w:rPr>
                <w:rFonts w:ascii="Cambria" w:eastAsia="Cambria" w:hAnsi="Cambria" w:cs="Cambria"/>
                <w:sz w:val="24"/>
                <w:szCs w:val="24"/>
              </w:rPr>
              <w:t>S5. Afet ve acil durum tatbikatları düzenlenecektir.</w:t>
            </w:r>
          </w:p>
        </w:tc>
      </w:tr>
      <w:tr w:rsidR="00D955AF" w:rsidRPr="00EA4085">
        <w:trPr>
          <w:trHeight w:val="939"/>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lastRenderedPageBreak/>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2000TL</w:t>
            </w:r>
          </w:p>
        </w:tc>
      </w:tr>
      <w:tr w:rsidR="00D955AF" w:rsidRPr="00EA4085">
        <w:trPr>
          <w:trHeight w:val="1606"/>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line="360" w:lineRule="auto"/>
              <w:ind w:left="108" w:right="114"/>
              <w:jc w:val="both"/>
              <w:rPr>
                <w:sz w:val="24"/>
                <w:szCs w:val="24"/>
              </w:rPr>
            </w:pPr>
            <w:r w:rsidRPr="00EA4085">
              <w:rPr>
                <w:rFonts w:ascii="Cambria" w:eastAsia="Cambria" w:hAnsi="Cambria" w:cs="Cambria"/>
                <w:sz w:val="24"/>
                <w:szCs w:val="24"/>
              </w:rPr>
              <w:t>Kurumumuzda atölye ve laboratuvarlarda yeterli önlem alındığından herhangi bir iş kazası meydana gelmemiştir.</w:t>
            </w:r>
          </w:p>
          <w:p w:rsidR="00D955AF" w:rsidRPr="00EA4085" w:rsidRDefault="005D53A8" w:rsidP="00EA4085">
            <w:pPr>
              <w:spacing w:after="95"/>
              <w:ind w:left="108"/>
              <w:jc w:val="both"/>
              <w:rPr>
                <w:sz w:val="24"/>
                <w:szCs w:val="24"/>
              </w:rPr>
            </w:pPr>
            <w:r w:rsidRPr="00EA4085">
              <w:rPr>
                <w:rFonts w:ascii="Cambria" w:eastAsia="Cambria" w:hAnsi="Cambria" w:cs="Cambria"/>
                <w:sz w:val="24"/>
                <w:szCs w:val="24"/>
              </w:rPr>
              <w:t>Tatbikat sayısı artırılmalıdır.</w:t>
            </w:r>
          </w:p>
          <w:p w:rsidR="00D955AF" w:rsidRPr="00EA4085" w:rsidRDefault="005D53A8" w:rsidP="00EA4085">
            <w:pPr>
              <w:ind w:left="108"/>
              <w:jc w:val="both"/>
              <w:rPr>
                <w:sz w:val="24"/>
                <w:szCs w:val="24"/>
              </w:rPr>
            </w:pPr>
            <w:r w:rsidRPr="00EA4085">
              <w:rPr>
                <w:rFonts w:ascii="Cambria" w:eastAsia="Cambria" w:hAnsi="Cambria" w:cs="Cambria"/>
                <w:sz w:val="24"/>
                <w:szCs w:val="24"/>
              </w:rPr>
              <w:t>Personel sivil savunma eğitimi almaya yönlendirilmelidir.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Afet ve acil durum tatbikatı için gerekli malzeme.</w:t>
            </w:r>
          </w:p>
        </w:tc>
      </w:tr>
    </w:tbl>
    <w:p w:rsidR="00D955AF" w:rsidRPr="00EA4085" w:rsidRDefault="00D955AF" w:rsidP="00EA4085">
      <w:pPr>
        <w:spacing w:after="0"/>
        <w:ind w:left="-1440" w:right="10460"/>
        <w:jc w:val="both"/>
        <w:rPr>
          <w:sz w:val="24"/>
          <w:szCs w:val="24"/>
        </w:rPr>
      </w:pPr>
    </w:p>
    <w:p w:rsidR="00D21B9D" w:rsidRPr="00EA4085" w:rsidRDefault="00D21B9D" w:rsidP="00EA4085">
      <w:pPr>
        <w:spacing w:after="0"/>
        <w:ind w:left="-1440" w:right="10460"/>
        <w:jc w:val="both"/>
        <w:rPr>
          <w:sz w:val="24"/>
          <w:szCs w:val="24"/>
        </w:rPr>
      </w:pPr>
    </w:p>
    <w:p w:rsidR="00D21B9D" w:rsidRPr="00EA4085" w:rsidRDefault="00D21B9D" w:rsidP="00EA4085">
      <w:pPr>
        <w:spacing w:after="0"/>
        <w:ind w:left="-1440" w:right="10460"/>
        <w:jc w:val="both"/>
        <w:rPr>
          <w:sz w:val="24"/>
          <w:szCs w:val="24"/>
        </w:rPr>
      </w:pPr>
    </w:p>
    <w:p w:rsidR="00D21B9D" w:rsidRPr="00EA4085" w:rsidRDefault="00D21B9D" w:rsidP="00EA4085">
      <w:pPr>
        <w:spacing w:after="0"/>
        <w:ind w:left="-1440" w:right="10460"/>
        <w:jc w:val="both"/>
        <w:rPr>
          <w:sz w:val="24"/>
          <w:szCs w:val="24"/>
        </w:rPr>
      </w:pPr>
    </w:p>
    <w:p w:rsidR="00D21B9D" w:rsidRPr="00EA4085" w:rsidRDefault="00D21B9D" w:rsidP="00EA4085">
      <w:pPr>
        <w:spacing w:after="0"/>
        <w:ind w:left="-1440" w:right="10460"/>
        <w:jc w:val="both"/>
        <w:rPr>
          <w:sz w:val="24"/>
          <w:szCs w:val="24"/>
        </w:rPr>
      </w:pPr>
    </w:p>
    <w:tbl>
      <w:tblPr>
        <w:tblStyle w:val="TableGrid"/>
        <w:tblW w:w="9242" w:type="dxa"/>
        <w:tblInd w:w="-170" w:type="dxa"/>
        <w:tblCellMar>
          <w:top w:w="15" w:type="dxa"/>
          <w:right w:w="30" w:type="dxa"/>
        </w:tblCellMar>
        <w:tblLook w:val="04A0" w:firstRow="1" w:lastRow="0" w:firstColumn="1" w:lastColumn="0" w:noHBand="0" w:noVBand="1"/>
      </w:tblPr>
      <w:tblGrid>
        <w:gridCol w:w="1302"/>
        <w:gridCol w:w="827"/>
        <w:gridCol w:w="915"/>
        <w:gridCol w:w="1193"/>
        <w:gridCol w:w="699"/>
        <w:gridCol w:w="647"/>
        <w:gridCol w:w="646"/>
        <w:gridCol w:w="647"/>
        <w:gridCol w:w="648"/>
        <w:gridCol w:w="880"/>
        <w:gridCol w:w="838"/>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3</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A3. Kurumun amaçlarına ulaşmasını sağlayacak kurumsal imkân ve yetkinlikler verimli ve sürdürülebilir bir şekilde geliştirilecektir.</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3.4</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H3.4. İklim değişikliğinin olumsuz etkilerini azaltmak ve çevresel sürdürülebilirliği sağlamak için tasarruf tedbirleri kapsamında enerji verimliliği artırılacaktır.</w:t>
            </w:r>
          </w:p>
        </w:tc>
      </w:tr>
      <w:tr w:rsidR="00D955AF" w:rsidRPr="00EA4085">
        <w:trPr>
          <w:trHeight w:val="1172"/>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48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3.4.1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22.343,745</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22000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21950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21900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21850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21800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Aylık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Aylık</w:t>
            </w:r>
          </w:p>
        </w:tc>
      </w:tr>
      <w:tr w:rsidR="00D955AF" w:rsidRPr="00EA4085">
        <w:trPr>
          <w:trHeight w:val="48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3.4.2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1358</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1350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1348</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1345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1343</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1340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Aylık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Aylık</w:t>
            </w:r>
          </w:p>
        </w:tc>
      </w:tr>
      <w:tr w:rsidR="00D955AF" w:rsidRPr="00EA4085">
        <w:trPr>
          <w:trHeight w:val="48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3.4.3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8619</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8615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8610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8600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8590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8580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Aylık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Aylık</w:t>
            </w:r>
          </w:p>
        </w:tc>
      </w:tr>
      <w:tr w:rsidR="00D955AF" w:rsidRPr="00EA4085">
        <w:trPr>
          <w:trHeight w:val="2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3.4.4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3.4.5</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1172"/>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11"/>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 Yardımcısı</w:t>
            </w:r>
          </w:p>
        </w:tc>
      </w:tr>
      <w:tr w:rsidR="00D955AF" w:rsidRPr="00EA4085">
        <w:trPr>
          <w:trHeight w:val="651"/>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Herhangi bir risk ön görülmemektedir.</w:t>
            </w:r>
          </w:p>
        </w:tc>
      </w:tr>
      <w:tr w:rsidR="00D955AF" w:rsidRPr="00EA4085">
        <w:trPr>
          <w:trHeight w:val="240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Kurum elektrik, su ve yakıt tüketimi miktar ve tutar olarak izlenerek tüketimi artıran unsurlar araştırılacak ve verimliliği artıracak tedbirler alınacaktır.</w:t>
            </w:r>
          </w:p>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S2. Tasarruf tedbirleri kapsamında enerji verimliliği ile ilgili farkındalık çalışmaları yapılacaktır.</w:t>
            </w:r>
          </w:p>
          <w:p w:rsidR="00D955AF" w:rsidRPr="00EA4085" w:rsidRDefault="005D53A8" w:rsidP="00EA4085">
            <w:pPr>
              <w:spacing w:line="244" w:lineRule="auto"/>
              <w:ind w:left="108"/>
              <w:jc w:val="both"/>
              <w:rPr>
                <w:sz w:val="24"/>
                <w:szCs w:val="24"/>
              </w:rPr>
            </w:pPr>
            <w:r w:rsidRPr="00EA4085">
              <w:rPr>
                <w:rFonts w:ascii="Cambria" w:eastAsia="Cambria" w:hAnsi="Cambria" w:cs="Cambria"/>
                <w:sz w:val="24"/>
                <w:szCs w:val="24"/>
              </w:rPr>
              <w:t>S3. Enerji tasarrufunun sağlanması için atölye ve laboratuvarlarda tedbir alınmasına yönelik çalışmalar yapılacaktır.</w:t>
            </w:r>
          </w:p>
          <w:p w:rsidR="00D955AF" w:rsidRPr="00EA4085" w:rsidRDefault="005D53A8" w:rsidP="00EA4085">
            <w:pPr>
              <w:ind w:left="108"/>
              <w:jc w:val="both"/>
              <w:rPr>
                <w:sz w:val="24"/>
                <w:szCs w:val="24"/>
              </w:rPr>
            </w:pPr>
            <w:r w:rsidRPr="00EA4085">
              <w:rPr>
                <w:rFonts w:ascii="Cambria" w:eastAsia="Cambria" w:hAnsi="Cambria" w:cs="Cambria"/>
                <w:sz w:val="24"/>
                <w:szCs w:val="24"/>
              </w:rPr>
              <w:t>S4. Enerji tasarrufuna yönelik proje geliştirilecektir.</w:t>
            </w:r>
          </w:p>
          <w:p w:rsidR="00D955AF" w:rsidRPr="00EA4085" w:rsidRDefault="005D53A8" w:rsidP="00EA4085">
            <w:pPr>
              <w:ind w:left="108"/>
              <w:jc w:val="both"/>
              <w:rPr>
                <w:sz w:val="24"/>
                <w:szCs w:val="24"/>
              </w:rPr>
            </w:pPr>
            <w:r w:rsidRPr="00EA4085">
              <w:rPr>
                <w:rFonts w:ascii="Cambria" w:eastAsia="Cambria" w:hAnsi="Cambria" w:cs="Cambria"/>
                <w:sz w:val="24"/>
                <w:szCs w:val="24"/>
              </w:rPr>
              <w:t xml:space="preserve">S5. Yenilenebilir enerji kaynaklarından daha fazla yararlanmak için çalışmalar yapılacaktır. </w:t>
            </w:r>
          </w:p>
        </w:tc>
      </w:tr>
      <w:tr w:rsidR="00D955AF" w:rsidRPr="00EA4085">
        <w:trPr>
          <w:trHeight w:val="913"/>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5000</w:t>
            </w:r>
          </w:p>
        </w:tc>
      </w:tr>
      <w:tr w:rsidR="00D955AF" w:rsidRPr="00EA4085">
        <w:trPr>
          <w:trHeight w:val="102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 xml:space="preserve">Kurum enerji tüketimi belirli tasarruf çalışmalarıyla azaltılabilir. </w:t>
            </w:r>
          </w:p>
        </w:tc>
      </w:tr>
      <w:tr w:rsidR="00D955AF" w:rsidRPr="00EA4085">
        <w:trPr>
          <w:trHeight w:val="1301"/>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Tasarruf tedbirleri için belirli tanıtıcı afiş, poster çalışması.</w:t>
            </w:r>
          </w:p>
        </w:tc>
      </w:tr>
    </w:tbl>
    <w:p w:rsidR="00D955AF" w:rsidRPr="00EA4085" w:rsidRDefault="00D955AF" w:rsidP="00EA4085">
      <w:pPr>
        <w:spacing w:after="0"/>
        <w:ind w:left="-1440" w:right="10460"/>
        <w:jc w:val="both"/>
        <w:rPr>
          <w:sz w:val="24"/>
          <w:szCs w:val="24"/>
        </w:rPr>
      </w:pPr>
    </w:p>
    <w:p w:rsidR="00D21B9D" w:rsidRPr="00EA4085" w:rsidRDefault="00D21B9D" w:rsidP="00EA4085">
      <w:pPr>
        <w:spacing w:after="0"/>
        <w:ind w:left="-1440" w:right="10460"/>
        <w:jc w:val="both"/>
        <w:rPr>
          <w:sz w:val="24"/>
          <w:szCs w:val="24"/>
        </w:rPr>
      </w:pPr>
    </w:p>
    <w:tbl>
      <w:tblPr>
        <w:tblStyle w:val="TableGrid"/>
        <w:tblW w:w="9242" w:type="dxa"/>
        <w:tblInd w:w="-170" w:type="dxa"/>
        <w:tblCellMar>
          <w:top w:w="15" w:type="dxa"/>
          <w:right w:w="41" w:type="dxa"/>
        </w:tblCellMar>
        <w:tblLook w:val="04A0" w:firstRow="1" w:lastRow="0" w:firstColumn="1" w:lastColumn="0" w:noHBand="0" w:noVBand="1"/>
      </w:tblPr>
      <w:tblGrid>
        <w:gridCol w:w="1303"/>
        <w:gridCol w:w="886"/>
        <w:gridCol w:w="926"/>
        <w:gridCol w:w="1204"/>
        <w:gridCol w:w="683"/>
        <w:gridCol w:w="627"/>
        <w:gridCol w:w="626"/>
        <w:gridCol w:w="627"/>
        <w:gridCol w:w="628"/>
        <w:gridCol w:w="891"/>
        <w:gridCol w:w="841"/>
      </w:tblGrid>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4</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A4. Kurumun temel ilkeleri doğrultusunda niteliğini arttırmak amacıyla kurumsal kapasite geliştirilecektir.</w:t>
            </w:r>
          </w:p>
        </w:tc>
      </w:tr>
      <w:tr w:rsidR="00D955AF" w:rsidRPr="00EA4085">
        <w:trPr>
          <w:trHeight w:val="600"/>
        </w:trPr>
        <w:tc>
          <w:tcPr>
            <w:tcW w:w="130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Hedef 4.1</w:t>
            </w:r>
          </w:p>
        </w:tc>
        <w:tc>
          <w:tcPr>
            <w:tcW w:w="7940" w:type="dxa"/>
            <w:gridSpan w:val="10"/>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H4.1 Eğitim ve öğretimin sağlıklı ve güvenli bir ortamda gerçekleşmesi için kurumun sağlığı ve güvenliği geliştirilecektir.</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Performans Göstergeleri</w:t>
            </w:r>
          </w:p>
        </w:tc>
        <w:tc>
          <w:tcPr>
            <w:tcW w:w="89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Hedefe</w:t>
            </w:r>
          </w:p>
          <w:p w:rsidR="00D955AF" w:rsidRPr="00EA4085" w:rsidRDefault="005D53A8" w:rsidP="00EA4085">
            <w:pPr>
              <w:ind w:left="108"/>
              <w:jc w:val="both"/>
              <w:rPr>
                <w:sz w:val="24"/>
                <w:szCs w:val="24"/>
              </w:rPr>
            </w:pPr>
            <w:r w:rsidRPr="00EA4085">
              <w:rPr>
                <w:rFonts w:ascii="Cambria" w:eastAsia="Cambria" w:hAnsi="Cambria" w:cs="Cambria"/>
                <w:b/>
                <w:sz w:val="24"/>
                <w:szCs w:val="24"/>
              </w:rPr>
              <w:t>Etkisi*</w:t>
            </w:r>
          </w:p>
        </w:tc>
        <w:tc>
          <w:tcPr>
            <w:tcW w:w="103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Başlangıç</w:t>
            </w:r>
          </w:p>
          <w:p w:rsidR="00D955AF" w:rsidRPr="00EA4085" w:rsidRDefault="005D53A8" w:rsidP="00EA4085">
            <w:pPr>
              <w:ind w:left="108"/>
              <w:jc w:val="both"/>
              <w:rPr>
                <w:sz w:val="24"/>
                <w:szCs w:val="24"/>
              </w:rPr>
            </w:pPr>
            <w:r w:rsidRPr="00EA4085">
              <w:rPr>
                <w:rFonts w:ascii="Cambria" w:eastAsia="Cambria" w:hAnsi="Cambria" w:cs="Cambria"/>
                <w:b/>
                <w:sz w:val="24"/>
                <w:szCs w:val="24"/>
              </w:rPr>
              <w:t>Değeri**</w:t>
            </w:r>
          </w:p>
        </w:tc>
        <w:tc>
          <w:tcPr>
            <w:tcW w:w="72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1.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2. Yıl</w:t>
            </w:r>
          </w:p>
        </w:tc>
        <w:tc>
          <w:tcPr>
            <w:tcW w:w="652"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6"/>
              <w:jc w:val="both"/>
              <w:rPr>
                <w:sz w:val="24"/>
                <w:szCs w:val="24"/>
              </w:rPr>
            </w:pPr>
            <w:r w:rsidRPr="00EA4085">
              <w:rPr>
                <w:rFonts w:ascii="Cambria" w:eastAsia="Cambria" w:hAnsi="Cambria" w:cs="Cambria"/>
                <w:b/>
                <w:sz w:val="24"/>
                <w:szCs w:val="24"/>
              </w:rPr>
              <w:t>3. yıl</w:t>
            </w:r>
          </w:p>
        </w:tc>
        <w:tc>
          <w:tcPr>
            <w:tcW w:w="653"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4. Yıl</w:t>
            </w:r>
          </w:p>
        </w:tc>
        <w:tc>
          <w:tcPr>
            <w:tcW w:w="65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5. Yıl</w:t>
            </w:r>
          </w:p>
        </w:tc>
        <w:tc>
          <w:tcPr>
            <w:tcW w:w="784"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8"/>
              <w:jc w:val="both"/>
              <w:rPr>
                <w:sz w:val="24"/>
                <w:szCs w:val="24"/>
              </w:rPr>
            </w:pPr>
            <w:r w:rsidRPr="00EA4085">
              <w:rPr>
                <w:rFonts w:ascii="Cambria" w:eastAsia="Cambria" w:hAnsi="Cambria" w:cs="Cambria"/>
                <w:b/>
                <w:sz w:val="24"/>
                <w:szCs w:val="24"/>
              </w:rPr>
              <w:t>İzleme</w:t>
            </w:r>
          </w:p>
          <w:p w:rsidR="00D955AF" w:rsidRPr="00EA4085" w:rsidRDefault="005D53A8" w:rsidP="00EA4085">
            <w:pPr>
              <w:ind w:left="108"/>
              <w:jc w:val="both"/>
              <w:rPr>
                <w:sz w:val="24"/>
                <w:szCs w:val="24"/>
              </w:rPr>
            </w:pPr>
            <w:r w:rsidRPr="00EA4085">
              <w:rPr>
                <w:rFonts w:ascii="Cambria" w:eastAsia="Cambria" w:hAnsi="Cambria" w:cs="Cambria"/>
                <w:b/>
                <w:sz w:val="24"/>
                <w:szCs w:val="24"/>
              </w:rPr>
              <w:t>Sıklığı</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spacing w:after="104"/>
              <w:ind w:left="107"/>
              <w:jc w:val="both"/>
              <w:rPr>
                <w:sz w:val="24"/>
                <w:szCs w:val="24"/>
              </w:rPr>
            </w:pPr>
            <w:r w:rsidRPr="00EA4085">
              <w:rPr>
                <w:rFonts w:ascii="Cambria" w:eastAsia="Cambria" w:hAnsi="Cambria" w:cs="Cambria"/>
                <w:b/>
                <w:sz w:val="24"/>
                <w:szCs w:val="24"/>
              </w:rPr>
              <w:t>Rapor</w:t>
            </w:r>
          </w:p>
          <w:p w:rsidR="00D955AF" w:rsidRPr="00EA4085" w:rsidRDefault="005D53A8" w:rsidP="00EA4085">
            <w:pPr>
              <w:ind w:left="107"/>
              <w:jc w:val="both"/>
              <w:rPr>
                <w:sz w:val="24"/>
                <w:szCs w:val="24"/>
              </w:rPr>
            </w:pPr>
            <w:r w:rsidRPr="00EA4085">
              <w:rPr>
                <w:rFonts w:ascii="Cambria" w:eastAsia="Cambria" w:hAnsi="Cambria" w:cs="Cambria"/>
                <w:b/>
                <w:sz w:val="24"/>
                <w:szCs w:val="24"/>
              </w:rPr>
              <w:t>Sıklığı</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4.1.1</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Sürekli</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Sürekli</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4.1.2</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4862</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4870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4880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4890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4900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4910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4.1.3</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1306</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1310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1315</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1320</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1325</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1330</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4.1.4</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1359</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1365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1370</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1375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1380</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1385</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 ay</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6 ay</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4.1.5</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26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PG 4.1.6</w:t>
            </w:r>
          </w:p>
        </w:tc>
        <w:tc>
          <w:tcPr>
            <w:tcW w:w="89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w:t>
            </w:r>
          </w:p>
        </w:tc>
        <w:tc>
          <w:tcPr>
            <w:tcW w:w="103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2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2"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3"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65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Yıllık</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
              <w:jc w:val="both"/>
              <w:rPr>
                <w:sz w:val="24"/>
                <w:szCs w:val="24"/>
              </w:rPr>
            </w:pPr>
            <w:r w:rsidRPr="00EA4085">
              <w:rPr>
                <w:rFonts w:ascii="Times New Roman" w:eastAsia="Times New Roman" w:hAnsi="Times New Roman" w:cs="Times New Roman"/>
                <w:sz w:val="24"/>
                <w:szCs w:val="24"/>
              </w:rPr>
              <w:t>Yıllık</w:t>
            </w:r>
          </w:p>
        </w:tc>
      </w:tr>
      <w:tr w:rsidR="00D955AF" w:rsidRPr="00EA4085">
        <w:trPr>
          <w:trHeight w:val="120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Koordinatör Birim</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müdürü</w:t>
            </w:r>
          </w:p>
        </w:tc>
      </w:tr>
      <w:tr w:rsidR="00D955AF" w:rsidRPr="00EA4085">
        <w:trPr>
          <w:trHeight w:val="937"/>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b/>
                <w:sz w:val="24"/>
                <w:szCs w:val="24"/>
              </w:rPr>
              <w:t>İş birliği Yapılacak Birimler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Kurum müdür yardımcısı</w:t>
            </w:r>
          </w:p>
        </w:tc>
      </w:tr>
      <w:tr w:rsidR="00D955AF" w:rsidRPr="00EA4085">
        <w:trPr>
          <w:trHeight w:val="67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ind w:left="107"/>
              <w:jc w:val="both"/>
              <w:rPr>
                <w:sz w:val="24"/>
                <w:szCs w:val="24"/>
              </w:rPr>
            </w:pPr>
            <w:r w:rsidRPr="00EA4085">
              <w:rPr>
                <w:b/>
                <w:sz w:val="24"/>
                <w:szCs w:val="24"/>
              </w:rPr>
              <w:t>Riskler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sz w:val="24"/>
                <w:szCs w:val="24"/>
              </w:rPr>
              <w:t>Tatbikat sırasında meydana gelebilecek istenmeyen kazalar.</w:t>
            </w:r>
          </w:p>
          <w:p w:rsidR="00D955AF" w:rsidRPr="00EA4085" w:rsidRDefault="005D53A8" w:rsidP="00EA4085">
            <w:pPr>
              <w:ind w:left="108"/>
              <w:jc w:val="both"/>
              <w:rPr>
                <w:sz w:val="24"/>
                <w:szCs w:val="24"/>
              </w:rPr>
            </w:pPr>
            <w:r w:rsidRPr="00EA4085">
              <w:rPr>
                <w:rFonts w:ascii="Cambria" w:eastAsia="Cambria" w:hAnsi="Cambria" w:cs="Cambria"/>
                <w:sz w:val="24"/>
                <w:szCs w:val="24"/>
              </w:rPr>
              <w:t>Merkez dışında dağılmış olan çok sayıda usta öğreticiye ulaşma zorluğu.</w:t>
            </w:r>
          </w:p>
        </w:tc>
      </w:tr>
      <w:tr w:rsidR="00D955AF" w:rsidRPr="00EA4085">
        <w:trPr>
          <w:trHeight w:val="192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lastRenderedPageBreak/>
              <w:t>Stratejiler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spacing w:line="243" w:lineRule="auto"/>
              <w:ind w:left="108"/>
              <w:jc w:val="both"/>
              <w:rPr>
                <w:sz w:val="24"/>
                <w:szCs w:val="24"/>
              </w:rPr>
            </w:pPr>
            <w:r w:rsidRPr="00EA4085">
              <w:rPr>
                <w:rFonts w:ascii="Cambria" w:eastAsia="Cambria" w:hAnsi="Cambria" w:cs="Cambria"/>
                <w:sz w:val="24"/>
                <w:szCs w:val="24"/>
              </w:rPr>
              <w:t>S1. Eğitim ortamları iş sağlığı ve güvenliği yönergesine uygun hâle getirilecektir. S2. Kursiyer, öğretmen ve usta öğreticilerde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955AF" w:rsidRPr="00EA4085" w:rsidRDefault="005D53A8" w:rsidP="00EA4085">
            <w:pPr>
              <w:ind w:left="108" w:right="82"/>
              <w:jc w:val="both"/>
              <w:rPr>
                <w:sz w:val="24"/>
                <w:szCs w:val="24"/>
              </w:rPr>
            </w:pPr>
            <w:r w:rsidRPr="00EA4085">
              <w:rPr>
                <w:rFonts w:ascii="Cambria" w:eastAsia="Cambria" w:hAnsi="Cambria" w:cs="Cambria"/>
                <w:sz w:val="24"/>
                <w:szCs w:val="24"/>
              </w:rPr>
              <w:t>S3. Doğa, insan ve teknoloji kaynaklı (deprem, sel, heyelan, yangın, çığ ve salgın hastalıklar vd.) afetlere karşı gerekli tedbirlerin alınması için çalışmalar yapılacaktır.</w:t>
            </w:r>
          </w:p>
        </w:tc>
      </w:tr>
      <w:tr w:rsidR="00D955AF" w:rsidRPr="00EA4085">
        <w:trPr>
          <w:trHeight w:val="940"/>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D955AF" w:rsidRPr="00EA4085" w:rsidRDefault="005D53A8" w:rsidP="00EA4085">
            <w:pPr>
              <w:ind w:left="107"/>
              <w:jc w:val="both"/>
              <w:rPr>
                <w:sz w:val="24"/>
                <w:szCs w:val="24"/>
              </w:rPr>
            </w:pPr>
            <w:r w:rsidRPr="00EA4085">
              <w:rPr>
                <w:rFonts w:ascii="Cambria" w:eastAsia="Cambria" w:hAnsi="Cambria" w:cs="Cambria"/>
                <w:b/>
                <w:sz w:val="24"/>
                <w:szCs w:val="24"/>
              </w:rPr>
              <w:t>Maliyet Tahmini</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vAlign w:val="center"/>
          </w:tcPr>
          <w:p w:rsidR="00D955AF" w:rsidRPr="00EA4085" w:rsidRDefault="005D53A8" w:rsidP="00EA4085">
            <w:pPr>
              <w:ind w:left="108"/>
              <w:jc w:val="both"/>
              <w:rPr>
                <w:sz w:val="24"/>
                <w:szCs w:val="24"/>
              </w:rPr>
            </w:pPr>
            <w:r w:rsidRPr="00EA4085">
              <w:rPr>
                <w:rFonts w:ascii="Cambria" w:eastAsia="Cambria" w:hAnsi="Cambria" w:cs="Cambria"/>
                <w:sz w:val="24"/>
                <w:szCs w:val="24"/>
              </w:rPr>
              <w:t>2000</w:t>
            </w:r>
          </w:p>
        </w:tc>
      </w:tr>
      <w:tr w:rsidR="00D955AF" w:rsidRPr="00EA4085">
        <w:trPr>
          <w:trHeight w:val="1255"/>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Tespitler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C5E0B3"/>
            <w:vAlign w:val="bottom"/>
          </w:tcPr>
          <w:p w:rsidR="00D955AF" w:rsidRPr="00EA4085" w:rsidRDefault="005D53A8" w:rsidP="00EA4085">
            <w:pPr>
              <w:spacing w:line="363" w:lineRule="auto"/>
              <w:ind w:left="108"/>
              <w:jc w:val="both"/>
              <w:rPr>
                <w:sz w:val="24"/>
                <w:szCs w:val="24"/>
              </w:rPr>
            </w:pPr>
            <w:r w:rsidRPr="00EA4085">
              <w:rPr>
                <w:rFonts w:ascii="Cambria" w:eastAsia="Cambria" w:hAnsi="Cambria" w:cs="Cambria"/>
                <w:sz w:val="24"/>
                <w:szCs w:val="24"/>
              </w:rPr>
              <w:t>Kurumumuzda bağımlılıkla mücadele, sağlıklı beslenme, hijyen konularında özellikle okullarda sürekli olarak kurs açılmaktadır.</w:t>
            </w:r>
          </w:p>
          <w:p w:rsidR="00D955AF" w:rsidRPr="00EA4085" w:rsidRDefault="005D53A8" w:rsidP="00EA4085">
            <w:pPr>
              <w:ind w:left="108"/>
              <w:jc w:val="both"/>
              <w:rPr>
                <w:sz w:val="24"/>
                <w:szCs w:val="24"/>
              </w:rPr>
            </w:pPr>
            <w:r w:rsidRPr="00EA4085">
              <w:rPr>
                <w:rFonts w:ascii="Cambria" w:eastAsia="Cambria" w:hAnsi="Cambria" w:cs="Cambria"/>
                <w:sz w:val="24"/>
                <w:szCs w:val="24"/>
              </w:rPr>
              <w:t>Sivil savunma eğitimi alan personel sayısı az sayıdadır.</w:t>
            </w:r>
          </w:p>
        </w:tc>
      </w:tr>
      <w:tr w:rsidR="00D955AF" w:rsidRPr="00EA4085">
        <w:trPr>
          <w:trHeight w:val="1338"/>
        </w:trPr>
        <w:tc>
          <w:tcPr>
            <w:tcW w:w="2353" w:type="dxa"/>
            <w:gridSpan w:val="2"/>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b/>
                <w:sz w:val="24"/>
                <w:szCs w:val="24"/>
              </w:rPr>
              <w:t>İhtiyaçlar</w:t>
            </w:r>
          </w:p>
        </w:tc>
        <w:tc>
          <w:tcPr>
            <w:tcW w:w="6890" w:type="dxa"/>
            <w:gridSpan w:val="9"/>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Afet ve acil durum tatbikatı için ekipman.</w:t>
            </w:r>
          </w:p>
        </w:tc>
      </w:tr>
    </w:tbl>
    <w:p w:rsidR="00D955AF" w:rsidRPr="00EA4085" w:rsidRDefault="00D955AF" w:rsidP="00EA4085">
      <w:pPr>
        <w:jc w:val="both"/>
        <w:rPr>
          <w:sz w:val="24"/>
          <w:szCs w:val="24"/>
        </w:rPr>
        <w:sectPr w:rsidR="00D955AF" w:rsidRPr="00EA4085">
          <w:footerReference w:type="even" r:id="rId27"/>
          <w:footerReference w:type="default" r:id="rId28"/>
          <w:footerReference w:type="first" r:id="rId29"/>
          <w:pgSz w:w="11900" w:h="16840"/>
          <w:pgMar w:top="1440" w:right="1440" w:bottom="547" w:left="1440" w:header="720" w:footer="720" w:gutter="0"/>
          <w:cols w:space="720"/>
        </w:sectPr>
      </w:pPr>
    </w:p>
    <w:p w:rsidR="00D955AF" w:rsidRPr="00EA4085" w:rsidRDefault="005D53A8" w:rsidP="00EA4085">
      <w:pPr>
        <w:pStyle w:val="Balk3"/>
        <w:tabs>
          <w:tab w:val="center" w:pos="1997"/>
        </w:tabs>
        <w:spacing w:after="55"/>
        <w:ind w:left="0" w:firstLine="0"/>
        <w:jc w:val="both"/>
        <w:rPr>
          <w:sz w:val="24"/>
          <w:szCs w:val="24"/>
        </w:rPr>
      </w:pPr>
      <w:r w:rsidRPr="00EA4085">
        <w:rPr>
          <w:sz w:val="24"/>
          <w:szCs w:val="24"/>
        </w:rPr>
        <w:lastRenderedPageBreak/>
        <w:t>5.</w:t>
      </w:r>
      <w:r w:rsidRPr="00EA4085">
        <w:rPr>
          <w:sz w:val="24"/>
          <w:szCs w:val="24"/>
        </w:rPr>
        <w:tab/>
        <w:t>Maliyetlendirme</w:t>
      </w:r>
    </w:p>
    <w:p w:rsidR="00D955AF" w:rsidRPr="00EA4085" w:rsidRDefault="005D53A8" w:rsidP="00EA4085">
      <w:pPr>
        <w:spacing w:after="3"/>
        <w:ind w:left="173" w:hanging="10"/>
        <w:jc w:val="both"/>
        <w:rPr>
          <w:sz w:val="24"/>
          <w:szCs w:val="24"/>
        </w:rPr>
      </w:pPr>
      <w:r w:rsidRPr="00EA4085">
        <w:rPr>
          <w:rFonts w:ascii="Cambria" w:eastAsia="Cambria" w:hAnsi="Cambria" w:cs="Cambria"/>
          <w:b/>
          <w:sz w:val="24"/>
          <w:szCs w:val="24"/>
        </w:rPr>
        <w:t>Tablo 25. Tahmini Maliyet Tablosu</w:t>
      </w:r>
    </w:p>
    <w:tbl>
      <w:tblPr>
        <w:tblStyle w:val="TableGrid"/>
        <w:tblW w:w="9351" w:type="dxa"/>
        <w:tblInd w:w="18" w:type="dxa"/>
        <w:tblCellMar>
          <w:top w:w="14" w:type="dxa"/>
          <w:right w:w="115" w:type="dxa"/>
        </w:tblCellMar>
        <w:tblLook w:val="04A0" w:firstRow="1" w:lastRow="0" w:firstColumn="1" w:lastColumn="0" w:noHBand="0" w:noVBand="1"/>
      </w:tblPr>
      <w:tblGrid>
        <w:gridCol w:w="1087"/>
        <w:gridCol w:w="1088"/>
        <w:gridCol w:w="938"/>
        <w:gridCol w:w="895"/>
        <w:gridCol w:w="895"/>
        <w:gridCol w:w="957"/>
        <w:gridCol w:w="957"/>
        <w:gridCol w:w="2534"/>
      </w:tblGrid>
      <w:tr w:rsidR="00D955AF" w:rsidRPr="00EA4085">
        <w:trPr>
          <w:trHeight w:val="619"/>
        </w:trPr>
        <w:tc>
          <w:tcPr>
            <w:tcW w:w="1101"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D955AF" w:rsidP="00EA4085">
            <w:pPr>
              <w:jc w:val="both"/>
              <w:rPr>
                <w:sz w:val="24"/>
                <w:szCs w:val="24"/>
              </w:rPr>
            </w:pPr>
          </w:p>
        </w:tc>
        <w:tc>
          <w:tcPr>
            <w:tcW w:w="9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2024</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8"/>
              <w:jc w:val="both"/>
              <w:rPr>
                <w:sz w:val="24"/>
                <w:szCs w:val="24"/>
              </w:rPr>
            </w:pPr>
            <w:r w:rsidRPr="00EA4085">
              <w:rPr>
                <w:rFonts w:ascii="Cambria" w:eastAsia="Cambria" w:hAnsi="Cambria" w:cs="Cambria"/>
                <w:b/>
                <w:sz w:val="24"/>
                <w:szCs w:val="24"/>
              </w:rPr>
              <w:t>2025</w:t>
            </w:r>
          </w:p>
        </w:tc>
        <w:tc>
          <w:tcPr>
            <w:tcW w:w="84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2026</w:t>
            </w:r>
          </w:p>
        </w:tc>
        <w:tc>
          <w:tcPr>
            <w:tcW w:w="96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2027</w:t>
            </w:r>
          </w:p>
        </w:tc>
        <w:tc>
          <w:tcPr>
            <w:tcW w:w="960"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2028</w:t>
            </w:r>
          </w:p>
        </w:tc>
        <w:tc>
          <w:tcPr>
            <w:tcW w:w="2609" w:type="dxa"/>
            <w:tcBorders>
              <w:top w:val="single" w:sz="4" w:space="0" w:color="000000"/>
              <w:left w:val="single" w:sz="4" w:space="0" w:color="000000"/>
              <w:bottom w:val="single" w:sz="4" w:space="0" w:color="000000"/>
              <w:right w:val="single" w:sz="4" w:space="0" w:color="000000"/>
            </w:tcBorders>
            <w:shd w:val="clear" w:color="auto" w:fill="C5E0B3"/>
          </w:tcPr>
          <w:p w:rsidR="00D955AF" w:rsidRPr="00EA4085" w:rsidRDefault="005D53A8" w:rsidP="00EA4085">
            <w:pPr>
              <w:ind w:left="107"/>
              <w:jc w:val="both"/>
              <w:rPr>
                <w:sz w:val="24"/>
                <w:szCs w:val="24"/>
              </w:rPr>
            </w:pPr>
            <w:r w:rsidRPr="00EA4085">
              <w:rPr>
                <w:rFonts w:ascii="Cambria" w:eastAsia="Cambria" w:hAnsi="Cambria" w:cs="Cambria"/>
                <w:b/>
                <w:sz w:val="24"/>
                <w:szCs w:val="24"/>
              </w:rPr>
              <w:t>Toplam Maliyet</w:t>
            </w:r>
          </w:p>
        </w:tc>
      </w:tr>
      <w:tr w:rsidR="00D955AF" w:rsidRPr="00EA4085">
        <w:trPr>
          <w:trHeight w:val="394"/>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1</w:t>
            </w: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1.1</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4500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9600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31.400</w:t>
            </w:r>
          </w:p>
        </w:tc>
      </w:tr>
      <w:tr w:rsidR="00D955AF" w:rsidRPr="00EA4085">
        <w:trPr>
          <w:trHeight w:val="394"/>
        </w:trPr>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1.2</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80000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96000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314.000</w:t>
            </w:r>
          </w:p>
        </w:tc>
      </w:tr>
      <w:tr w:rsidR="00D955AF" w:rsidRPr="00EA4085">
        <w:trPr>
          <w:trHeight w:val="394"/>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1.3</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42000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207.500</w:t>
            </w:r>
          </w:p>
        </w:tc>
      </w:tr>
      <w:tr w:rsidR="00D955AF" w:rsidRPr="00EA4085">
        <w:trPr>
          <w:trHeight w:val="48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2</w:t>
            </w: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2.1</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4500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9600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31.400</w:t>
            </w:r>
          </w:p>
        </w:tc>
      </w:tr>
      <w:tr w:rsidR="00D955AF" w:rsidRPr="00EA4085">
        <w:trPr>
          <w:trHeight w:val="480"/>
        </w:trPr>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2.2</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22500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31500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40000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48000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157.000</w:t>
            </w:r>
          </w:p>
        </w:tc>
      </w:tr>
      <w:tr w:rsidR="00D955AF" w:rsidRPr="00EA4085">
        <w:trPr>
          <w:trHeight w:val="480"/>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2.3</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7500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13250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52.250</w:t>
            </w:r>
          </w:p>
        </w:tc>
      </w:tr>
      <w:tr w:rsidR="00D955AF" w:rsidRPr="00EA4085">
        <w:trPr>
          <w:trHeight w:val="450"/>
        </w:trPr>
        <w:tc>
          <w:tcPr>
            <w:tcW w:w="1101"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3</w:t>
            </w: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3.1</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26500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32000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104.500</w:t>
            </w:r>
          </w:p>
        </w:tc>
      </w:tr>
      <w:tr w:rsidR="00D955AF" w:rsidRPr="00EA4085">
        <w:trPr>
          <w:trHeight w:val="450"/>
        </w:trPr>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3.2</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21000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26500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32000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104.500</w:t>
            </w:r>
          </w:p>
        </w:tc>
      </w:tr>
      <w:tr w:rsidR="00D955AF" w:rsidRPr="00EA4085">
        <w:trPr>
          <w:trHeight w:val="450"/>
        </w:trPr>
        <w:tc>
          <w:tcPr>
            <w:tcW w:w="0" w:type="auto"/>
            <w:vMerge/>
            <w:tcBorders>
              <w:top w:val="nil"/>
              <w:left w:val="single" w:sz="4" w:space="0" w:color="000000"/>
              <w:bottom w:val="nil"/>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3.3</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4200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5250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20.750</w:t>
            </w:r>
          </w:p>
        </w:tc>
      </w:tr>
      <w:tr w:rsidR="00D955AF" w:rsidRPr="00EA4085">
        <w:trPr>
          <w:trHeight w:val="450"/>
        </w:trPr>
        <w:tc>
          <w:tcPr>
            <w:tcW w:w="0" w:type="auto"/>
            <w:vMerge/>
            <w:tcBorders>
              <w:top w:val="nil"/>
              <w:left w:val="single" w:sz="4" w:space="0" w:color="000000"/>
              <w:bottom w:val="single" w:sz="4" w:space="0" w:color="000000"/>
              <w:right w:val="single" w:sz="4" w:space="0" w:color="000000"/>
            </w:tcBorders>
          </w:tcPr>
          <w:p w:rsidR="00D955AF" w:rsidRPr="00EA4085" w:rsidRDefault="00D955AF" w:rsidP="00EA4085">
            <w:pPr>
              <w:jc w:val="both"/>
              <w:rPr>
                <w:sz w:val="24"/>
                <w:szCs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3.4</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7500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10500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13250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52.250</w:t>
            </w:r>
          </w:p>
        </w:tc>
      </w:tr>
      <w:tr w:rsidR="00D955AF" w:rsidRPr="00EA4085">
        <w:trPr>
          <w:trHeight w:val="480"/>
        </w:trPr>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b/>
                <w:sz w:val="24"/>
                <w:szCs w:val="24"/>
              </w:rPr>
              <w:t>Amaç 4</w:t>
            </w:r>
          </w:p>
        </w:tc>
        <w:tc>
          <w:tcPr>
            <w:tcW w:w="1101"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ind w:left="108"/>
              <w:jc w:val="both"/>
              <w:rPr>
                <w:sz w:val="24"/>
                <w:szCs w:val="24"/>
              </w:rPr>
            </w:pPr>
            <w:r w:rsidRPr="00EA4085">
              <w:rPr>
                <w:rFonts w:ascii="Cambria" w:eastAsia="Cambria" w:hAnsi="Cambria" w:cs="Cambria"/>
                <w:sz w:val="24"/>
                <w:szCs w:val="24"/>
              </w:rPr>
              <w:t>Hedef 4.1</w:t>
            </w:r>
          </w:p>
        </w:tc>
        <w:tc>
          <w:tcPr>
            <w:tcW w:w="9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3000</w:t>
            </w:r>
          </w:p>
        </w:tc>
        <w:tc>
          <w:tcPr>
            <w:tcW w:w="84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4200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5250</w:t>
            </w:r>
          </w:p>
        </w:tc>
        <w:tc>
          <w:tcPr>
            <w:tcW w:w="960"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6300</w:t>
            </w:r>
          </w:p>
        </w:tc>
        <w:tc>
          <w:tcPr>
            <w:tcW w:w="2609" w:type="dxa"/>
            <w:tcBorders>
              <w:top w:val="single" w:sz="4" w:space="0" w:color="000000"/>
              <w:left w:val="single" w:sz="4" w:space="0" w:color="000000"/>
              <w:bottom w:val="single" w:sz="4" w:space="0" w:color="000000"/>
              <w:right w:val="single" w:sz="4" w:space="0" w:color="000000"/>
            </w:tcBorders>
            <w:shd w:val="clear" w:color="auto" w:fill="E2EFD9"/>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20.750</w:t>
            </w:r>
          </w:p>
        </w:tc>
      </w:tr>
      <w:tr w:rsidR="00D955AF" w:rsidRPr="00EA4085">
        <w:trPr>
          <w:trHeight w:val="478"/>
        </w:trPr>
        <w:tc>
          <w:tcPr>
            <w:tcW w:w="2202" w:type="dxa"/>
            <w:gridSpan w:val="2"/>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ind w:left="108"/>
              <w:jc w:val="both"/>
              <w:rPr>
                <w:sz w:val="24"/>
                <w:szCs w:val="24"/>
              </w:rPr>
            </w:pPr>
            <w:r w:rsidRPr="00EA4085">
              <w:rPr>
                <w:rFonts w:ascii="Cambria" w:eastAsia="Cambria" w:hAnsi="Cambria" w:cs="Cambria"/>
                <w:b/>
                <w:sz w:val="24"/>
                <w:szCs w:val="24"/>
              </w:rPr>
              <w:t>Amaçlar Toplamı</w:t>
            </w:r>
          </w:p>
        </w:tc>
        <w:tc>
          <w:tcPr>
            <w:tcW w:w="9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105.000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157.500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220.500</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278.500</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334.800</w:t>
            </w:r>
          </w:p>
        </w:tc>
        <w:tc>
          <w:tcPr>
            <w:tcW w:w="2609"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1.096.300</w:t>
            </w:r>
          </w:p>
        </w:tc>
      </w:tr>
      <w:tr w:rsidR="00D955AF" w:rsidRPr="00EA4085">
        <w:trPr>
          <w:trHeight w:val="713"/>
        </w:trPr>
        <w:tc>
          <w:tcPr>
            <w:tcW w:w="2202" w:type="dxa"/>
            <w:gridSpan w:val="2"/>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ind w:left="108"/>
              <w:jc w:val="both"/>
              <w:rPr>
                <w:sz w:val="24"/>
                <w:szCs w:val="24"/>
              </w:rPr>
            </w:pPr>
            <w:r w:rsidRPr="00EA4085">
              <w:rPr>
                <w:rFonts w:ascii="Cambria" w:eastAsia="Cambria" w:hAnsi="Cambria" w:cs="Cambria"/>
                <w:b/>
                <w:sz w:val="24"/>
                <w:szCs w:val="24"/>
              </w:rPr>
              <w:t>Genel Yönetim Giderleri</w:t>
            </w:r>
          </w:p>
        </w:tc>
        <w:tc>
          <w:tcPr>
            <w:tcW w:w="9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55.000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82.500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115.500</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144.375</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173.250</w:t>
            </w:r>
          </w:p>
        </w:tc>
        <w:tc>
          <w:tcPr>
            <w:tcW w:w="2609"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570.625</w:t>
            </w:r>
          </w:p>
        </w:tc>
      </w:tr>
      <w:tr w:rsidR="00D955AF" w:rsidRPr="00EA4085">
        <w:trPr>
          <w:trHeight w:val="490"/>
        </w:trPr>
        <w:tc>
          <w:tcPr>
            <w:tcW w:w="2202" w:type="dxa"/>
            <w:gridSpan w:val="2"/>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ind w:left="108"/>
              <w:jc w:val="both"/>
              <w:rPr>
                <w:sz w:val="24"/>
                <w:szCs w:val="24"/>
              </w:rPr>
            </w:pPr>
            <w:r w:rsidRPr="00EA4085">
              <w:rPr>
                <w:b/>
                <w:sz w:val="24"/>
                <w:szCs w:val="24"/>
              </w:rPr>
              <w:t>TOPLAM</w:t>
            </w:r>
          </w:p>
        </w:tc>
        <w:tc>
          <w:tcPr>
            <w:tcW w:w="9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160.000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240.000</w:t>
            </w:r>
          </w:p>
        </w:tc>
        <w:tc>
          <w:tcPr>
            <w:tcW w:w="84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336.000</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422.875</w:t>
            </w:r>
          </w:p>
        </w:tc>
        <w:tc>
          <w:tcPr>
            <w:tcW w:w="960"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508.050</w:t>
            </w:r>
          </w:p>
        </w:tc>
        <w:tc>
          <w:tcPr>
            <w:tcW w:w="2609" w:type="dxa"/>
            <w:tcBorders>
              <w:top w:val="single" w:sz="4" w:space="0" w:color="000000"/>
              <w:left w:val="single" w:sz="4" w:space="0" w:color="000000"/>
              <w:bottom w:val="single" w:sz="4" w:space="0" w:color="000000"/>
              <w:right w:val="single" w:sz="4" w:space="0" w:color="000000"/>
            </w:tcBorders>
            <w:shd w:val="clear" w:color="auto" w:fill="FCD5B5"/>
          </w:tcPr>
          <w:p w:rsidR="00D955AF" w:rsidRPr="00EA4085" w:rsidRDefault="005D53A8" w:rsidP="00EA4085">
            <w:pPr>
              <w:jc w:val="both"/>
              <w:rPr>
                <w:sz w:val="24"/>
                <w:szCs w:val="24"/>
              </w:rPr>
            </w:pPr>
            <w:r w:rsidRPr="00EA4085">
              <w:rPr>
                <w:rFonts w:ascii="Times New Roman" w:eastAsia="Times New Roman" w:hAnsi="Times New Roman" w:cs="Times New Roman"/>
                <w:sz w:val="24"/>
                <w:szCs w:val="24"/>
              </w:rPr>
              <w:t>1.666.925</w:t>
            </w:r>
          </w:p>
        </w:tc>
      </w:tr>
    </w:tbl>
    <w:p w:rsidR="00D21B9D" w:rsidRPr="00EA4085" w:rsidRDefault="00D21B9D" w:rsidP="00EA4085">
      <w:pPr>
        <w:pStyle w:val="Balk2"/>
        <w:spacing w:after="395"/>
        <w:ind w:left="504"/>
        <w:jc w:val="both"/>
        <w:rPr>
          <w:sz w:val="24"/>
          <w:szCs w:val="24"/>
        </w:rPr>
      </w:pPr>
    </w:p>
    <w:p w:rsidR="00D955AF" w:rsidRPr="00EA4085" w:rsidRDefault="005D53A8" w:rsidP="00FD0005">
      <w:pPr>
        <w:pStyle w:val="Balk2"/>
        <w:spacing w:after="0"/>
        <w:ind w:left="504"/>
        <w:jc w:val="both"/>
        <w:rPr>
          <w:sz w:val="24"/>
          <w:szCs w:val="24"/>
        </w:rPr>
      </w:pPr>
      <w:r w:rsidRPr="00EA4085">
        <w:rPr>
          <w:sz w:val="24"/>
          <w:szCs w:val="24"/>
        </w:rPr>
        <w:t>5. İZLEME VE DEĞERLENDİRME</w:t>
      </w:r>
    </w:p>
    <w:p w:rsidR="00FD0005" w:rsidRDefault="005D53A8" w:rsidP="00FD0005">
      <w:pPr>
        <w:spacing w:after="0" w:line="247" w:lineRule="auto"/>
        <w:ind w:left="11" w:right="285" w:hanging="11"/>
        <w:jc w:val="both"/>
        <w:rPr>
          <w:sz w:val="24"/>
          <w:szCs w:val="24"/>
        </w:rPr>
      </w:pPr>
      <w:r w:rsidRPr="00EA4085">
        <w:rPr>
          <w:sz w:val="24"/>
          <w:szCs w:val="24"/>
        </w:rPr>
        <w:t xml:space="preserve">Kurumumuz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Kurumumuzda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Kurumumuzun İzleme ve Değerlendirme Ekibi Stratejik amaçların ve hedeflerin gerçekleştirilmesi ilgili raporları yıllık dönemler itibariyle raporları iki nüsha olarak hazırlayıp bir nüshası Kurum İzleme ve </w:t>
      </w:r>
      <w:r w:rsidRPr="00EA4085">
        <w:rPr>
          <w:sz w:val="24"/>
          <w:szCs w:val="24"/>
        </w:rPr>
        <w:lastRenderedPageBreak/>
        <w:t>Değerlendirme Ekibine bir nüshasını da İlçe Milli Eğitim Müdürlüğü Strateji Geliştirme bölümüne gönderecektir.</w:t>
      </w:r>
      <w:r w:rsidR="00FD0005">
        <w:rPr>
          <w:sz w:val="24"/>
          <w:szCs w:val="24"/>
        </w:rPr>
        <w:t xml:space="preserve"> </w:t>
      </w:r>
      <w:r w:rsidRPr="00EA4085">
        <w:rPr>
          <w:sz w:val="24"/>
          <w:szCs w:val="24"/>
        </w:rPr>
        <w:t xml:space="preserve">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Kurum müdürünün bilgisine sunacaktır. İlçe Milli Eğitim Müdürlüğünden gelen kararlar doğrultusunda ilgili birim ve kişilere geri bildirim yapılacaktır. </w:t>
      </w:r>
    </w:p>
    <w:p w:rsidR="00FD0005" w:rsidRPr="00FD0005" w:rsidRDefault="00FD0005" w:rsidP="00FD0005">
      <w:pPr>
        <w:spacing w:after="0" w:line="247" w:lineRule="auto"/>
        <w:ind w:left="11" w:right="285" w:hanging="11"/>
        <w:jc w:val="both"/>
        <w:rPr>
          <w:sz w:val="24"/>
          <w:szCs w:val="24"/>
        </w:rPr>
      </w:pPr>
    </w:p>
    <w:p w:rsidR="00D84D52" w:rsidRPr="00FD0005" w:rsidRDefault="00FD0005" w:rsidP="00FD0005">
      <w:pPr>
        <w:spacing w:after="12" w:line="247" w:lineRule="auto"/>
        <w:ind w:left="114" w:right="771" w:hanging="10"/>
        <w:jc w:val="both"/>
        <w:rPr>
          <w:b/>
          <w:bCs/>
          <w:sz w:val="24"/>
          <w:szCs w:val="24"/>
        </w:rPr>
      </w:pPr>
      <w:r w:rsidRPr="00FD0005">
        <w:rPr>
          <w:b/>
          <w:bCs/>
          <w:sz w:val="24"/>
          <w:szCs w:val="24"/>
        </w:rPr>
        <w:t>Tablo.26: İzleme ve Değerlendirmede Kullanılacak Tablo</w:t>
      </w:r>
    </w:p>
    <w:tbl>
      <w:tblPr>
        <w:tblW w:w="10191" w:type="dxa"/>
        <w:tblInd w:w="-411" w:type="dxa"/>
        <w:tblCellMar>
          <w:left w:w="0" w:type="dxa"/>
          <w:right w:w="0" w:type="dxa"/>
        </w:tblCellMar>
        <w:tblLook w:val="0420" w:firstRow="1" w:lastRow="0" w:firstColumn="0" w:lastColumn="0" w:noHBand="0" w:noVBand="1"/>
      </w:tblPr>
      <w:tblGrid>
        <w:gridCol w:w="2983"/>
        <w:gridCol w:w="981"/>
        <w:gridCol w:w="1259"/>
        <w:gridCol w:w="1705"/>
        <w:gridCol w:w="1705"/>
        <w:gridCol w:w="1558"/>
      </w:tblGrid>
      <w:tr w:rsidR="006036C4" w:rsidRPr="006036C4" w:rsidTr="00FD0005">
        <w:trPr>
          <w:trHeight w:val="360"/>
        </w:trPr>
        <w:tc>
          <w:tcPr>
            <w:tcW w:w="10191" w:type="dxa"/>
            <w:gridSpan w:val="6"/>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2024-2025 Eğitim Öğretim Yılı Stratejik Plan İzleme ve Değerlendirme Tablosu</w:t>
            </w:r>
          </w:p>
        </w:tc>
      </w:tr>
      <w:tr w:rsidR="006036C4" w:rsidRPr="006036C4" w:rsidTr="00FD0005">
        <w:trPr>
          <w:trHeight w:val="480"/>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A1</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FD0005" w:rsidRPr="00FD0005" w:rsidRDefault="00FD0005" w:rsidP="00FD0005">
            <w:pPr>
              <w:spacing w:after="546" w:line="265" w:lineRule="auto"/>
              <w:ind w:left="184" w:hanging="10"/>
              <w:jc w:val="both"/>
              <w:rPr>
                <w:rFonts w:ascii="Cambria" w:eastAsia="Cambria" w:hAnsi="Cambria" w:cs="Cambria"/>
                <w:b/>
                <w:i/>
                <w:iCs/>
                <w:sz w:val="24"/>
                <w:szCs w:val="24"/>
                <w:lang w:val="tr-TR"/>
              </w:rPr>
            </w:pPr>
          </w:p>
        </w:tc>
      </w:tr>
      <w:tr w:rsidR="006036C4" w:rsidRPr="006036C4" w:rsidTr="00FD0005">
        <w:trPr>
          <w:trHeight w:val="245"/>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H1.1</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r>
      <w:tr w:rsidR="006036C4" w:rsidRPr="006036C4" w:rsidTr="00FD0005">
        <w:trPr>
          <w:trHeight w:val="478"/>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Hede</w:t>
            </w:r>
            <w:r w:rsidR="00FD0005">
              <w:rPr>
                <w:rFonts w:ascii="Cambria" w:eastAsia="Cambria" w:hAnsi="Cambria" w:cs="Cambria"/>
                <w:b/>
                <w:bCs/>
                <w:sz w:val="24"/>
                <w:szCs w:val="24"/>
                <w:lang w:val="tr-TR"/>
              </w:rPr>
              <w:t>f</w:t>
            </w:r>
            <w:r w:rsidRPr="006036C4">
              <w:rPr>
                <w:rFonts w:ascii="Cambria" w:eastAsia="Cambria" w:hAnsi="Cambria" w:cs="Cambria"/>
                <w:b/>
                <w:bCs/>
                <w:sz w:val="24"/>
                <w:szCs w:val="24"/>
                <w:lang w:val="tr-TR"/>
              </w:rPr>
              <w:t>1.</w:t>
            </w:r>
            <w:r w:rsidR="00FD0005">
              <w:rPr>
                <w:rFonts w:ascii="Cambria" w:eastAsia="Cambria" w:hAnsi="Cambria" w:cs="Cambria"/>
                <w:b/>
                <w:bCs/>
                <w:sz w:val="24"/>
                <w:szCs w:val="24"/>
                <w:lang w:val="tr-TR"/>
              </w:rPr>
              <w:t xml:space="preserve">1 </w:t>
            </w:r>
            <w:r w:rsidRPr="006036C4">
              <w:rPr>
                <w:rFonts w:ascii="Cambria" w:eastAsia="Cambria" w:hAnsi="Cambria" w:cs="Cambria"/>
                <w:b/>
                <w:bCs/>
                <w:sz w:val="24"/>
                <w:szCs w:val="24"/>
                <w:lang w:val="tr-TR"/>
              </w:rPr>
              <w:t>Performansı</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r>
      <w:tr w:rsidR="006036C4" w:rsidRPr="006036C4" w:rsidTr="00FD0005">
        <w:trPr>
          <w:trHeight w:val="480"/>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Sorumlu  Birim</w:t>
            </w:r>
          </w:p>
        </w:tc>
        <w:tc>
          <w:tcPr>
            <w:tcW w:w="7208" w:type="dxa"/>
            <w:gridSpan w:val="5"/>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r>
      <w:tr w:rsidR="006036C4" w:rsidRPr="006036C4" w:rsidTr="00FD0005">
        <w:trPr>
          <w:trHeight w:val="1710"/>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Performans  Göstergesi</w:t>
            </w:r>
          </w:p>
        </w:tc>
        <w:tc>
          <w:tcPr>
            <w:tcW w:w="981"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sz w:val="24"/>
                <w:szCs w:val="24"/>
                <w:lang w:val="tr-TR"/>
              </w:rPr>
              <w:t>Hedefe  Etkisi  (%)</w:t>
            </w:r>
          </w:p>
        </w:tc>
        <w:tc>
          <w:tcPr>
            <w:tcW w:w="1259"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sz w:val="24"/>
                <w:szCs w:val="24"/>
                <w:lang w:val="tr-TR"/>
              </w:rPr>
              <w:t>Plan  Dönemi  Başlangıç  Değeri *(A)</w:t>
            </w:r>
          </w:p>
        </w:tc>
        <w:tc>
          <w:tcPr>
            <w:tcW w:w="1705"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sz w:val="24"/>
                <w:szCs w:val="24"/>
                <w:lang w:val="tr-TR"/>
              </w:rPr>
              <w:t>İzleme  Dönemindeki Yıl  Sonu  Hedeflenen  Değer (B)</w:t>
            </w:r>
          </w:p>
        </w:tc>
        <w:tc>
          <w:tcPr>
            <w:tcW w:w="1705"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sz w:val="24"/>
                <w:szCs w:val="24"/>
                <w:lang w:val="tr-TR"/>
              </w:rPr>
              <w:t>İzleme  Dönemindeki  Gerçekleşme  Değeri (C)</w:t>
            </w:r>
          </w:p>
        </w:tc>
        <w:tc>
          <w:tcPr>
            <w:tcW w:w="1558" w:type="dxa"/>
            <w:tcBorders>
              <w:top w:val="single" w:sz="4" w:space="0" w:color="000000"/>
              <w:left w:val="single" w:sz="4" w:space="0" w:color="000000"/>
              <w:bottom w:val="single" w:sz="4" w:space="0" w:color="000000"/>
              <w:right w:val="single" w:sz="4" w:space="0" w:color="000000"/>
            </w:tcBorders>
            <w:shd w:val="clear" w:color="auto" w:fill="C5E0B3"/>
            <w:tcMar>
              <w:top w:w="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sz w:val="24"/>
                <w:szCs w:val="24"/>
                <w:lang w:val="tr-TR"/>
              </w:rPr>
              <w:t>Performans (%)  (C-A)/(B-A)</w:t>
            </w:r>
          </w:p>
        </w:tc>
      </w:tr>
      <w:tr w:rsidR="006036C4" w:rsidRPr="006036C4" w:rsidTr="00FD0005">
        <w:trPr>
          <w:trHeight w:val="1132"/>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FD0005">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PG 1.1.1 Her</w:t>
            </w:r>
            <w:r w:rsidR="00FD0005">
              <w:rPr>
                <w:rFonts w:ascii="Cambria" w:eastAsia="Cambria" w:hAnsi="Cambria" w:cs="Cambria"/>
                <w:b/>
                <w:sz w:val="24"/>
                <w:szCs w:val="24"/>
                <w:lang w:val="tr-TR"/>
              </w:rPr>
              <w:t xml:space="preserve"> </w:t>
            </w:r>
            <w:r w:rsidRPr="006036C4">
              <w:rPr>
                <w:rFonts w:ascii="Cambria" w:eastAsia="Cambria" w:hAnsi="Cambria" w:cs="Cambria"/>
                <w:b/>
                <w:bCs/>
                <w:sz w:val="24"/>
                <w:szCs w:val="24"/>
                <w:lang w:val="tr-TR"/>
              </w:rPr>
              <w:t xml:space="preserve">dönem </w:t>
            </w:r>
            <w:r w:rsidR="00FD0005">
              <w:rPr>
                <w:rFonts w:ascii="Cambria" w:eastAsia="Cambria" w:hAnsi="Cambria" w:cs="Cambria"/>
                <w:b/>
                <w:bCs/>
                <w:sz w:val="24"/>
                <w:szCs w:val="24"/>
                <w:lang w:val="tr-TR"/>
              </w:rPr>
              <w:t xml:space="preserve">sınıf velilerine </w:t>
            </w:r>
            <w:r w:rsidRPr="006036C4">
              <w:rPr>
                <w:rFonts w:ascii="Cambria" w:eastAsia="Cambria" w:hAnsi="Cambria" w:cs="Cambria"/>
                <w:b/>
                <w:bCs/>
                <w:sz w:val="24"/>
                <w:szCs w:val="24"/>
                <w:lang w:val="tr-TR"/>
              </w:rPr>
              <w:t>yönelik  düzenlenen  etkinlik  sayısı</w:t>
            </w:r>
          </w:p>
        </w:tc>
        <w:tc>
          <w:tcPr>
            <w:tcW w:w="981"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FD0005" w:rsidRDefault="007730E8" w:rsidP="00FD0005">
            <w:pPr>
              <w:spacing w:after="546" w:line="265" w:lineRule="auto"/>
              <w:ind w:left="184" w:hanging="10"/>
              <w:jc w:val="both"/>
              <w:rPr>
                <w:rFonts w:ascii="Cambria" w:eastAsia="Cambria" w:hAnsi="Cambria" w:cs="Cambria"/>
                <w:b/>
                <w:sz w:val="24"/>
                <w:szCs w:val="24"/>
                <w:lang w:val="tr-TR"/>
              </w:rPr>
            </w:pPr>
          </w:p>
        </w:tc>
        <w:tc>
          <w:tcPr>
            <w:tcW w:w="1259"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5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r>
      <w:tr w:rsidR="006036C4" w:rsidRPr="006036C4" w:rsidTr="00FD0005">
        <w:trPr>
          <w:trHeight w:val="1026"/>
        </w:trPr>
        <w:tc>
          <w:tcPr>
            <w:tcW w:w="2983" w:type="dxa"/>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FD0005">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PG 1.1.2 En</w:t>
            </w:r>
            <w:r w:rsidR="00FD0005">
              <w:rPr>
                <w:rFonts w:ascii="Cambria" w:eastAsia="Cambria" w:hAnsi="Cambria" w:cs="Cambria"/>
                <w:b/>
                <w:sz w:val="24"/>
                <w:szCs w:val="24"/>
                <w:lang w:val="tr-TR"/>
              </w:rPr>
              <w:t xml:space="preserve"> </w:t>
            </w:r>
            <w:r w:rsidRPr="006036C4">
              <w:rPr>
                <w:rFonts w:ascii="Cambria" w:eastAsia="Cambria" w:hAnsi="Cambria" w:cs="Cambria"/>
                <w:b/>
                <w:bCs/>
                <w:sz w:val="24"/>
                <w:szCs w:val="24"/>
                <w:lang w:val="tr-TR"/>
              </w:rPr>
              <w:t xml:space="preserve">az bir aile  eğitimi alan  veli oranı  </w:t>
            </w:r>
          </w:p>
        </w:tc>
        <w:tc>
          <w:tcPr>
            <w:tcW w:w="981"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259"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705"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c>
          <w:tcPr>
            <w:tcW w:w="1558" w:type="dxa"/>
            <w:tcBorders>
              <w:top w:val="single" w:sz="4" w:space="0" w:color="000000"/>
              <w:left w:val="single" w:sz="4" w:space="0" w:color="000000"/>
              <w:bottom w:val="single" w:sz="4" w:space="0" w:color="000000"/>
              <w:right w:val="single" w:sz="4" w:space="0" w:color="000000"/>
            </w:tcBorders>
            <w:shd w:val="clear" w:color="auto" w:fill="E2EFD9"/>
            <w:tcMar>
              <w:top w:w="15" w:type="dxa"/>
              <w:left w:w="15" w:type="dxa"/>
              <w:bottom w:w="0" w:type="dxa"/>
              <w:right w:w="15" w:type="dxa"/>
            </w:tcMar>
            <w:hideMark/>
          </w:tcPr>
          <w:p w:rsidR="007730E8" w:rsidRPr="006036C4" w:rsidRDefault="007730E8" w:rsidP="006036C4">
            <w:pPr>
              <w:spacing w:after="546" w:line="265" w:lineRule="auto"/>
              <w:ind w:left="184" w:hanging="10"/>
              <w:jc w:val="both"/>
              <w:rPr>
                <w:rFonts w:ascii="Cambria" w:eastAsia="Cambria" w:hAnsi="Cambria" w:cs="Cambria"/>
                <w:b/>
                <w:sz w:val="24"/>
                <w:szCs w:val="24"/>
                <w:lang w:val="tr-TR"/>
              </w:rPr>
            </w:pPr>
          </w:p>
        </w:tc>
      </w:tr>
      <w:tr w:rsidR="006036C4" w:rsidRPr="006036C4" w:rsidTr="00FD0005">
        <w:trPr>
          <w:trHeight w:val="245"/>
        </w:trPr>
        <w:tc>
          <w:tcPr>
            <w:tcW w:w="10191" w:type="dxa"/>
            <w:gridSpan w:val="6"/>
            <w:tcBorders>
              <w:top w:val="single" w:sz="4" w:space="0" w:color="000000"/>
              <w:left w:val="single" w:sz="4" w:space="0" w:color="000000"/>
              <w:bottom w:val="single" w:sz="4" w:space="0" w:color="000000"/>
              <w:right w:val="single" w:sz="4" w:space="0" w:color="000000"/>
            </w:tcBorders>
            <w:shd w:val="clear" w:color="auto" w:fill="C5E0B3"/>
            <w:tcMar>
              <w:top w:w="15" w:type="dxa"/>
              <w:left w:w="15" w:type="dxa"/>
              <w:bottom w:w="0" w:type="dxa"/>
              <w:right w:w="15" w:type="dxa"/>
            </w:tcMar>
            <w:hideMark/>
          </w:tcPr>
          <w:p w:rsidR="007730E8" w:rsidRPr="006036C4" w:rsidRDefault="006036C4" w:rsidP="006036C4">
            <w:pPr>
              <w:spacing w:after="546" w:line="265" w:lineRule="auto"/>
              <w:ind w:left="184" w:hanging="10"/>
              <w:jc w:val="both"/>
              <w:rPr>
                <w:rFonts w:ascii="Cambria" w:eastAsia="Cambria" w:hAnsi="Cambria" w:cs="Cambria"/>
                <w:b/>
                <w:sz w:val="24"/>
                <w:szCs w:val="24"/>
                <w:lang w:val="tr-TR"/>
              </w:rPr>
            </w:pPr>
            <w:r w:rsidRPr="006036C4">
              <w:rPr>
                <w:rFonts w:ascii="Cambria" w:eastAsia="Cambria" w:hAnsi="Cambria" w:cs="Cambria"/>
                <w:b/>
                <w:bCs/>
                <w:sz w:val="24"/>
                <w:szCs w:val="24"/>
                <w:lang w:val="tr-TR"/>
              </w:rPr>
              <w:t>Hedefe İlişkin Değerlendirmeler</w:t>
            </w:r>
          </w:p>
        </w:tc>
      </w:tr>
    </w:tbl>
    <w:p w:rsidR="00FD0005" w:rsidRDefault="00FD0005" w:rsidP="00FD0005">
      <w:pPr>
        <w:spacing w:after="0" w:line="265" w:lineRule="auto"/>
        <w:jc w:val="both"/>
        <w:rPr>
          <w:rFonts w:ascii="Cambria" w:eastAsia="Cambria" w:hAnsi="Cambria" w:cs="Cambria"/>
          <w:b/>
          <w:sz w:val="24"/>
          <w:szCs w:val="24"/>
        </w:rPr>
      </w:pPr>
    </w:p>
    <w:p w:rsidR="00FD0005" w:rsidRPr="00EA4085" w:rsidRDefault="00FD0005" w:rsidP="00FD0005">
      <w:pPr>
        <w:spacing w:after="0" w:line="265" w:lineRule="auto"/>
        <w:jc w:val="both"/>
        <w:rPr>
          <w:rFonts w:ascii="Cambria" w:eastAsia="Cambria" w:hAnsi="Cambria" w:cs="Cambria"/>
          <w:b/>
          <w:sz w:val="24"/>
          <w:szCs w:val="24"/>
        </w:rPr>
      </w:pPr>
    </w:p>
    <w:p w:rsidR="00D955AF" w:rsidRPr="00EA4085" w:rsidRDefault="005D53A8" w:rsidP="00FD0005">
      <w:pPr>
        <w:spacing w:after="0" w:line="265" w:lineRule="auto"/>
        <w:ind w:hanging="10"/>
        <w:jc w:val="both"/>
        <w:rPr>
          <w:sz w:val="24"/>
          <w:szCs w:val="24"/>
        </w:rPr>
      </w:pPr>
      <w:r w:rsidRPr="00EA4085">
        <w:rPr>
          <w:rFonts w:ascii="Cambria" w:eastAsia="Cambria" w:hAnsi="Cambria" w:cs="Cambria"/>
          <w:b/>
          <w:sz w:val="24"/>
          <w:szCs w:val="24"/>
        </w:rPr>
        <w:t>EKLER:</w:t>
      </w:r>
    </w:p>
    <w:p w:rsidR="00D955AF" w:rsidRPr="00EA4085" w:rsidRDefault="005D53A8" w:rsidP="00FD0005">
      <w:pPr>
        <w:pStyle w:val="Balk3"/>
        <w:spacing w:after="0" w:line="259" w:lineRule="auto"/>
        <w:ind w:left="0"/>
        <w:jc w:val="both"/>
        <w:rPr>
          <w:sz w:val="24"/>
          <w:szCs w:val="24"/>
        </w:rPr>
      </w:pPr>
      <w:r w:rsidRPr="00EA4085">
        <w:rPr>
          <w:sz w:val="24"/>
          <w:szCs w:val="24"/>
        </w:rPr>
        <w:t>Ek-1 Paydaş Anketleri</w:t>
      </w:r>
    </w:p>
    <w:p w:rsidR="00D955AF" w:rsidRPr="00EA4085" w:rsidRDefault="005D53A8" w:rsidP="00FD0005">
      <w:pPr>
        <w:spacing w:after="0" w:line="250" w:lineRule="auto"/>
        <w:ind w:hanging="10"/>
        <w:jc w:val="both"/>
        <w:rPr>
          <w:sz w:val="24"/>
          <w:szCs w:val="24"/>
        </w:rPr>
      </w:pPr>
      <w:r w:rsidRPr="00EA4085">
        <w:rPr>
          <w:rFonts w:ascii="Cambria" w:eastAsia="Cambria" w:hAnsi="Cambria" w:cs="Cambria"/>
          <w:sz w:val="24"/>
          <w:szCs w:val="24"/>
        </w:rPr>
        <w:t>Aşağıda verilen anket öğretmenlerimize ve usta öğreticilerimize uygulanan ankettir. Kurumumuzda öğrenci ve veli olmadığı için onlara yönelik anket düzenlenmemiştir.</w:t>
      </w:r>
    </w:p>
    <w:p w:rsidR="00D955AF" w:rsidRPr="00EA4085" w:rsidRDefault="005D53A8" w:rsidP="00FD0005">
      <w:pPr>
        <w:pStyle w:val="Balk4"/>
        <w:spacing w:after="0" w:line="259" w:lineRule="auto"/>
        <w:ind w:left="0" w:firstLine="0"/>
        <w:jc w:val="both"/>
        <w:rPr>
          <w:sz w:val="24"/>
          <w:szCs w:val="24"/>
        </w:rPr>
      </w:pPr>
      <w:r w:rsidRPr="00EA4085">
        <w:rPr>
          <w:sz w:val="24"/>
          <w:szCs w:val="24"/>
        </w:rPr>
        <w:t>Kıymetli Öğretmenimiz;</w:t>
      </w:r>
    </w:p>
    <w:p w:rsidR="00D955AF" w:rsidRPr="00EA4085" w:rsidRDefault="005D53A8" w:rsidP="00FD0005">
      <w:pPr>
        <w:numPr>
          <w:ilvl w:val="0"/>
          <w:numId w:val="9"/>
        </w:numPr>
        <w:spacing w:after="0" w:line="250" w:lineRule="auto"/>
        <w:ind w:left="0" w:hanging="361"/>
        <w:jc w:val="both"/>
        <w:rPr>
          <w:sz w:val="24"/>
          <w:szCs w:val="24"/>
        </w:rPr>
      </w:pPr>
      <w:r w:rsidRPr="00EA4085">
        <w:rPr>
          <w:rFonts w:ascii="Cambria" w:eastAsia="Cambria" w:hAnsi="Cambria" w:cs="Cambria"/>
          <w:sz w:val="24"/>
          <w:szCs w:val="24"/>
        </w:rPr>
        <w:t>Bu anketin amacı, okul/kurum çalışmaları hakkındaki görüşlerinizi almaktır.</w:t>
      </w:r>
    </w:p>
    <w:p w:rsidR="00D955AF" w:rsidRPr="00EA4085" w:rsidRDefault="005D53A8" w:rsidP="00FD0005">
      <w:pPr>
        <w:numPr>
          <w:ilvl w:val="0"/>
          <w:numId w:val="9"/>
        </w:numPr>
        <w:spacing w:after="0" w:line="260" w:lineRule="auto"/>
        <w:ind w:left="0" w:hanging="361"/>
        <w:jc w:val="both"/>
        <w:rPr>
          <w:sz w:val="24"/>
          <w:szCs w:val="24"/>
        </w:rPr>
      </w:pPr>
      <w:r w:rsidRPr="00EA4085">
        <w:rPr>
          <w:rFonts w:ascii="Cambria" w:eastAsia="Cambria" w:hAnsi="Cambria" w:cs="Cambria"/>
          <w:sz w:val="24"/>
          <w:szCs w:val="24"/>
        </w:rPr>
        <w:t>Bu ankette kimlik bilgileri yer almaz.</w:t>
      </w:r>
    </w:p>
    <w:p w:rsidR="00D955AF" w:rsidRPr="00EA4085" w:rsidRDefault="005D53A8" w:rsidP="00FD0005">
      <w:pPr>
        <w:numPr>
          <w:ilvl w:val="0"/>
          <w:numId w:val="9"/>
        </w:numPr>
        <w:spacing w:after="0" w:line="363" w:lineRule="auto"/>
        <w:ind w:left="0" w:hanging="361"/>
        <w:jc w:val="both"/>
        <w:rPr>
          <w:sz w:val="24"/>
          <w:szCs w:val="24"/>
        </w:rPr>
      </w:pPr>
      <w:r w:rsidRPr="00EA4085">
        <w:rPr>
          <w:rFonts w:ascii="Cambria" w:eastAsia="Cambria" w:hAnsi="Cambria" w:cs="Cambria"/>
          <w:sz w:val="24"/>
          <w:szCs w:val="24"/>
        </w:rPr>
        <w:t>Lütfen okul hakkındaki görüşlerinizi en iyi yansıtan kutuya “X” işareti koyarak belirtiniz.</w:t>
      </w:r>
    </w:p>
    <w:p w:rsidR="00D955AF" w:rsidRPr="00FD0005" w:rsidRDefault="005D53A8" w:rsidP="00FD0005">
      <w:pPr>
        <w:numPr>
          <w:ilvl w:val="0"/>
          <w:numId w:val="9"/>
        </w:numPr>
        <w:spacing w:after="0" w:line="250" w:lineRule="auto"/>
        <w:ind w:left="0" w:hanging="361"/>
        <w:jc w:val="both"/>
        <w:rPr>
          <w:sz w:val="24"/>
          <w:szCs w:val="24"/>
        </w:rPr>
      </w:pPr>
      <w:r w:rsidRPr="00EA4085">
        <w:rPr>
          <w:rFonts w:ascii="Cambria" w:eastAsia="Cambria" w:hAnsi="Cambria" w:cs="Cambria"/>
          <w:sz w:val="24"/>
          <w:szCs w:val="24"/>
        </w:rPr>
        <w:t>Anketimize katıldığınız için teşekkür ederiz.</w:t>
      </w:r>
    </w:p>
    <w:p w:rsidR="00FD0005" w:rsidRPr="00EA4085" w:rsidRDefault="00FD0005" w:rsidP="00FD0005">
      <w:pPr>
        <w:spacing w:after="0" w:line="250" w:lineRule="auto"/>
        <w:jc w:val="both"/>
        <w:rPr>
          <w:sz w:val="24"/>
          <w:szCs w:val="24"/>
        </w:rPr>
      </w:pPr>
    </w:p>
    <w:tbl>
      <w:tblPr>
        <w:tblStyle w:val="TableGrid"/>
        <w:tblW w:w="10628" w:type="dxa"/>
        <w:tblInd w:w="-599" w:type="dxa"/>
        <w:tblCellMar>
          <w:top w:w="38" w:type="dxa"/>
          <w:left w:w="27" w:type="dxa"/>
        </w:tblCellMar>
        <w:tblLook w:val="04A0" w:firstRow="1" w:lastRow="0" w:firstColumn="1" w:lastColumn="0" w:noHBand="0" w:noVBand="1"/>
      </w:tblPr>
      <w:tblGrid>
        <w:gridCol w:w="566"/>
        <w:gridCol w:w="6806"/>
        <w:gridCol w:w="667"/>
        <w:gridCol w:w="465"/>
        <w:gridCol w:w="568"/>
        <w:gridCol w:w="707"/>
        <w:gridCol w:w="849"/>
      </w:tblGrid>
      <w:tr w:rsidR="00D955AF" w:rsidRPr="00EA4085">
        <w:trPr>
          <w:trHeight w:val="1843"/>
        </w:trPr>
        <w:tc>
          <w:tcPr>
            <w:tcW w:w="566"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116"/>
              <w:jc w:val="both"/>
              <w:rPr>
                <w:sz w:val="24"/>
                <w:szCs w:val="24"/>
              </w:rPr>
            </w:pPr>
            <w:r w:rsidRPr="00EA4085">
              <w:rPr>
                <w:rFonts w:ascii="Cambria" w:eastAsia="Cambria" w:hAnsi="Cambria" w:cs="Cambria"/>
                <w:b/>
                <w:sz w:val="24"/>
                <w:szCs w:val="24"/>
              </w:rPr>
              <w:t>NO</w:t>
            </w:r>
          </w:p>
        </w:tc>
        <w:tc>
          <w:tcPr>
            <w:tcW w:w="6806"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spacing w:after="224"/>
              <w:ind w:right="16"/>
              <w:jc w:val="both"/>
              <w:rPr>
                <w:sz w:val="24"/>
                <w:szCs w:val="24"/>
              </w:rPr>
            </w:pPr>
            <w:r w:rsidRPr="00EA4085">
              <w:rPr>
                <w:rFonts w:ascii="Cambria" w:eastAsia="Cambria" w:hAnsi="Cambria" w:cs="Cambria"/>
                <w:b/>
                <w:sz w:val="24"/>
                <w:szCs w:val="24"/>
              </w:rPr>
              <w:t xml:space="preserve">ÖĞRETMENLER İÇİN  </w:t>
            </w:r>
          </w:p>
          <w:p w:rsidR="00D955AF" w:rsidRPr="00EA4085" w:rsidRDefault="005D53A8" w:rsidP="00EA4085">
            <w:pPr>
              <w:ind w:right="16"/>
              <w:jc w:val="both"/>
              <w:rPr>
                <w:sz w:val="24"/>
                <w:szCs w:val="24"/>
              </w:rPr>
            </w:pPr>
            <w:r w:rsidRPr="00EA4085">
              <w:rPr>
                <w:rFonts w:ascii="Cambria" w:eastAsia="Cambria" w:hAnsi="Cambria" w:cs="Cambria"/>
                <w:b/>
                <w:sz w:val="24"/>
                <w:szCs w:val="24"/>
              </w:rPr>
              <w:t>KONU BAŞLIKLARI</w:t>
            </w:r>
          </w:p>
        </w:tc>
        <w:tc>
          <w:tcPr>
            <w:tcW w:w="667" w:type="dxa"/>
            <w:tcBorders>
              <w:top w:val="single" w:sz="4" w:space="0" w:color="000000"/>
              <w:left w:val="single" w:sz="4" w:space="0" w:color="000000"/>
              <w:bottom w:val="single" w:sz="4" w:space="0" w:color="000000"/>
              <w:right w:val="single" w:sz="4" w:space="0" w:color="000000"/>
            </w:tcBorders>
            <w:vAlign w:val="bottom"/>
          </w:tcPr>
          <w:p w:rsidR="00D955AF" w:rsidRPr="00EA4085" w:rsidRDefault="005D53A8" w:rsidP="00EA4085">
            <w:pPr>
              <w:ind w:left="12" w:right="-53"/>
              <w:jc w:val="both"/>
              <w:rPr>
                <w:sz w:val="24"/>
                <w:szCs w:val="24"/>
              </w:rPr>
            </w:pPr>
            <w:r w:rsidRPr="00EA4085">
              <w:rPr>
                <w:noProof/>
                <w:sz w:val="24"/>
                <w:szCs w:val="24"/>
                <w:lang w:val="tr-TR" w:eastAsia="tr-TR"/>
              </w:rPr>
              <mc:AlternateContent>
                <mc:Choice Requires="wpg">
                  <w:drawing>
                    <wp:inline distT="0" distB="0" distL="0" distR="0" wp14:anchorId="05D928DB" wp14:editId="77011905">
                      <wp:extent cx="432054" cy="612346"/>
                      <wp:effectExtent l="0" t="0" r="0" b="0"/>
                      <wp:docPr id="90193" name="Group 90193"/>
                      <wp:cNvGraphicFramePr/>
                      <a:graphic xmlns:a="http://schemas.openxmlformats.org/drawingml/2006/main">
                        <a:graphicData uri="http://schemas.microsoft.com/office/word/2010/wordprocessingGroup">
                          <wpg:wgp>
                            <wpg:cNvGrpSpPr/>
                            <wpg:grpSpPr>
                              <a:xfrm>
                                <a:off x="0" y="0"/>
                                <a:ext cx="432054" cy="612346"/>
                                <a:chOff x="0" y="0"/>
                                <a:chExt cx="432054" cy="612346"/>
                              </a:xfrm>
                            </wpg:grpSpPr>
                            <wps:wsp>
                              <wps:cNvPr id="7306" name="Rectangle 7306"/>
                              <wps:cNvSpPr/>
                              <wps:spPr>
                                <a:xfrm rot="-5399999">
                                  <a:off x="-322585" y="120512"/>
                                  <a:ext cx="814421" cy="169248"/>
                                </a:xfrm>
                                <a:prstGeom prst="rect">
                                  <a:avLst/>
                                </a:prstGeom>
                                <a:ln>
                                  <a:noFill/>
                                </a:ln>
                              </wps:spPr>
                              <wps:txbx>
                                <w:txbxContent>
                                  <w:p w:rsidR="00EA4085" w:rsidRDefault="00EA4085">
                                    <w:r>
                                      <w:rPr>
                                        <w:rFonts w:ascii="Cambria" w:eastAsia="Cambria" w:hAnsi="Cambria" w:cs="Cambria"/>
                                        <w:b/>
                                        <w:sz w:val="20"/>
                                      </w:rPr>
                                      <w:t xml:space="preserve">Kesinlikle </w:t>
                                    </w:r>
                                  </w:p>
                                </w:txbxContent>
                              </wps:txbx>
                              <wps:bodyPr horzOverflow="overflow" vert="horz" lIns="0" tIns="0" rIns="0" bIns="0" rtlCol="0">
                                <a:noAutofit/>
                              </wps:bodyPr>
                            </wps:wsp>
                            <wps:wsp>
                              <wps:cNvPr id="7307" name="Rectangle 7307"/>
                              <wps:cNvSpPr/>
                              <wps:spPr>
                                <a:xfrm rot="-5399999">
                                  <a:off x="179311" y="470009"/>
                                  <a:ext cx="115427" cy="169248"/>
                                </a:xfrm>
                                <a:prstGeom prst="rect">
                                  <a:avLst/>
                                </a:prstGeom>
                                <a:ln>
                                  <a:noFill/>
                                </a:ln>
                              </wps:spPr>
                              <wps:txbx>
                                <w:txbxContent>
                                  <w:p w:rsidR="00EA4085" w:rsidRDefault="00EA4085">
                                    <w:r>
                                      <w:rPr>
                                        <w:rFonts w:ascii="Cambria" w:eastAsia="Cambria" w:hAnsi="Cambria" w:cs="Cambria"/>
                                        <w:b/>
                                        <w:sz w:val="20"/>
                                      </w:rPr>
                                      <w:t>K</w:t>
                                    </w:r>
                                  </w:p>
                                </w:txbxContent>
                              </wps:txbx>
                              <wps:bodyPr horzOverflow="overflow" vert="horz" lIns="0" tIns="0" rIns="0" bIns="0" rtlCol="0">
                                <a:noAutofit/>
                              </wps:bodyPr>
                            </wps:wsp>
                            <wps:wsp>
                              <wps:cNvPr id="7308" name="Rectangle 7308"/>
                              <wps:cNvSpPr/>
                              <wps:spPr>
                                <a:xfrm rot="-5399999">
                                  <a:off x="135475" y="338289"/>
                                  <a:ext cx="203097" cy="169248"/>
                                </a:xfrm>
                                <a:prstGeom prst="rect">
                                  <a:avLst/>
                                </a:prstGeom>
                                <a:ln>
                                  <a:noFill/>
                                </a:ln>
                              </wps:spPr>
                              <wps:txbx>
                                <w:txbxContent>
                                  <w:p w:rsidR="00EA4085" w:rsidRDefault="00EA4085">
                                    <w:r>
                                      <w:rPr>
                                        <w:rFonts w:ascii="Cambria" w:eastAsia="Cambria" w:hAnsi="Cambria" w:cs="Cambria"/>
                                        <w:b/>
                                        <w:sz w:val="20"/>
                                      </w:rPr>
                                      <w:t>atı</w:t>
                                    </w:r>
                                  </w:p>
                                </w:txbxContent>
                              </wps:txbx>
                              <wps:bodyPr horzOverflow="overflow" vert="horz" lIns="0" tIns="0" rIns="0" bIns="0" rtlCol="0">
                                <a:noAutofit/>
                              </wps:bodyPr>
                            </wps:wsp>
                            <wps:wsp>
                              <wps:cNvPr id="7309" name="Rectangle 7309"/>
                              <wps:cNvSpPr/>
                              <wps:spPr>
                                <a:xfrm rot="-5399999">
                                  <a:off x="210960" y="261374"/>
                                  <a:ext cx="52128" cy="169248"/>
                                </a:xfrm>
                                <a:prstGeom prst="rect">
                                  <a:avLst/>
                                </a:prstGeom>
                                <a:ln>
                                  <a:noFill/>
                                </a:ln>
                              </wps:spPr>
                              <wps:txbx>
                                <w:txbxContent>
                                  <w:p w:rsidR="00EA4085" w:rsidRDefault="00EA4085">
                                    <w:r>
                                      <w:rPr>
                                        <w:rFonts w:ascii="Cambria" w:eastAsia="Cambria" w:hAnsi="Cambria" w:cs="Cambria"/>
                                        <w:b/>
                                        <w:sz w:val="20"/>
                                      </w:rPr>
                                      <w:t>l</w:t>
                                    </w:r>
                                  </w:p>
                                </w:txbxContent>
                              </wps:txbx>
                              <wps:bodyPr horzOverflow="overflow" vert="horz" lIns="0" tIns="0" rIns="0" bIns="0" rtlCol="0">
                                <a:noAutofit/>
                              </wps:bodyPr>
                            </wps:wsp>
                            <wps:wsp>
                              <wps:cNvPr id="7310" name="Rectangle 7310"/>
                              <wps:cNvSpPr/>
                              <wps:spPr>
                                <a:xfrm rot="-5399999">
                                  <a:off x="210452" y="222004"/>
                                  <a:ext cx="53144" cy="169248"/>
                                </a:xfrm>
                                <a:prstGeom prst="rect">
                                  <a:avLst/>
                                </a:prstGeom>
                                <a:ln>
                                  <a:noFill/>
                                </a:ln>
                              </wps:spPr>
                              <wps:txbx>
                                <w:txbxContent>
                                  <w:p w:rsidR="00EA4085" w:rsidRDefault="00EA4085">
                                    <w:r>
                                      <w:rPr>
                                        <w:rFonts w:ascii="Cambria" w:eastAsia="Cambria" w:hAnsi="Cambria" w:cs="Cambria"/>
                                        <w:b/>
                                        <w:sz w:val="20"/>
                                      </w:rPr>
                                      <w:t>ı</w:t>
                                    </w:r>
                                  </w:p>
                                </w:txbxContent>
                              </wps:txbx>
                              <wps:bodyPr horzOverflow="overflow" vert="horz" lIns="0" tIns="0" rIns="0" bIns="0" rtlCol="0">
                                <a:noAutofit/>
                              </wps:bodyPr>
                            </wps:wsp>
                            <wps:wsp>
                              <wps:cNvPr id="7311" name="Rectangle 7311"/>
                              <wps:cNvSpPr/>
                              <wps:spPr>
                                <a:xfrm rot="-5399999">
                                  <a:off x="192089" y="164017"/>
                                  <a:ext cx="89871" cy="169248"/>
                                </a:xfrm>
                                <a:prstGeom prst="rect">
                                  <a:avLst/>
                                </a:prstGeom>
                                <a:ln>
                                  <a:noFill/>
                                </a:ln>
                              </wps:spPr>
                              <wps:txbx>
                                <w:txbxContent>
                                  <w:p w:rsidR="00EA4085" w:rsidRDefault="00EA4085">
                                    <w:r>
                                      <w:rPr>
                                        <w:rFonts w:ascii="Cambria" w:eastAsia="Cambria" w:hAnsi="Cambria" w:cs="Cambria"/>
                                        <w:b/>
                                        <w:sz w:val="20"/>
                                      </w:rPr>
                                      <w:t>y</w:t>
                                    </w:r>
                                  </w:p>
                                </w:txbxContent>
                              </wps:txbx>
                              <wps:bodyPr horzOverflow="overflow" vert="horz" lIns="0" tIns="0" rIns="0" bIns="0" rtlCol="0">
                                <a:noAutofit/>
                              </wps:bodyPr>
                            </wps:wsp>
                            <wps:wsp>
                              <wps:cNvPr id="7312" name="Rectangle 7312"/>
                              <wps:cNvSpPr/>
                              <wps:spPr>
                                <a:xfrm rot="-5399999">
                                  <a:off x="150899" y="53485"/>
                                  <a:ext cx="172251" cy="169248"/>
                                </a:xfrm>
                                <a:prstGeom prst="rect">
                                  <a:avLst/>
                                </a:prstGeom>
                                <a:ln>
                                  <a:noFill/>
                                </a:ln>
                              </wps:spPr>
                              <wps:txbx>
                                <w:txbxContent>
                                  <w:p w:rsidR="00EA4085" w:rsidRDefault="00EA4085">
                                    <w:r>
                                      <w:rPr>
                                        <w:rFonts w:ascii="Cambria" w:eastAsia="Cambria" w:hAnsi="Cambria" w:cs="Cambria"/>
                                        <w:b/>
                                        <w:sz w:val="20"/>
                                      </w:rPr>
                                      <w:t>or</w:t>
                                    </w:r>
                                  </w:p>
                                </w:txbxContent>
                              </wps:txbx>
                              <wps:bodyPr horzOverflow="overflow" vert="horz" lIns="0" tIns="0" rIns="0" bIns="0" rtlCol="0">
                                <a:noAutofit/>
                              </wps:bodyPr>
                            </wps:wsp>
                            <wps:wsp>
                              <wps:cNvPr id="7313" name="Rectangle 7313"/>
                              <wps:cNvSpPr/>
                              <wps:spPr>
                                <a:xfrm rot="-5399999">
                                  <a:off x="186504" y="-40449"/>
                                  <a:ext cx="101041" cy="169248"/>
                                </a:xfrm>
                                <a:prstGeom prst="rect">
                                  <a:avLst/>
                                </a:prstGeom>
                                <a:ln>
                                  <a:noFill/>
                                </a:ln>
                              </wps:spPr>
                              <wps:txbx>
                                <w:txbxContent>
                                  <w:p w:rsidR="00EA4085" w:rsidRDefault="00EA4085">
                                    <w:r>
                                      <w:rPr>
                                        <w:rFonts w:ascii="Cambria" w:eastAsia="Cambria" w:hAnsi="Cambria" w:cs="Cambria"/>
                                        <w:b/>
                                        <w:sz w:val="20"/>
                                      </w:rPr>
                                      <w:t>u</w:t>
                                    </w:r>
                                  </w:p>
                                </w:txbxContent>
                              </wps:txbx>
                              <wps:bodyPr horzOverflow="overflow" vert="horz" lIns="0" tIns="0" rIns="0" bIns="0" rtlCol="0">
                                <a:noAutofit/>
                              </wps:bodyPr>
                            </wps:wsp>
                            <wps:wsp>
                              <wps:cNvPr id="7314" name="Rectangle 7314"/>
                              <wps:cNvSpPr/>
                              <wps:spPr>
                                <a:xfrm rot="-5399999">
                                  <a:off x="314108" y="452407"/>
                                  <a:ext cx="150630" cy="169248"/>
                                </a:xfrm>
                                <a:prstGeom prst="rect">
                                  <a:avLst/>
                                </a:prstGeom>
                                <a:ln>
                                  <a:noFill/>
                                </a:ln>
                              </wps:spPr>
                              <wps:txbx>
                                <w:txbxContent>
                                  <w:p w:rsidR="00EA4085" w:rsidRDefault="00EA4085">
                                    <w:r>
                                      <w:rPr>
                                        <w:rFonts w:ascii="Cambria" w:eastAsia="Cambria" w:hAnsi="Cambria" w:cs="Cambria"/>
                                        <w:b/>
                                        <w:sz w:val="20"/>
                                      </w:rPr>
                                      <w:t>m</w:t>
                                    </w:r>
                                  </w:p>
                                </w:txbxContent>
                              </wps:txbx>
                              <wps:bodyPr horzOverflow="overflow" vert="horz" lIns="0" tIns="0" rIns="0" bIns="0" rtlCol="0">
                                <a:noAutofit/>
                              </wps:bodyPr>
                            </wps:wsp>
                          </wpg:wgp>
                        </a:graphicData>
                      </a:graphic>
                    </wp:inline>
                  </w:drawing>
                </mc:Choice>
                <mc:Fallback>
                  <w:pict>
                    <v:group id="Group 90193" o:spid="_x0000_s1026" style="width:34pt;height:48.2pt;mso-position-horizontal-relative:char;mso-position-vertical-relative:line" coordsize="4320,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">
                      <v:rect id="Rectangle 7306" o:spid="_x0000_s1027" style="position:absolute;left:-3226;top:1206;width:8143;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JG8YA&#10;AADdAAAADwAAAGRycy9kb3ducmV2LnhtbESPW2vCQBSE34X+h+UUfNONthhJXaUUSnypUG/4eMye&#10;XGj2bMyuGv99VxB8HGbmG2a26EwtLtS6yrKC0TACQZxZXXGhYLv5HkxBOI+ssbZMCm7kYDF/6c0w&#10;0fbKv3RZ+0IECLsEFZTeN4mULivJoBvahjh4uW0N+iDbQuoWrwFuajmOook0WHFYKLGhr5Kyv/XZ&#10;KNiNNud96lZHPuSn+P3Hp6u8SJXqv3afHyA8df4ZfrSXWkH8Fk3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FJG8YAAADdAAAADwAAAAAAAAAAAAAAAACYAgAAZHJz&#10;L2Rvd25yZXYueG1sUEsFBgAAAAAEAAQA9QAAAIsDAAAAAA==&#10;" filled="f" stroked="f">
                        <v:textbox inset="0,0,0,0">
                          <w:txbxContent>
                            <w:p w:rsidR="00EA4085" w:rsidRDefault="00EA4085">
                              <w:r>
                                <w:rPr>
                                  <w:rFonts w:ascii="Cambria" w:eastAsia="Cambria" w:hAnsi="Cambria" w:cs="Cambria"/>
                                  <w:b/>
                                  <w:sz w:val="20"/>
                                </w:rPr>
                                <w:t xml:space="preserve">Kesinlikle </w:t>
                              </w:r>
                            </w:p>
                          </w:txbxContent>
                        </v:textbox>
                      </v:rect>
                      <v:rect id="Rectangle 7307" o:spid="_x0000_s1028" style="position:absolute;left:1793;top:4700;width:1154;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sgMcA&#10;AADdAAAADwAAAGRycy9kb3ducmV2LnhtbESPT2vCQBTE74V+h+UVeqsbrTQlZiNFkHhRqLbi8Zl9&#10;+UOzb2N21fjtuwWhx2FmfsOk88G04kK9aywrGI8iEMSF1Q1XCr52y5d3EM4ja2wtk4IbOZhnjw8p&#10;Jtpe+ZMuW1+JAGGXoILa+y6R0hU1GXQj2xEHr7S9QR9kX0nd4zXATSsnUfQmDTYcFmrsaFFT8bM9&#10;GwXf4915n7vNkQ/lKZ6ufb4pq1yp56fhYwbC0+D/w/f2SiuIX6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d7IDHAAAA3QAAAA8AAAAAAAAAAAAAAAAAmAIAAGRy&#10;cy9kb3ducmV2LnhtbFBLBQYAAAAABAAEAPUAAACMAwAAAAA=&#10;" filled="f" stroked="f">
                        <v:textbox inset="0,0,0,0">
                          <w:txbxContent>
                            <w:p w:rsidR="00EA4085" w:rsidRDefault="00EA4085">
                              <w:r>
                                <w:rPr>
                                  <w:rFonts w:ascii="Cambria" w:eastAsia="Cambria" w:hAnsi="Cambria" w:cs="Cambria"/>
                                  <w:b/>
                                  <w:sz w:val="20"/>
                                </w:rPr>
                                <w:t>K</w:t>
                              </w:r>
                            </w:p>
                          </w:txbxContent>
                        </v:textbox>
                      </v:rect>
                      <v:rect id="Rectangle 7308" o:spid="_x0000_s1029" style="position:absolute;left:1354;top:3383;width:2031;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48sIA&#10;AADdAAAADwAAAGRycy9kb3ducmV2LnhtbERPy4rCMBTdC/5DuII7TX2gQzWKCFI3CurM4PLa3D6w&#10;ualN1M7fTxYDszyc93Ldmkq8qHGlZQWjYQSCOLW65FzB52U3+ADhPLLGyjIp+CEH61W3s8RY2zef&#10;6HX2uQgh7GJUUHhfx1K6tCCDbmhr4sBltjHoA2xyqRt8h3BTyXEUzaTBkkNDgTVtC0rv56dR8DW6&#10;PL8Td7zxNXvMpwefHLM8UarfazcLEJ5a/y/+c++1gvkkCnPDm/A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njywgAAAN0AAAAPAAAAAAAAAAAAAAAAAJgCAABkcnMvZG93&#10;bnJldi54bWxQSwUGAAAAAAQABAD1AAAAhwMAAAAA&#10;" filled="f" stroked="f">
                        <v:textbox inset="0,0,0,0">
                          <w:txbxContent>
                            <w:p w:rsidR="00EA4085" w:rsidRDefault="00EA4085">
                              <w:r>
                                <w:rPr>
                                  <w:rFonts w:ascii="Cambria" w:eastAsia="Cambria" w:hAnsi="Cambria" w:cs="Cambria"/>
                                  <w:b/>
                                  <w:sz w:val="20"/>
                                </w:rPr>
                                <w:t>atı</w:t>
                              </w:r>
                            </w:p>
                          </w:txbxContent>
                        </v:textbox>
                      </v:rect>
                      <v:rect id="Rectangle 7309" o:spid="_x0000_s1030" style="position:absolute;left:2109;top:2614;width:521;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7dacYA&#10;AADdAAAADwAAAGRycy9kb3ducmV2LnhtbESPS2sCQRCE74H8h6ED3uKsRqJuHEWEsF4UfJJjZ6f3&#10;QXZ61p1R13+fEQSPRVV9RU1mranEhRpXWlbQ60YgiFOrS84V7Hff7yMQziNrrCyTghs5mE1fXyYY&#10;a3vlDV22PhcBwi5GBYX3dSylSwsy6Lq2Jg5eZhuDPsgml7rBa4CbSvaj6FMaLDksFFjToqD0b3s2&#10;Cg693fmYuPUv/2Sn4WDlk3WWJ0p13tr5FwhPrX+GH+2lVjD8iM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7dacYAAADdAAAADwAAAAAAAAAAAAAAAACYAgAAZHJz&#10;L2Rvd25yZXYueG1sUEsFBgAAAAAEAAQA9QAAAIsDAAAAAA==&#10;" filled="f" stroked="f">
                        <v:textbox inset="0,0,0,0">
                          <w:txbxContent>
                            <w:p w:rsidR="00EA4085" w:rsidRDefault="00EA4085">
                              <w:r>
                                <w:rPr>
                                  <w:rFonts w:ascii="Cambria" w:eastAsia="Cambria" w:hAnsi="Cambria" w:cs="Cambria"/>
                                  <w:b/>
                                  <w:sz w:val="20"/>
                                </w:rPr>
                                <w:t>l</w:t>
                              </w:r>
                            </w:p>
                          </w:txbxContent>
                        </v:textbox>
                      </v:rect>
                      <v:rect id="Rectangle 7310" o:spid="_x0000_s1031" style="position:absolute;left:2104;top:2220;width:532;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iKcMA&#10;AADdAAAADwAAAGRycy9kb3ducmV2LnhtbERPy2rCQBTdF/yH4Qrd1UmsVImOIkJJNwo1rXR5m7l5&#10;YOZOzIwa/95ZCC4P571Y9aYRF+pcbVlBPIpAEOdW11wq+Mk+32YgnEfW2FgmBTdysFoOXhaYaHvl&#10;b7rsfSlCCLsEFVTet4mULq/IoBvZljhwhe0M+gC7UuoOryHcNHIcRR/SYM2hocKWNhXlx/3ZKPiN&#10;s/Mhdbt//itO08nWp7uiTJV6HfbrOQhPvX+KH+4vrWD6Hof94U14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3iKcMAAADdAAAADwAAAAAAAAAAAAAAAACYAgAAZHJzL2Rv&#10;d25yZXYueG1sUEsFBgAAAAAEAAQA9QAAAIgDAAAAAA==&#10;" filled="f" stroked="f">
                        <v:textbox inset="0,0,0,0">
                          <w:txbxContent>
                            <w:p w:rsidR="00EA4085" w:rsidRDefault="00EA4085">
                              <w:r>
                                <w:rPr>
                                  <w:rFonts w:ascii="Cambria" w:eastAsia="Cambria" w:hAnsi="Cambria" w:cs="Cambria"/>
                                  <w:b/>
                                  <w:sz w:val="20"/>
                                </w:rPr>
                                <w:t>ı</w:t>
                              </w:r>
                            </w:p>
                          </w:txbxContent>
                        </v:textbox>
                      </v:rect>
                      <v:rect id="Rectangle 7311" o:spid="_x0000_s1032" style="position:absolute;left:1921;top:1640;width:898;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HsscA&#10;AADdAAAADwAAAGRycy9kb3ducmV2LnhtbESPT2vCQBTE74V+h+UVequbWKklZiNFkHhRqLbi8Zl9&#10;+UOzb2N21fjtuwWhx2FmfsOk88G04kK9aywriEcRCOLC6oYrBV+75cs7COeRNbaWScGNHMyzx4cU&#10;E22v/EmXra9EgLBLUEHtfZdI6YqaDLqR7YiDV9reoA+yr6Tu8RrgppXjKHqTBhsOCzV2tKip+Nme&#10;jYLveHfe525z5EN5mk7WPt+UVa7U89PwMQPhafD/4Xt7pRVMX+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hR7LHAAAA3QAAAA8AAAAAAAAAAAAAAAAAmAIAAGRy&#10;cy9kb3ducmV2LnhtbFBLBQYAAAAABAAEAPUAAACMAwAAAAA=&#10;" filled="f" stroked="f">
                        <v:textbox inset="0,0,0,0">
                          <w:txbxContent>
                            <w:p w:rsidR="00EA4085" w:rsidRDefault="00EA4085">
                              <w:r>
                                <w:rPr>
                                  <w:rFonts w:ascii="Cambria" w:eastAsia="Cambria" w:hAnsi="Cambria" w:cs="Cambria"/>
                                  <w:b/>
                                  <w:sz w:val="20"/>
                                </w:rPr>
                                <w:t>y</w:t>
                              </w:r>
                            </w:p>
                          </w:txbxContent>
                        </v:textbox>
                      </v:rect>
                      <v:rect id="Rectangle 7312" o:spid="_x0000_s1033" style="position:absolute;left:1508;top:535;width:1723;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ZxcYA&#10;AADdAAAADwAAAGRycy9kb3ducmV2LnhtbESPW2vCQBSE3wX/w3KEvukmVlRSVymFkr5U8IqPx+zJ&#10;hWbPptlV47/vFgQfh5n5hlmsOlOLK7WusqwgHkUgiDOrKy4U7HefwzkI55E11pZJwZ0crJb93gIT&#10;bW+8oevWFyJA2CWooPS+SaR0WUkG3cg2xMHLbWvQB9kWUrd4C3BTy3EUTaXBisNCiQ19lJT9bC9G&#10;wSHeXY6pW5/5lP/OJt8+XedFqtTLoHt/A+Gp88/wo/2lFcxe4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PZxcYAAADdAAAADwAAAAAAAAAAAAAAAACYAgAAZHJz&#10;L2Rvd25yZXYueG1sUEsFBgAAAAAEAAQA9QAAAIsDAAAAAA==&#10;" filled="f" stroked="f">
                        <v:textbox inset="0,0,0,0">
                          <w:txbxContent>
                            <w:p w:rsidR="00EA4085" w:rsidRDefault="00EA4085">
                              <w:r>
                                <w:rPr>
                                  <w:rFonts w:ascii="Cambria" w:eastAsia="Cambria" w:hAnsi="Cambria" w:cs="Cambria"/>
                                  <w:b/>
                                  <w:sz w:val="20"/>
                                </w:rPr>
                                <w:t>or</w:t>
                              </w:r>
                            </w:p>
                          </w:txbxContent>
                        </v:textbox>
                      </v:rect>
                      <v:rect id="Rectangle 7313" o:spid="_x0000_s1034" style="position:absolute;left:1865;top:-404;width:1009;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98XsYA&#10;AADdAAAADwAAAGRycy9kb3ducmV2LnhtbESPW2vCQBSE3wv+h+UIfaubqKikrlIKJX2p4BUfj9mT&#10;C82ejdlV47/vFgQfh5n5hpkvO1OLK7WusqwgHkQgiDOrKy4U7LZfbzMQziNrrC2Tgjs5WC56L3NM&#10;tL3xmq4bX4gAYZeggtL7JpHSZSUZdAPbEAcvt61BH2RbSN3iLcBNLYdRNJEGKw4LJTb0WVL2u7kY&#10;Bft4ezmkbnXiY36ejn98usqLVKnXfvfxDsJT55/hR/tbK5iO4h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98XsYAAADdAAAADwAAAAAAAAAAAAAAAACYAgAAZHJz&#10;L2Rvd25yZXYueG1sUEsFBgAAAAAEAAQA9QAAAIsDAAAAAA==&#10;" filled="f" stroked="f">
                        <v:textbox inset="0,0,0,0">
                          <w:txbxContent>
                            <w:p w:rsidR="00EA4085" w:rsidRDefault="00EA4085">
                              <w:r>
                                <w:rPr>
                                  <w:rFonts w:ascii="Cambria" w:eastAsia="Cambria" w:hAnsi="Cambria" w:cs="Cambria"/>
                                  <w:b/>
                                  <w:sz w:val="20"/>
                                </w:rPr>
                                <w:t>u</w:t>
                              </w:r>
                            </w:p>
                          </w:txbxContent>
                        </v:textbox>
                      </v:rect>
                      <v:rect id="Rectangle 7314" o:spid="_x0000_s1035" style="position:absolute;left:3141;top:4523;width:1506;height:169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kKscA&#10;AADdAAAADwAAAGRycy9kb3ducmV2LnhtbESPT2vCQBTE70K/w/IKvekmVbTEbEQESS8Kalt6fM2+&#10;/MHs2zS7avz23UKhx2FmfsOkq8G04kq9aywriCcRCOLC6oYrBW+n7fgFhPPIGlvLpOBODlbZwyjF&#10;RNsbH+h69JUIEHYJKqi97xIpXVGTQTexHXHwStsb9EH2ldQ93gLctPI5iubSYMNhocaONjUV5+PF&#10;KHiPT5eP3O2/+LP8Xsx2Pt+XVa7U0+OwXoLwNPj/8F/7VStYTOMZ/L4JT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W5CrHAAAA3QAAAA8AAAAAAAAAAAAAAAAAmAIAAGRy&#10;cy9kb3ducmV2LnhtbFBLBQYAAAAABAAEAPUAAACMAwAAAAA=&#10;" filled="f" stroked="f">
                        <v:textbox inset="0,0,0,0">
                          <w:txbxContent>
                            <w:p w:rsidR="00EA4085" w:rsidRDefault="00EA4085">
                              <w:r>
                                <w:rPr>
                                  <w:rFonts w:ascii="Cambria" w:eastAsia="Cambria" w:hAnsi="Cambria" w:cs="Cambria"/>
                                  <w:b/>
                                  <w:sz w:val="20"/>
                                </w:rPr>
                                <w:t>m</w:t>
                              </w:r>
                            </w:p>
                          </w:txbxContent>
                        </v:textbox>
                      </v:rect>
                      <w10:anchorlock/>
                    </v:group>
                  </w:pict>
                </mc:Fallback>
              </mc:AlternateConten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2"/>
              <w:jc w:val="both"/>
              <w:rPr>
                <w:sz w:val="24"/>
                <w:szCs w:val="24"/>
              </w:rPr>
            </w:pPr>
            <w:r w:rsidRPr="00EA4085">
              <w:rPr>
                <w:noProof/>
                <w:sz w:val="24"/>
                <w:szCs w:val="24"/>
                <w:lang w:val="tr-TR" w:eastAsia="tr-TR"/>
              </w:rPr>
              <mc:AlternateContent>
                <mc:Choice Requires="wpg">
                  <w:drawing>
                    <wp:inline distT="0" distB="0" distL="0" distR="0" wp14:anchorId="0029CF41" wp14:editId="5F009C98">
                      <wp:extent cx="127254" cy="701551"/>
                      <wp:effectExtent l="0" t="0" r="0" b="0"/>
                      <wp:docPr id="90209" name="Group 90209"/>
                      <wp:cNvGraphicFramePr/>
                      <a:graphic xmlns:a="http://schemas.openxmlformats.org/drawingml/2006/main">
                        <a:graphicData uri="http://schemas.microsoft.com/office/word/2010/wordprocessingGroup">
                          <wpg:wgp>
                            <wpg:cNvGrpSpPr/>
                            <wpg:grpSpPr>
                              <a:xfrm>
                                <a:off x="0" y="0"/>
                                <a:ext cx="127254" cy="701551"/>
                                <a:chOff x="0" y="0"/>
                                <a:chExt cx="127254" cy="701551"/>
                              </a:xfrm>
                            </wpg:grpSpPr>
                            <wps:wsp>
                              <wps:cNvPr id="7315" name="Rectangle 7315"/>
                              <wps:cNvSpPr/>
                              <wps:spPr>
                                <a:xfrm rot="-5399999">
                                  <a:off x="-381906" y="150396"/>
                                  <a:ext cx="933063" cy="169248"/>
                                </a:xfrm>
                                <a:prstGeom prst="rect">
                                  <a:avLst/>
                                </a:prstGeom>
                                <a:ln>
                                  <a:noFill/>
                                </a:ln>
                              </wps:spPr>
                              <wps:txbx>
                                <w:txbxContent>
                                  <w:p w:rsidR="00EA4085" w:rsidRDefault="00EA4085">
                                    <w:r>
                                      <w:rPr>
                                        <w:rFonts w:ascii="Cambria" w:eastAsia="Cambria" w:hAnsi="Cambria" w:cs="Cambria"/>
                                        <w:b/>
                                        <w:sz w:val="20"/>
                                      </w:rPr>
                                      <w:t>Katılıyorum</w:t>
                                    </w:r>
                                  </w:p>
                                </w:txbxContent>
                              </wps:txbx>
                              <wps:bodyPr horzOverflow="overflow" vert="horz" lIns="0" tIns="0" rIns="0" bIns="0" rtlCol="0">
                                <a:noAutofit/>
                              </wps:bodyPr>
                            </wps:wsp>
                          </wpg:wgp>
                        </a:graphicData>
                      </a:graphic>
                    </wp:inline>
                  </w:drawing>
                </mc:Choice>
                <mc:Fallback>
                  <w:pict>
                    <v:group id="Group 90209" o:spid="_x0000_s1036" style="width:10pt;height:55.25pt;mso-position-horizontal-relative:char;mso-position-vertical-relative:line" coordsize="1272,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">
                      <v:rect id="Rectangle 7315" o:spid="_x0000_s1037" style="position:absolute;left:-3819;top:1504;width:9330;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BsccA&#10;AADdAAAADwAAAGRycy9kb3ducmV2LnhtbESPT2vCQBTE7wW/w/IEb3WTamuJriIFiZcKmrb0+My+&#10;/MHs25hdNf323ULB4zAzv2EWq9404kqdqy0riMcRCOLc6ppLBR/Z5vEVhPPIGhvLpOCHHKyWg4cF&#10;JtreeE/Xgy9FgLBLUEHlfZtI6fKKDLqxbYmDV9jOoA+yK6Xu8BbgppFPUfQiDdYcFips6a2i/HS4&#10;GAWfcXb5St3uyN/FeTZ99+muKFOlRsN+PQfhqff38H97qxXMJvEz/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aQbHHAAAA3QAAAA8AAAAAAAAAAAAAAAAAmAIAAGRy&#10;cy9kb3ducmV2LnhtbFBLBQYAAAAABAAEAPUAAACMAwAAAAA=&#10;" filled="f" stroked="f">
                        <v:textbox inset="0,0,0,0">
                          <w:txbxContent>
                            <w:p w:rsidR="00EA4085" w:rsidRDefault="00EA4085">
                              <w:r>
                                <w:rPr>
                                  <w:rFonts w:ascii="Cambria" w:eastAsia="Cambria" w:hAnsi="Cambria" w:cs="Cambria"/>
                                  <w:b/>
                                  <w:sz w:val="20"/>
                                </w:rPr>
                                <w:t>Katılıyorum</w:t>
                              </w:r>
                            </w:p>
                          </w:txbxContent>
                        </v:textbox>
                      </v:rect>
                      <w10:anchorlock/>
                    </v:group>
                  </w:pict>
                </mc:Fallback>
              </mc:AlternateContent>
            </w:r>
          </w:p>
        </w:tc>
        <w:tc>
          <w:tcPr>
            <w:tcW w:w="568"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12"/>
              <w:jc w:val="both"/>
              <w:rPr>
                <w:sz w:val="24"/>
                <w:szCs w:val="24"/>
              </w:rPr>
            </w:pPr>
            <w:r w:rsidRPr="00EA4085">
              <w:rPr>
                <w:noProof/>
                <w:sz w:val="24"/>
                <w:szCs w:val="24"/>
                <w:lang w:val="tr-TR" w:eastAsia="tr-TR"/>
              </w:rPr>
              <mc:AlternateContent>
                <mc:Choice Requires="wpg">
                  <w:drawing>
                    <wp:inline distT="0" distB="0" distL="0" distR="0" wp14:anchorId="358464F6" wp14:editId="33220F41">
                      <wp:extent cx="127254" cy="646959"/>
                      <wp:effectExtent l="0" t="0" r="0" b="0"/>
                      <wp:docPr id="90228" name="Group 90228"/>
                      <wp:cNvGraphicFramePr/>
                      <a:graphic xmlns:a="http://schemas.openxmlformats.org/drawingml/2006/main">
                        <a:graphicData uri="http://schemas.microsoft.com/office/word/2010/wordprocessingGroup">
                          <wpg:wgp>
                            <wpg:cNvGrpSpPr/>
                            <wpg:grpSpPr>
                              <a:xfrm>
                                <a:off x="0" y="0"/>
                                <a:ext cx="127254" cy="646959"/>
                                <a:chOff x="0" y="0"/>
                                <a:chExt cx="127254" cy="646959"/>
                              </a:xfrm>
                            </wpg:grpSpPr>
                            <wps:wsp>
                              <wps:cNvPr id="7316" name="Rectangle 7316"/>
                              <wps:cNvSpPr/>
                              <wps:spPr>
                                <a:xfrm rot="-5399999">
                                  <a:off x="-345603" y="132107"/>
                                  <a:ext cx="860456" cy="169248"/>
                                </a:xfrm>
                                <a:prstGeom prst="rect">
                                  <a:avLst/>
                                </a:prstGeom>
                                <a:ln>
                                  <a:noFill/>
                                </a:ln>
                              </wps:spPr>
                              <wps:txbx>
                                <w:txbxContent>
                                  <w:p w:rsidR="00EA4085" w:rsidRDefault="00EA4085">
                                    <w:r>
                                      <w:rPr>
                                        <w:rFonts w:ascii="Cambria" w:eastAsia="Cambria" w:hAnsi="Cambria" w:cs="Cambria"/>
                                        <w:b/>
                                        <w:sz w:val="20"/>
                                      </w:rPr>
                                      <w:t>Kararsızım</w:t>
                                    </w:r>
                                  </w:p>
                                </w:txbxContent>
                              </wps:txbx>
                              <wps:bodyPr horzOverflow="overflow" vert="horz" lIns="0" tIns="0" rIns="0" bIns="0" rtlCol="0">
                                <a:noAutofit/>
                              </wps:bodyPr>
                            </wps:wsp>
                          </wpg:wgp>
                        </a:graphicData>
                      </a:graphic>
                    </wp:inline>
                  </w:drawing>
                </mc:Choice>
                <mc:Fallback>
                  <w:pict>
                    <v:group id="Group 90228" o:spid="_x0000_s1038" style="width:10pt;height:50.95pt;mso-position-horizontal-relative:char;mso-position-vertical-relative:line" coordsize="1272,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">
                      <v:rect id="Rectangle 7316" o:spid="_x0000_s1039" style="position:absolute;left:-3456;top:1322;width:8603;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fxsYA&#10;AADdAAAADwAAAGRycy9kb3ducmV2LnhtbESPW2vCQBSE3wX/w3KEvukmtqikrlIKJX2pUG/4eMye&#10;XGj2bMyuGv99VxB8HGbmG2a+7EwtLtS6yrKCeBSBIM6srrhQsN18DWcgnEfWWFsmBTdysFz0e3NM&#10;tL3yL13WvhABwi5BBaX3TSKly0oy6Ea2IQ5ebluDPsi2kLrFa4CbWo6jaCINVhwWSmzos6Tsb302&#10;Cnbx5rxP3erIh/w0ffvx6SovUqVeBt3HOwhPnX+GH+1vrWD6Gk/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jfxsYAAADdAAAADwAAAAAAAAAAAAAAAACYAgAAZHJz&#10;L2Rvd25yZXYueG1sUEsFBgAAAAAEAAQA9QAAAIsDAAAAAA==&#10;" filled="f" stroked="f">
                        <v:textbox inset="0,0,0,0">
                          <w:txbxContent>
                            <w:p w:rsidR="00EA4085" w:rsidRDefault="00EA4085">
                              <w:r>
                                <w:rPr>
                                  <w:rFonts w:ascii="Cambria" w:eastAsia="Cambria" w:hAnsi="Cambria" w:cs="Cambria"/>
                                  <w:b/>
                                  <w:sz w:val="20"/>
                                </w:rPr>
                                <w:t>Kararsızım</w:t>
                              </w:r>
                            </w:p>
                          </w:txbxContent>
                        </v:textbox>
                      </v:rect>
                      <w10:anchorlock/>
                    </v:group>
                  </w:pict>
                </mc:Fallback>
              </mc:AlternateConten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right="-5"/>
              <w:jc w:val="both"/>
              <w:rPr>
                <w:sz w:val="24"/>
                <w:szCs w:val="24"/>
              </w:rPr>
            </w:pPr>
            <w:r w:rsidRPr="00EA4085">
              <w:rPr>
                <w:noProof/>
                <w:sz w:val="24"/>
                <w:szCs w:val="24"/>
                <w:lang w:val="tr-TR" w:eastAsia="tr-TR"/>
              </w:rPr>
              <mc:AlternateContent>
                <mc:Choice Requires="wpg">
                  <w:drawing>
                    <wp:inline distT="0" distB="0" distL="0" distR="0" wp14:anchorId="3CAFFAF1" wp14:editId="463AD095">
                      <wp:extent cx="435102" cy="707161"/>
                      <wp:effectExtent l="0" t="0" r="0" b="0"/>
                      <wp:docPr id="90238" name="Group 90238"/>
                      <wp:cNvGraphicFramePr/>
                      <a:graphic xmlns:a="http://schemas.openxmlformats.org/drawingml/2006/main">
                        <a:graphicData uri="http://schemas.microsoft.com/office/word/2010/wordprocessingGroup">
                          <wpg:wgp>
                            <wpg:cNvGrpSpPr/>
                            <wpg:grpSpPr>
                              <a:xfrm>
                                <a:off x="0" y="0"/>
                                <a:ext cx="435102" cy="707161"/>
                                <a:chOff x="0" y="0"/>
                                <a:chExt cx="435102" cy="707161"/>
                              </a:xfrm>
                            </wpg:grpSpPr>
                            <wps:wsp>
                              <wps:cNvPr id="7317" name="Rectangle 7317"/>
                              <wps:cNvSpPr/>
                              <wps:spPr>
                                <a:xfrm rot="-5399999">
                                  <a:off x="-322585" y="215326"/>
                                  <a:ext cx="814421" cy="169248"/>
                                </a:xfrm>
                                <a:prstGeom prst="rect">
                                  <a:avLst/>
                                </a:prstGeom>
                                <a:ln>
                                  <a:noFill/>
                                </a:ln>
                              </wps:spPr>
                              <wps:txbx>
                                <w:txbxContent>
                                  <w:p w:rsidR="00EA4085" w:rsidRDefault="00EA4085">
                                    <w:r>
                                      <w:rPr>
                                        <w:rFonts w:ascii="Cambria" w:eastAsia="Cambria" w:hAnsi="Cambria" w:cs="Cambria"/>
                                        <w:b/>
                                        <w:sz w:val="20"/>
                                      </w:rPr>
                                      <w:t xml:space="preserve">Kesinlikle </w:t>
                                    </w:r>
                                  </w:p>
                                </w:txbxContent>
                              </wps:txbx>
                              <wps:bodyPr horzOverflow="overflow" vert="horz" lIns="0" tIns="0" rIns="0" bIns="0" rtlCol="0">
                                <a:noAutofit/>
                              </wps:bodyPr>
                            </wps:wsp>
                            <wps:wsp>
                              <wps:cNvPr id="7318" name="Rectangle 7318"/>
                              <wps:cNvSpPr/>
                              <wps:spPr>
                                <a:xfrm rot="-5399999">
                                  <a:off x="180835" y="564823"/>
                                  <a:ext cx="115427" cy="169248"/>
                                </a:xfrm>
                                <a:prstGeom prst="rect">
                                  <a:avLst/>
                                </a:prstGeom>
                                <a:ln>
                                  <a:noFill/>
                                </a:ln>
                              </wps:spPr>
                              <wps:txbx>
                                <w:txbxContent>
                                  <w:p w:rsidR="00EA4085" w:rsidRDefault="00EA4085">
                                    <w:r>
                                      <w:rPr>
                                        <w:rFonts w:ascii="Cambria" w:eastAsia="Cambria" w:hAnsi="Cambria" w:cs="Cambria"/>
                                        <w:b/>
                                        <w:sz w:val="20"/>
                                      </w:rPr>
                                      <w:t>K</w:t>
                                    </w:r>
                                  </w:p>
                                </w:txbxContent>
                              </wps:txbx>
                              <wps:bodyPr horzOverflow="overflow" vert="horz" lIns="0" tIns="0" rIns="0" bIns="0" rtlCol="0">
                                <a:noAutofit/>
                              </wps:bodyPr>
                            </wps:wsp>
                            <wps:wsp>
                              <wps:cNvPr id="7319" name="Rectangle 7319"/>
                              <wps:cNvSpPr/>
                              <wps:spPr>
                                <a:xfrm rot="-5399999">
                                  <a:off x="136999" y="433104"/>
                                  <a:ext cx="203097" cy="169248"/>
                                </a:xfrm>
                                <a:prstGeom prst="rect">
                                  <a:avLst/>
                                </a:prstGeom>
                                <a:ln>
                                  <a:noFill/>
                                </a:ln>
                              </wps:spPr>
                              <wps:txbx>
                                <w:txbxContent>
                                  <w:p w:rsidR="00EA4085" w:rsidRDefault="00EA4085">
                                    <w:r>
                                      <w:rPr>
                                        <w:rFonts w:ascii="Cambria" w:eastAsia="Cambria" w:hAnsi="Cambria" w:cs="Cambria"/>
                                        <w:b/>
                                        <w:sz w:val="20"/>
                                      </w:rPr>
                                      <w:t>atı</w:t>
                                    </w:r>
                                  </w:p>
                                </w:txbxContent>
                              </wps:txbx>
                              <wps:bodyPr horzOverflow="overflow" vert="horz" lIns="0" tIns="0" rIns="0" bIns="0" rtlCol="0">
                                <a:noAutofit/>
                              </wps:bodyPr>
                            </wps:wsp>
                            <wps:wsp>
                              <wps:cNvPr id="7320" name="Rectangle 7320"/>
                              <wps:cNvSpPr/>
                              <wps:spPr>
                                <a:xfrm rot="-5399999">
                                  <a:off x="137611" y="281315"/>
                                  <a:ext cx="201874" cy="169248"/>
                                </a:xfrm>
                                <a:prstGeom prst="rect">
                                  <a:avLst/>
                                </a:prstGeom>
                                <a:ln>
                                  <a:noFill/>
                                </a:ln>
                              </wps:spPr>
                              <wps:txbx>
                                <w:txbxContent>
                                  <w:p w:rsidR="00EA4085" w:rsidRDefault="00EA4085">
                                    <w:r>
                                      <w:rPr>
                                        <w:rFonts w:ascii="Cambria" w:eastAsia="Cambria" w:hAnsi="Cambria" w:cs="Cambria"/>
                                        <w:b/>
                                        <w:sz w:val="20"/>
                                      </w:rPr>
                                      <w:t>lm</w:t>
                                    </w:r>
                                  </w:p>
                                </w:txbxContent>
                              </wps:txbx>
                              <wps:bodyPr horzOverflow="overflow" vert="horz" lIns="0" tIns="0" rIns="0" bIns="0" rtlCol="0">
                                <a:noAutofit/>
                              </wps:bodyPr>
                            </wps:wsp>
                            <wps:wsp>
                              <wps:cNvPr id="7321" name="Rectangle 7321"/>
                              <wps:cNvSpPr/>
                              <wps:spPr>
                                <a:xfrm rot="-5399999">
                                  <a:off x="211975" y="203281"/>
                                  <a:ext cx="53144" cy="169248"/>
                                </a:xfrm>
                                <a:prstGeom prst="rect">
                                  <a:avLst/>
                                </a:prstGeom>
                                <a:ln>
                                  <a:noFill/>
                                </a:ln>
                              </wps:spPr>
                              <wps:txbx>
                                <w:txbxContent>
                                  <w:p w:rsidR="00EA4085" w:rsidRDefault="00EA4085">
                                    <w:r>
                                      <w:rPr>
                                        <w:rFonts w:ascii="Cambria" w:eastAsia="Cambria" w:hAnsi="Cambria" w:cs="Cambria"/>
                                        <w:b/>
                                        <w:sz w:val="20"/>
                                      </w:rPr>
                                      <w:t>ı</w:t>
                                    </w:r>
                                  </w:p>
                                </w:txbxContent>
                              </wps:txbx>
                              <wps:bodyPr horzOverflow="overflow" vert="horz" lIns="0" tIns="0" rIns="0" bIns="0" rtlCol="0">
                                <a:noAutofit/>
                              </wps:bodyPr>
                            </wps:wsp>
                            <wps:wsp>
                              <wps:cNvPr id="7322" name="Rectangle 7322"/>
                              <wps:cNvSpPr/>
                              <wps:spPr>
                                <a:xfrm rot="-5399999">
                                  <a:off x="193612" y="145293"/>
                                  <a:ext cx="89871" cy="169248"/>
                                </a:xfrm>
                                <a:prstGeom prst="rect">
                                  <a:avLst/>
                                </a:prstGeom>
                                <a:ln>
                                  <a:noFill/>
                                </a:ln>
                              </wps:spPr>
                              <wps:txbx>
                                <w:txbxContent>
                                  <w:p w:rsidR="00EA4085" w:rsidRDefault="00EA4085">
                                    <w:r>
                                      <w:rPr>
                                        <w:rFonts w:ascii="Cambria" w:eastAsia="Cambria" w:hAnsi="Cambria" w:cs="Cambria"/>
                                        <w:b/>
                                        <w:sz w:val="20"/>
                                      </w:rPr>
                                      <w:t>y</w:t>
                                    </w:r>
                                  </w:p>
                                </w:txbxContent>
                              </wps:txbx>
                              <wps:bodyPr horzOverflow="overflow" vert="horz" lIns="0" tIns="0" rIns="0" bIns="0" rtlCol="0">
                                <a:noAutofit/>
                              </wps:bodyPr>
                            </wps:wsp>
                            <wps:wsp>
                              <wps:cNvPr id="7323" name="Rectangle 7323"/>
                              <wps:cNvSpPr/>
                              <wps:spPr>
                                <a:xfrm rot="-5399999">
                                  <a:off x="152422" y="34761"/>
                                  <a:ext cx="172251" cy="169248"/>
                                </a:xfrm>
                                <a:prstGeom prst="rect">
                                  <a:avLst/>
                                </a:prstGeom>
                                <a:ln>
                                  <a:noFill/>
                                </a:ln>
                              </wps:spPr>
                              <wps:txbx>
                                <w:txbxContent>
                                  <w:p w:rsidR="00EA4085" w:rsidRDefault="00EA4085">
                                    <w:r>
                                      <w:rPr>
                                        <w:rFonts w:ascii="Cambria" w:eastAsia="Cambria" w:hAnsi="Cambria" w:cs="Cambria"/>
                                        <w:b/>
                                        <w:sz w:val="20"/>
                                      </w:rPr>
                                      <w:t>or</w:t>
                                    </w:r>
                                  </w:p>
                                </w:txbxContent>
                              </wps:txbx>
                              <wps:bodyPr horzOverflow="overflow" vert="horz" lIns="0" tIns="0" rIns="0" bIns="0" rtlCol="0">
                                <a:noAutofit/>
                              </wps:bodyPr>
                            </wps:wsp>
                            <wps:wsp>
                              <wps:cNvPr id="7324" name="Rectangle 7324"/>
                              <wps:cNvSpPr/>
                              <wps:spPr>
                                <a:xfrm rot="-5399999">
                                  <a:off x="188028" y="-59173"/>
                                  <a:ext cx="101041" cy="169248"/>
                                </a:xfrm>
                                <a:prstGeom prst="rect">
                                  <a:avLst/>
                                </a:prstGeom>
                                <a:ln>
                                  <a:noFill/>
                                </a:ln>
                              </wps:spPr>
                              <wps:txbx>
                                <w:txbxContent>
                                  <w:p w:rsidR="00EA4085" w:rsidRDefault="00EA4085">
                                    <w:r>
                                      <w:rPr>
                                        <w:rFonts w:ascii="Cambria" w:eastAsia="Cambria" w:hAnsi="Cambria" w:cs="Cambria"/>
                                        <w:b/>
                                        <w:sz w:val="20"/>
                                      </w:rPr>
                                      <w:t>u</w:t>
                                    </w:r>
                                  </w:p>
                                </w:txbxContent>
                              </wps:txbx>
                              <wps:bodyPr horzOverflow="overflow" vert="horz" lIns="0" tIns="0" rIns="0" bIns="0" rtlCol="0">
                                <a:noAutofit/>
                              </wps:bodyPr>
                            </wps:wsp>
                            <wps:wsp>
                              <wps:cNvPr id="7325" name="Rectangle 7325"/>
                              <wps:cNvSpPr/>
                              <wps:spPr>
                                <a:xfrm rot="-5399999">
                                  <a:off x="317157" y="547221"/>
                                  <a:ext cx="150630" cy="169249"/>
                                </a:xfrm>
                                <a:prstGeom prst="rect">
                                  <a:avLst/>
                                </a:prstGeom>
                                <a:ln>
                                  <a:noFill/>
                                </a:ln>
                              </wps:spPr>
                              <wps:txbx>
                                <w:txbxContent>
                                  <w:p w:rsidR="00EA4085" w:rsidRDefault="00EA4085">
                                    <w:r>
                                      <w:rPr>
                                        <w:rFonts w:ascii="Cambria" w:eastAsia="Cambria" w:hAnsi="Cambria" w:cs="Cambria"/>
                                        <w:b/>
                                        <w:sz w:val="20"/>
                                      </w:rPr>
                                      <w:t>m</w:t>
                                    </w:r>
                                  </w:p>
                                </w:txbxContent>
                              </wps:txbx>
                              <wps:bodyPr horzOverflow="overflow" vert="horz" lIns="0" tIns="0" rIns="0" bIns="0" rtlCol="0">
                                <a:noAutofit/>
                              </wps:bodyPr>
                            </wps:wsp>
                          </wpg:wgp>
                        </a:graphicData>
                      </a:graphic>
                    </wp:inline>
                  </w:drawing>
                </mc:Choice>
                <mc:Fallback>
                  <w:pict>
                    <v:group id="Group 90238" o:spid="_x0000_s1040" style="width:34.25pt;height:55.7pt;mso-position-horizontal-relative:char;mso-position-vertical-relative:line" coordsize="4351,7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">
                      <v:rect id="Rectangle 7317" o:spid="_x0000_s1041" style="position:absolute;left:-3226;top:2154;width:8143;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6XcYA&#10;AADdAAAADwAAAGRycy9kb3ducmV2LnhtbESPT2vCQBTE74V+h+UJ3uomVUxJXaUUJL1UUFvx+Jp9&#10;+YPZtzG7avz2riD0OMzMb5jZojeNOFPnassK4lEEgji3uuZSwc92+fIGwnlkjY1lUnAlB4v589MM&#10;U20vvKbzxpciQNilqKDyvk2ldHlFBt3ItsTBK2xn0AfZlVJ3eAlw08jXKJpKgzWHhQpb+qwoP2xO&#10;RsFvvD3tMrf6431xTCbfPlsVZabUcNB/vIPw1Pv/8KP9pRUk4ziB+5v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R6XcYAAADdAAAADwAAAAAAAAAAAAAAAACYAgAAZHJz&#10;L2Rvd25yZXYueG1sUEsFBgAAAAAEAAQA9QAAAIsDAAAAAA==&#10;" filled="f" stroked="f">
                        <v:textbox inset="0,0,0,0">
                          <w:txbxContent>
                            <w:p w:rsidR="00EA4085" w:rsidRDefault="00EA4085">
                              <w:r>
                                <w:rPr>
                                  <w:rFonts w:ascii="Cambria" w:eastAsia="Cambria" w:hAnsi="Cambria" w:cs="Cambria"/>
                                  <w:b/>
                                  <w:sz w:val="20"/>
                                </w:rPr>
                                <w:t xml:space="preserve">Kesinlikle </w:t>
                              </w:r>
                            </w:p>
                          </w:txbxContent>
                        </v:textbox>
                      </v:rect>
                      <v:rect id="Rectangle 7318" o:spid="_x0000_s1042" style="position:absolute;left:1808;top:5648;width:1154;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uL8MA&#10;AADdAAAADwAAAGRycy9kb3ducmV2LnhtbERPy2rCQBTdF/yH4Qrd1UmsVImOIkJJNwo1rXR5m7l5&#10;YOZOzIwa/95ZCC4P571Y9aYRF+pcbVlBPIpAEOdW11wq+Mk+32YgnEfW2FgmBTdysFoOXhaYaHvl&#10;b7rsfSlCCLsEFVTet4mULq/IoBvZljhwhe0M+gC7UuoOryHcNHIcRR/SYM2hocKWNhXlx/3ZKPiN&#10;s/Mhdbt//itO08nWp7uiTJV6HfbrOQhPvX+KH+4vrWD6Hoe54U14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vuL8MAAADdAAAADwAAAAAAAAAAAAAAAACYAgAAZHJzL2Rv&#10;d25yZXYueG1sUEsFBgAAAAAEAAQA9QAAAIgDAAAAAA==&#10;" filled="f" stroked="f">
                        <v:textbox inset="0,0,0,0">
                          <w:txbxContent>
                            <w:p w:rsidR="00EA4085" w:rsidRDefault="00EA4085">
                              <w:r>
                                <w:rPr>
                                  <w:rFonts w:ascii="Cambria" w:eastAsia="Cambria" w:hAnsi="Cambria" w:cs="Cambria"/>
                                  <w:b/>
                                  <w:sz w:val="20"/>
                                </w:rPr>
                                <w:t>K</w:t>
                              </w:r>
                            </w:p>
                          </w:txbxContent>
                        </v:textbox>
                      </v:rect>
                      <v:rect id="Rectangle 7319" o:spid="_x0000_s1043" style="position:absolute;left:1369;top:4331;width:2031;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LtMcA&#10;AADdAAAADwAAAGRycy9kb3ducmV2LnhtbESPT2vCQBTE74LfYXkFb7pJLVVTVymCxEuFapUeX7Mv&#10;fzD7NmZXjd++KxR6HGbmN8x82ZlaXKl1lWUF8SgCQZxZXXGh4Gu/Hk5BOI+ssbZMCu7kYLno9+aY&#10;aHvjT7rufCEChF2CCkrvm0RKl5Vk0I1sQxy83LYGfZBtIXWLtwA3tXyOoldpsOKwUGJDq5Ky0+5i&#10;FBzi/eWYuu0Pf+fnycuHT7d5kSo1eOre30B46vx/+K+90Qom43gG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XS7THAAAA3QAAAA8AAAAAAAAAAAAAAAAAmAIAAGRy&#10;cy9kb3ducmV2LnhtbFBLBQYAAAAABAAEAPUAAACMAwAAAAA=&#10;" filled="f" stroked="f">
                        <v:textbox inset="0,0,0,0">
                          <w:txbxContent>
                            <w:p w:rsidR="00EA4085" w:rsidRDefault="00EA4085">
                              <w:r>
                                <w:rPr>
                                  <w:rFonts w:ascii="Cambria" w:eastAsia="Cambria" w:hAnsi="Cambria" w:cs="Cambria"/>
                                  <w:b/>
                                  <w:sz w:val="20"/>
                                </w:rPr>
                                <w:t>atı</w:t>
                              </w:r>
                            </w:p>
                          </w:txbxContent>
                        </v:textbox>
                      </v:rect>
                      <v:rect id="Rectangle 7320" o:spid="_x0000_s1044" style="position:absolute;left:1376;top:2813;width:2018;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EolMMA&#10;AADdAAAADwAAAGRycy9kb3ducmV2LnhtbERPy4rCMBTdC/5DuAPuNPWBDtUoIkjdKKgz4vLa3D6Y&#10;5qY2UTt/P1kIszyc92LVmko8qXGlZQXDQQSCOLW65FzB13nb/wThPLLGyjIp+CUHq2W3s8BY2xcf&#10;6XnyuQgh7GJUUHhfx1K6tCCDbmBr4sBltjHoA2xyqRt8hXBTyVEUTaXBkkNDgTVtCkp/Tg+j4Ht4&#10;flwSd7jxNbvPJnufHLI8Uar30a7nIDy1/l/8du+0gtl4FPaH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EolMMAAADdAAAADwAAAAAAAAAAAAAAAACYAgAAZHJzL2Rv&#10;d25yZXYueG1sUEsFBgAAAAAEAAQA9QAAAIgDAAAAAA==&#10;" filled="f" stroked="f">
                        <v:textbox inset="0,0,0,0">
                          <w:txbxContent>
                            <w:p w:rsidR="00EA4085" w:rsidRDefault="00EA4085">
                              <w:r>
                                <w:rPr>
                                  <w:rFonts w:ascii="Cambria" w:eastAsia="Cambria" w:hAnsi="Cambria" w:cs="Cambria"/>
                                  <w:b/>
                                  <w:sz w:val="20"/>
                                </w:rPr>
                                <w:t>lm</w:t>
                              </w:r>
                            </w:p>
                          </w:txbxContent>
                        </v:textbox>
                      </v:rect>
                      <v:rect id="Rectangle 7321" o:spid="_x0000_s1045" style="position:absolute;left:2119;top:2033;width:531;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ND8YA&#10;AADdAAAADwAAAGRycy9kb3ducmV2LnhtbESPW2vCQBSE3wX/w3KEvukmVlRSVymFkr5U8IqPx+zJ&#10;hWbPptlV47/vFgQfh5n5hlmsOlOLK7WusqwgHkUgiDOrKy4U7HefwzkI55E11pZJwZ0crJb93gIT&#10;bW+8oevWFyJA2CWooPS+SaR0WUkG3cg2xMHLbWvQB9kWUrd4C3BTy3EUTaXBisNCiQ19lJT9bC9G&#10;wSHeXY6pW5/5lP/OJt8+XedFqtTLoHt/A+Gp88/wo/2lFcxex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2ND8YAAADdAAAADwAAAAAAAAAAAAAAAACYAgAAZHJz&#10;L2Rvd25yZXYueG1sUEsFBgAAAAAEAAQA9QAAAIsDAAAAAA==&#10;" filled="f" stroked="f">
                        <v:textbox inset="0,0,0,0">
                          <w:txbxContent>
                            <w:p w:rsidR="00EA4085" w:rsidRDefault="00EA4085">
                              <w:r>
                                <w:rPr>
                                  <w:rFonts w:ascii="Cambria" w:eastAsia="Cambria" w:hAnsi="Cambria" w:cs="Cambria"/>
                                  <w:b/>
                                  <w:sz w:val="20"/>
                                </w:rPr>
                                <w:t>ı</w:t>
                              </w:r>
                            </w:p>
                          </w:txbxContent>
                        </v:textbox>
                      </v:rect>
                      <v:rect id="Rectangle 7322" o:spid="_x0000_s1046" style="position:absolute;left:1935;top:1453;width:899;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TeMcA&#10;AADdAAAADwAAAGRycy9kb3ducmV2LnhtbESPT2vCQBTE70K/w/IK3nRjLLXEbESEEi8K1bb0+Jp9&#10;+YPZt2l21fTbu0Khx2FmfsOkq8G04kK9aywrmE0jEMSF1Q1XCt6Pr5MXEM4ja2wtk4JfcrDKHkYp&#10;Jtpe+Y0uB1+JAGGXoILa+y6R0hU1GXRT2xEHr7S9QR9kX0nd4zXATSvjKHqWBhsOCzV2tKmpOB3O&#10;RsHH7Hj+zN3+m7/Kn8XTzuf7ssqVGj8O6yUIT4P/D/+1t1rBYh7HcH8TnoD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fE3jHAAAA3QAAAA8AAAAAAAAAAAAAAAAAmAIAAGRy&#10;cy9kb3ducmV2LnhtbFBLBQYAAAAABAAEAPUAAACMAwAAAAA=&#10;" filled="f" stroked="f">
                        <v:textbox inset="0,0,0,0">
                          <w:txbxContent>
                            <w:p w:rsidR="00EA4085" w:rsidRDefault="00EA4085">
                              <w:r>
                                <w:rPr>
                                  <w:rFonts w:ascii="Cambria" w:eastAsia="Cambria" w:hAnsi="Cambria" w:cs="Cambria"/>
                                  <w:b/>
                                  <w:sz w:val="20"/>
                                </w:rPr>
                                <w:t>y</w:t>
                              </w:r>
                            </w:p>
                          </w:txbxContent>
                        </v:textbox>
                      </v:rect>
                      <v:rect id="Rectangle 7323" o:spid="_x0000_s1047" style="position:absolute;left:1523;top:348;width:1723;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248cA&#10;AADdAAAADwAAAGRycy9kb3ducmV2LnhtbESPT2vCQBTE70K/w/IEb7pRS5XoJpSCpJcK1Soen9mX&#10;P5h9m2ZXTb99tyD0OMzMb5h12ptG3KhztWUF00kEgji3uuZSwdd+M16CcB5ZY2OZFPyQgzR5Gqwx&#10;1vbOn3Tb+VIECLsYFVTet7GULq/IoJvYljh4he0M+iC7UuoO7wFuGjmLohdpsOawUGFLbxXll93V&#10;KDhM99dj5rZnPhXfi+cPn22LMlNqNOxfVyA89f4//Gi/awWL+WwOf2/CE5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TtuPHAAAA3QAAAA8AAAAAAAAAAAAAAAAAmAIAAGRy&#10;cy9kb3ducmV2LnhtbFBLBQYAAAAABAAEAPUAAACMAwAAAAA=&#10;" filled="f" stroked="f">
                        <v:textbox inset="0,0,0,0">
                          <w:txbxContent>
                            <w:p w:rsidR="00EA4085" w:rsidRDefault="00EA4085">
                              <w:r>
                                <w:rPr>
                                  <w:rFonts w:ascii="Cambria" w:eastAsia="Cambria" w:hAnsi="Cambria" w:cs="Cambria"/>
                                  <w:b/>
                                  <w:sz w:val="20"/>
                                </w:rPr>
                                <w:t>or</w:t>
                              </w:r>
                            </w:p>
                          </w:txbxContent>
                        </v:textbox>
                      </v:rect>
                      <v:rect id="Rectangle 7324" o:spid="_x0000_s1048" style="position:absolute;left:1880;top:-591;width:1009;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ul8cA&#10;AADdAAAADwAAAGRycy9kb3ducmV2LnhtbESPW2vCQBSE34X+h+UIfdONFxqJrlIESV8qVKv4eMye&#10;XDB7NmZXTf99tyD0cZiZb5jFqjO1uFPrKssKRsMIBHFmdcWFgu/9ZjAD4TyyxtoyKfghB6vlS2+B&#10;ibYP/qL7zhciQNglqKD0vkmkdFlJBt3QNsTBy21r0AfZFlK3+AhwU8txFL1JgxWHhRIbWpeUXXY3&#10;o+Aw2t+Oqdue+ZRf4+mnT7d5kSr12u/e5yA8df4//Gx/aAXxZDyFvzfh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6LpfHAAAA3QAAAA8AAAAAAAAAAAAAAAAAmAIAAGRy&#10;cy9kb3ducmV2LnhtbFBLBQYAAAAABAAEAPUAAACMAwAAAAA=&#10;" filled="f" stroked="f">
                        <v:textbox inset="0,0,0,0">
                          <w:txbxContent>
                            <w:p w:rsidR="00EA4085" w:rsidRDefault="00EA4085">
                              <w:r>
                                <w:rPr>
                                  <w:rFonts w:ascii="Cambria" w:eastAsia="Cambria" w:hAnsi="Cambria" w:cs="Cambria"/>
                                  <w:b/>
                                  <w:sz w:val="20"/>
                                </w:rPr>
                                <w:t>u</w:t>
                              </w:r>
                            </w:p>
                          </w:txbxContent>
                        </v:textbox>
                      </v:rect>
                      <v:rect id="Rectangle 7325" o:spid="_x0000_s1049" style="position:absolute;left:3171;top:5472;width:1506;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aLDMcA&#10;AADdAAAADwAAAGRycy9kb3ducmV2LnhtbESPS2sCQRCE74L/YeiAN531EQ0bRxFB1ouCmoQcOzu9&#10;D9zpWXdGXf99JhDwWFTVV9R82ZpK3KhxpWUFw0EEgji1uuRcwcdp038D4TyyxsoyKXiQg+Wi25lj&#10;rO2dD3Q7+lwECLsYFRTe17GULi3IoBvYmjh4mW0M+iCbXOoG7wFuKjmKoqk0WHJYKLCmdUHp+Xg1&#10;Cj6Hp+tX4vY//J1dZpOdT/ZZnijVe2lX7yA8tf4Z/m9vtYLZePQK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2iwzHAAAA3QAAAA8AAAAAAAAAAAAAAAAAmAIAAGRy&#10;cy9kb3ducmV2LnhtbFBLBQYAAAAABAAEAPUAAACMAwAAAAA=&#10;" filled="f" stroked="f">
                        <v:textbox inset="0,0,0,0">
                          <w:txbxContent>
                            <w:p w:rsidR="00EA4085" w:rsidRDefault="00EA4085">
                              <w:r>
                                <w:rPr>
                                  <w:rFonts w:ascii="Cambria" w:eastAsia="Cambria" w:hAnsi="Cambria" w:cs="Cambria"/>
                                  <w:b/>
                                  <w:sz w:val="20"/>
                                </w:rPr>
                                <w:t>m</w:t>
                              </w:r>
                            </w:p>
                          </w:txbxContent>
                        </v:textbox>
                      </v:rect>
                      <w10:anchorlock/>
                    </v:group>
                  </w:pict>
                </mc:Fallback>
              </mc:AlternateConten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312"/>
              <w:jc w:val="both"/>
              <w:rPr>
                <w:sz w:val="24"/>
                <w:szCs w:val="24"/>
              </w:rPr>
            </w:pPr>
            <w:r w:rsidRPr="00EA4085">
              <w:rPr>
                <w:noProof/>
                <w:sz w:val="24"/>
                <w:szCs w:val="24"/>
                <w:lang w:val="tr-TR" w:eastAsia="tr-TR"/>
              </w:rPr>
              <mc:AlternateContent>
                <mc:Choice Requires="wpg">
                  <w:drawing>
                    <wp:inline distT="0" distB="0" distL="0" distR="0" wp14:anchorId="5960C695" wp14:editId="70AF35E4">
                      <wp:extent cx="127254" cy="814298"/>
                      <wp:effectExtent l="0" t="0" r="0" b="0"/>
                      <wp:docPr id="90257" name="Group 90257"/>
                      <wp:cNvGraphicFramePr/>
                      <a:graphic xmlns:a="http://schemas.openxmlformats.org/drawingml/2006/main">
                        <a:graphicData uri="http://schemas.microsoft.com/office/word/2010/wordprocessingGroup">
                          <wpg:wgp>
                            <wpg:cNvGrpSpPr/>
                            <wpg:grpSpPr>
                              <a:xfrm>
                                <a:off x="0" y="0"/>
                                <a:ext cx="127254" cy="814298"/>
                                <a:chOff x="0" y="0"/>
                                <a:chExt cx="127254" cy="814298"/>
                              </a:xfrm>
                            </wpg:grpSpPr>
                            <wps:wsp>
                              <wps:cNvPr id="7326" name="Rectangle 7326"/>
                              <wps:cNvSpPr/>
                              <wps:spPr>
                                <a:xfrm rot="-5399999">
                                  <a:off x="-456884" y="188166"/>
                                  <a:ext cx="1083018" cy="169248"/>
                                </a:xfrm>
                                <a:prstGeom prst="rect">
                                  <a:avLst/>
                                </a:prstGeom>
                                <a:ln>
                                  <a:noFill/>
                                </a:ln>
                              </wps:spPr>
                              <wps:txbx>
                                <w:txbxContent>
                                  <w:p w:rsidR="00EA4085" w:rsidRDefault="00EA4085">
                                    <w:r>
                                      <w:rPr>
                                        <w:rFonts w:ascii="Cambria" w:eastAsia="Cambria" w:hAnsi="Cambria" w:cs="Cambria"/>
                                        <w:b/>
                                        <w:sz w:val="20"/>
                                      </w:rPr>
                                      <w:t>Katılmıyorum</w:t>
                                    </w:r>
                                  </w:p>
                                </w:txbxContent>
                              </wps:txbx>
                              <wps:bodyPr horzOverflow="overflow" vert="horz" lIns="0" tIns="0" rIns="0" bIns="0" rtlCol="0">
                                <a:noAutofit/>
                              </wps:bodyPr>
                            </wps:wsp>
                          </wpg:wgp>
                        </a:graphicData>
                      </a:graphic>
                    </wp:inline>
                  </w:drawing>
                </mc:Choice>
                <mc:Fallback>
                  <w:pict>
                    <v:group id="Group 90257" o:spid="_x0000_s1050" style="width:10pt;height:64.1pt;mso-position-horizontal-relative:char;mso-position-vertical-relative:line" coordsize="1272,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">
                      <v:rect id="Rectangle 7326" o:spid="_x0000_s1051" style="position:absolute;left:-4569;top:1882;width:10829;height:169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Ve8cA&#10;AADdAAAADwAAAGRycy9kb3ducmV2LnhtbESPW2vCQBSE34X+h+UIfdONF4yk2UgpSPqiUK2lj6fZ&#10;kwtmz6bZVdN/3y0IfRxm5hsm3QymFVfqXWNZwWwagSAurG64UvB+3E7WIJxH1thaJgU/5GCTPYxS&#10;TLS98RtdD74SAcIuQQW1910ipStqMuimtiMOXml7gz7IvpK6x1uAm1bOo2glDTYcFmrs6KWm4ny4&#10;GAWn2fHykbv9F3+W3/Fy5/N9WeVKPY6H5ycQngb/H763X7WCeDFfwd+b8ARk9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kFXvHAAAA3QAAAA8AAAAAAAAAAAAAAAAAmAIAAGRy&#10;cy9kb3ducmV2LnhtbFBLBQYAAAAABAAEAPUAAACMAwAAAAA=&#10;" filled="f" stroked="f">
                        <v:textbox inset="0,0,0,0">
                          <w:txbxContent>
                            <w:p w:rsidR="00EA4085" w:rsidRDefault="00EA4085">
                              <w:r>
                                <w:rPr>
                                  <w:rFonts w:ascii="Cambria" w:eastAsia="Cambria" w:hAnsi="Cambria" w:cs="Cambria"/>
                                  <w:b/>
                                  <w:sz w:val="20"/>
                                </w:rPr>
                                <w:t>Katılmıyorum</w:t>
                              </w:r>
                            </w:p>
                          </w:txbxContent>
                        </v:textbox>
                      </v:rect>
                      <w10:anchorlock/>
                    </v:group>
                  </w:pict>
                </mc:Fallback>
              </mc:AlternateContent>
            </w:r>
          </w:p>
        </w:tc>
      </w:tr>
      <w:tr w:rsidR="00D955AF" w:rsidRPr="00EA4085">
        <w:trPr>
          <w:trHeight w:val="362"/>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01-</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Okulun misyonu ve vizyonunu tam olarak anlıyorum.</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362"/>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02-</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Okulda eğitim ve yönetim kalitesi sürekli olarak gelişiyor.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362"/>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03-</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 temiz ve hijyeniktir.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547"/>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04-</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 öğrencilerin ve personelin güvenliğini sağlamak için uygun güvenlik önlemleri alır.</w:t>
            </w:r>
          </w:p>
        </w:tc>
        <w:tc>
          <w:tcPr>
            <w:tcW w:w="66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362"/>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05-</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 yeni kabul edilen öğrencilere uygun desteği sağlar.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06-</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 mesleki yeterliliğimi geliştirmek için eğitim fırsatları sunuyor.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07-</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 yönetimimiz öğretmenleri etkin bir şekilde yönlendirir.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480"/>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08-</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 öğrencilerin öğrenme ilgisini uyandıracak bir öğrenme ortamı oluşturmuştur.</w:t>
            </w:r>
          </w:p>
        </w:tc>
        <w:tc>
          <w:tcPr>
            <w:tcW w:w="66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09-</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Etkili bir öğretmen olmak için ihtiyaç duyduğum kaynaklara erişimim var.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10-</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Bana sunulan kaynakları kullanmak için gerekli eğitime sahibim.</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480"/>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11-</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Okulumuzun, farklı ihtiyaçları olan öğrencileri desteklemek için etkin bir politikası vardır.</w:t>
            </w:r>
          </w:p>
        </w:tc>
        <w:tc>
          <w:tcPr>
            <w:tcW w:w="66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vAlign w:val="center"/>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12-</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 müfredat uygulamasını etkin bir şekilde izler.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348"/>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13-</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 velilere uygun etkinlikler düzenlemektedir.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8"/>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14-</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Diğer öğretmenlerle iş birliği yaparım.</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15-</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 personeli arasında dostane bir ilişki sürdürülür.</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16-</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Takım ruhumuz ve moralimiz yüksek.</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r w:rsidR="00D955AF" w:rsidRPr="00EA4085">
        <w:trPr>
          <w:trHeight w:val="254"/>
        </w:trPr>
        <w:tc>
          <w:tcPr>
            <w:tcW w:w="56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rFonts w:ascii="Cambria" w:eastAsia="Cambria" w:hAnsi="Cambria" w:cs="Cambria"/>
                <w:sz w:val="24"/>
                <w:szCs w:val="24"/>
              </w:rPr>
              <w:t>17-</w:t>
            </w:r>
          </w:p>
        </w:tc>
        <w:tc>
          <w:tcPr>
            <w:tcW w:w="6806"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4"/>
              <w:jc w:val="both"/>
              <w:rPr>
                <w:sz w:val="24"/>
                <w:szCs w:val="24"/>
              </w:rPr>
            </w:pPr>
            <w:r w:rsidRPr="00EA4085">
              <w:rPr>
                <w:rFonts w:ascii="Cambria" w:eastAsia="Cambria" w:hAnsi="Cambria" w:cs="Cambria"/>
                <w:sz w:val="24"/>
                <w:szCs w:val="24"/>
              </w:rPr>
              <w:t>Okulumuza aidiyet hissediyorum.</w:t>
            </w:r>
          </w:p>
        </w:tc>
        <w:tc>
          <w:tcPr>
            <w:tcW w:w="66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c>
          <w:tcPr>
            <w:tcW w:w="465"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63"/>
              <w:jc w:val="both"/>
              <w:rPr>
                <w:sz w:val="24"/>
                <w:szCs w:val="24"/>
              </w:rPr>
            </w:pPr>
            <w:r w:rsidRPr="00EA4085">
              <w:rPr>
                <w:b/>
                <w:sz w:val="24"/>
                <w:szCs w:val="24"/>
              </w:rPr>
              <w:t>( )</w:t>
            </w:r>
          </w:p>
        </w:tc>
        <w:tc>
          <w:tcPr>
            <w:tcW w:w="568"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119"/>
              <w:jc w:val="both"/>
              <w:rPr>
                <w:sz w:val="24"/>
                <w:szCs w:val="24"/>
              </w:rPr>
            </w:pPr>
            <w:r w:rsidRPr="00EA4085">
              <w:rPr>
                <w:b/>
                <w:sz w:val="24"/>
                <w:szCs w:val="24"/>
              </w:rPr>
              <w:t>( )</w:t>
            </w:r>
          </w:p>
        </w:tc>
        <w:tc>
          <w:tcPr>
            <w:tcW w:w="707"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1"/>
              <w:jc w:val="both"/>
              <w:rPr>
                <w:sz w:val="24"/>
                <w:szCs w:val="24"/>
              </w:rPr>
            </w:pPr>
            <w:r w:rsidRPr="00EA4085">
              <w:rPr>
                <w:b/>
                <w:sz w:val="24"/>
                <w:szCs w:val="24"/>
              </w:rPr>
              <w:t>( )</w:t>
            </w:r>
          </w:p>
        </w:tc>
        <w:tc>
          <w:tcPr>
            <w:tcW w:w="849" w:type="dxa"/>
            <w:tcBorders>
              <w:top w:val="single" w:sz="4" w:space="0" w:color="000000"/>
              <w:left w:val="single" w:sz="4" w:space="0" w:color="000000"/>
              <w:bottom w:val="single" w:sz="4" w:space="0" w:color="000000"/>
              <w:right w:val="single" w:sz="4" w:space="0" w:color="000000"/>
            </w:tcBorders>
          </w:tcPr>
          <w:p w:rsidR="00D955AF" w:rsidRPr="00EA4085" w:rsidRDefault="005D53A8" w:rsidP="00EA4085">
            <w:pPr>
              <w:ind w:left="80"/>
              <w:jc w:val="both"/>
              <w:rPr>
                <w:sz w:val="24"/>
                <w:szCs w:val="24"/>
              </w:rPr>
            </w:pPr>
            <w:r w:rsidRPr="00EA4085">
              <w:rPr>
                <w:b/>
                <w:sz w:val="24"/>
                <w:szCs w:val="24"/>
              </w:rPr>
              <w:t>( )</w:t>
            </w:r>
          </w:p>
        </w:tc>
      </w:tr>
    </w:tbl>
    <w:p w:rsidR="00D955AF" w:rsidRPr="00EA4085" w:rsidRDefault="00D955AF" w:rsidP="00EA4085">
      <w:pPr>
        <w:jc w:val="both"/>
        <w:rPr>
          <w:sz w:val="24"/>
          <w:szCs w:val="24"/>
        </w:rPr>
        <w:sectPr w:rsidR="00D955AF" w:rsidRPr="00EA4085">
          <w:footerReference w:type="even" r:id="rId30"/>
          <w:footerReference w:type="default" r:id="rId31"/>
          <w:footerReference w:type="first" r:id="rId32"/>
          <w:pgSz w:w="11900" w:h="16840"/>
          <w:pgMar w:top="848" w:right="1701" w:bottom="2005" w:left="1230" w:header="720" w:footer="1033" w:gutter="0"/>
          <w:cols w:space="720"/>
        </w:sectPr>
      </w:pPr>
    </w:p>
    <w:p w:rsidR="00D21B9D" w:rsidRPr="00EA4085" w:rsidRDefault="00D21B9D" w:rsidP="00FD0005">
      <w:pPr>
        <w:spacing w:after="0"/>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FD0005">
      <w:pPr>
        <w:spacing w:after="0"/>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21B9D" w:rsidRPr="00EA4085" w:rsidRDefault="00D21B9D" w:rsidP="00EA4085">
      <w:pPr>
        <w:spacing w:after="0"/>
        <w:ind w:left="1735"/>
        <w:jc w:val="both"/>
        <w:rPr>
          <w:noProof/>
          <w:sz w:val="24"/>
          <w:szCs w:val="24"/>
          <w:lang w:val="tr-TR" w:eastAsia="tr-TR"/>
        </w:rPr>
      </w:pPr>
    </w:p>
    <w:p w:rsidR="00D955AF" w:rsidRPr="00EA4085" w:rsidRDefault="005D53A8" w:rsidP="00EA4085">
      <w:pPr>
        <w:spacing w:after="0"/>
        <w:ind w:left="1735"/>
        <w:jc w:val="both"/>
        <w:rPr>
          <w:sz w:val="24"/>
          <w:szCs w:val="24"/>
        </w:rPr>
      </w:pPr>
      <w:r w:rsidRPr="00EA4085">
        <w:rPr>
          <w:noProof/>
          <w:sz w:val="24"/>
          <w:szCs w:val="24"/>
          <w:lang w:val="tr-TR" w:eastAsia="tr-TR"/>
        </w:rPr>
        <w:drawing>
          <wp:inline distT="0" distB="0" distL="0" distR="0" wp14:anchorId="0CB35E06" wp14:editId="582AB8C3">
            <wp:extent cx="3600450" cy="3600450"/>
            <wp:effectExtent l="0" t="0" r="0" b="0"/>
            <wp:docPr id="7644" name="Picture 7644"/>
            <wp:cNvGraphicFramePr/>
            <a:graphic xmlns:a="http://schemas.openxmlformats.org/drawingml/2006/main">
              <a:graphicData uri="http://schemas.openxmlformats.org/drawingml/2006/picture">
                <pic:pic xmlns:pic="http://schemas.openxmlformats.org/drawingml/2006/picture">
                  <pic:nvPicPr>
                    <pic:cNvPr id="7644" name="Picture 7644"/>
                    <pic:cNvPicPr/>
                  </pic:nvPicPr>
                  <pic:blipFill>
                    <a:blip r:embed="rId33"/>
                    <a:stretch>
                      <a:fillRect/>
                    </a:stretch>
                  </pic:blipFill>
                  <pic:spPr>
                    <a:xfrm>
                      <a:off x="0" y="0"/>
                      <a:ext cx="3600450" cy="3600450"/>
                    </a:xfrm>
                    <a:prstGeom prst="rect">
                      <a:avLst/>
                    </a:prstGeom>
                  </pic:spPr>
                </pic:pic>
              </a:graphicData>
            </a:graphic>
          </wp:inline>
        </w:drawing>
      </w:r>
    </w:p>
    <w:sectPr w:rsidR="00D955AF" w:rsidRPr="00EA4085">
      <w:footerReference w:type="even" r:id="rId34"/>
      <w:footerReference w:type="default" r:id="rId35"/>
      <w:footerReference w:type="first" r:id="rId36"/>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5B5" w:rsidRDefault="003E65B5">
      <w:pPr>
        <w:spacing w:after="0" w:line="240" w:lineRule="auto"/>
      </w:pPr>
      <w:r>
        <w:separator/>
      </w:r>
    </w:p>
  </w:endnote>
  <w:endnote w:type="continuationSeparator" w:id="0">
    <w:p w:rsidR="003E65B5" w:rsidRDefault="003E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23"/>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30</w:t>
    </w:r>
    <w:r>
      <w:rPr>
        <w:rFonts w:ascii="Times New Roman" w:eastAsia="Times New Roman" w:hAnsi="Times New Roman" w:cs="Times New Roman"/>
        <w:sz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23"/>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27</w:t>
    </w:r>
    <w:r>
      <w:rPr>
        <w:rFonts w:ascii="Times New Roman" w:eastAsia="Times New Roman" w:hAnsi="Times New Roman" w:cs="Times New Roman"/>
        <w:sz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right="116"/>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35</w:t>
    </w:r>
    <w:r>
      <w:rPr>
        <w:rFonts w:ascii="Times New Roman" w:eastAsia="Times New Roman" w:hAnsi="Times New Roman" w:cs="Times New Roman"/>
        <w:sz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56"/>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44</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56"/>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45</w:t>
    </w:r>
    <w:r>
      <w:rPr>
        <w:rFonts w:ascii="Times New Roman" w:eastAsia="Times New Roman" w:hAnsi="Times New Roman" w:cs="Times New Roman"/>
        <w:sz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56"/>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8"/>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8"/>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31"/>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pPr>
      <w:spacing w:after="0"/>
      <w:ind w:left="331"/>
      <w:jc w:val="center"/>
    </w:pPr>
    <w:r>
      <w:fldChar w:fldCharType="begin"/>
    </w:r>
    <w:r>
      <w:instrText xml:space="preserve"> PAGE   \* MERGEFORMAT </w:instrText>
    </w:r>
    <w:r>
      <w:fldChar w:fldCharType="separate"/>
    </w:r>
    <w:r w:rsidR="00D12799" w:rsidRPr="00D12799">
      <w:rPr>
        <w:rFonts w:ascii="Times New Roman" w:eastAsia="Times New Roman" w:hAnsi="Times New Roman" w:cs="Times New Roman"/>
        <w:noProof/>
        <w:sz w:val="24"/>
      </w:rPr>
      <w:t>25</w:t>
    </w:r>
    <w:r>
      <w:rPr>
        <w:rFonts w:ascii="Times New Roman" w:eastAsia="Times New Roman" w:hAnsi="Times New Roman" w:cs="Times New Roman"/>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5" w:rsidRDefault="00EA40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5B5" w:rsidRDefault="003E65B5">
      <w:pPr>
        <w:spacing w:after="0" w:line="240" w:lineRule="auto"/>
      </w:pPr>
      <w:r>
        <w:separator/>
      </w:r>
    </w:p>
  </w:footnote>
  <w:footnote w:type="continuationSeparator" w:id="0">
    <w:p w:rsidR="003E65B5" w:rsidRDefault="003E6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053"/>
    <w:multiLevelType w:val="hybridMultilevel"/>
    <w:tmpl w:val="2E060E64"/>
    <w:lvl w:ilvl="0" w:tplc="671C3260">
      <w:start w:val="1"/>
      <w:numFmt w:val="lowerLetter"/>
      <w:lvlText w:val="%1)"/>
      <w:lvlJc w:val="left"/>
      <w:pPr>
        <w:ind w:left="892"/>
      </w:pPr>
      <w:rPr>
        <w:rFonts w:ascii="Calibri" w:eastAsia="Calibri" w:hAnsi="Calibri" w:cs="Calibri"/>
        <w:b/>
        <w:bCs/>
        <w:i w:val="0"/>
        <w:strike w:val="0"/>
        <w:dstrike w:val="0"/>
        <w:color w:val="262626"/>
        <w:sz w:val="28"/>
        <w:szCs w:val="28"/>
        <w:u w:val="none" w:color="000000"/>
        <w:bdr w:val="none" w:sz="0" w:space="0" w:color="auto"/>
        <w:shd w:val="clear" w:color="auto" w:fill="auto"/>
        <w:vertAlign w:val="baseline"/>
      </w:rPr>
    </w:lvl>
    <w:lvl w:ilvl="1" w:tplc="FBBAC4CC">
      <w:start w:val="2"/>
      <w:numFmt w:val="upperLetter"/>
      <w:lvlText w:val="%2."/>
      <w:lvlJc w:val="left"/>
      <w:pPr>
        <w:ind w:left="15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0A4279E">
      <w:start w:val="1"/>
      <w:numFmt w:val="lowerRoman"/>
      <w:lvlText w:val="%3"/>
      <w:lvlJc w:val="left"/>
      <w:pPr>
        <w:ind w:left="19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7062E10">
      <w:start w:val="1"/>
      <w:numFmt w:val="decimal"/>
      <w:lvlText w:val="%4"/>
      <w:lvlJc w:val="left"/>
      <w:pPr>
        <w:ind w:left="26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0E8E7F4">
      <w:start w:val="1"/>
      <w:numFmt w:val="lowerLetter"/>
      <w:lvlText w:val="%5"/>
      <w:lvlJc w:val="left"/>
      <w:pPr>
        <w:ind w:left="33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4685788">
      <w:start w:val="1"/>
      <w:numFmt w:val="lowerRoman"/>
      <w:lvlText w:val="%6"/>
      <w:lvlJc w:val="left"/>
      <w:pPr>
        <w:ind w:left="40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B3AA0C8">
      <w:start w:val="1"/>
      <w:numFmt w:val="decimal"/>
      <w:lvlText w:val="%7"/>
      <w:lvlJc w:val="left"/>
      <w:pPr>
        <w:ind w:left="47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990D264">
      <w:start w:val="1"/>
      <w:numFmt w:val="lowerLetter"/>
      <w:lvlText w:val="%8"/>
      <w:lvlJc w:val="left"/>
      <w:pPr>
        <w:ind w:left="55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5C0C7EA">
      <w:start w:val="1"/>
      <w:numFmt w:val="lowerRoman"/>
      <w:lvlText w:val="%9"/>
      <w:lvlJc w:val="left"/>
      <w:pPr>
        <w:ind w:left="62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nsid w:val="0D10589C"/>
    <w:multiLevelType w:val="hybridMultilevel"/>
    <w:tmpl w:val="2974C810"/>
    <w:lvl w:ilvl="0" w:tplc="20A6E4CC">
      <w:start w:val="1"/>
      <w:numFmt w:val="upperRoman"/>
      <w:lvlText w:val="%1."/>
      <w:lvlJc w:val="left"/>
      <w:pPr>
        <w:ind w:left="825" w:hanging="720"/>
      </w:pPr>
      <w:rPr>
        <w:rFonts w:hint="default"/>
        <w:b/>
        <w:sz w:val="24"/>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2">
    <w:nsid w:val="0F613582"/>
    <w:multiLevelType w:val="hybridMultilevel"/>
    <w:tmpl w:val="FF445652"/>
    <w:lvl w:ilvl="0" w:tplc="F81CD8E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5B4D7A8">
      <w:start w:val="1"/>
      <w:numFmt w:val="decimal"/>
      <w:lvlRestart w:val="0"/>
      <w:lvlText w:val="%2."/>
      <w:lvlJc w:val="left"/>
      <w:pPr>
        <w:ind w:left="1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9A4BD0">
      <w:start w:val="1"/>
      <w:numFmt w:val="lowerRoman"/>
      <w:lvlText w:val="%3"/>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E041224">
      <w:start w:val="1"/>
      <w:numFmt w:val="decimal"/>
      <w:lvlText w:val="%4"/>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A408FD2">
      <w:start w:val="1"/>
      <w:numFmt w:val="lowerLetter"/>
      <w:lvlText w:val="%5"/>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54747C">
      <w:start w:val="1"/>
      <w:numFmt w:val="lowerRoman"/>
      <w:lvlText w:val="%6"/>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E728524">
      <w:start w:val="1"/>
      <w:numFmt w:val="decimal"/>
      <w:lvlText w:val="%7"/>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D30D2A2">
      <w:start w:val="1"/>
      <w:numFmt w:val="lowerLetter"/>
      <w:lvlText w:val="%8"/>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C5E5F4C">
      <w:start w:val="1"/>
      <w:numFmt w:val="lowerRoman"/>
      <w:lvlText w:val="%9"/>
      <w:lvlJc w:val="left"/>
      <w:pPr>
        <w:ind w:left="63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19981B38"/>
    <w:multiLevelType w:val="hybridMultilevel"/>
    <w:tmpl w:val="E3F00834"/>
    <w:lvl w:ilvl="0" w:tplc="0D803D3E">
      <w:start w:val="2"/>
      <w:numFmt w:val="decimal"/>
      <w:lvlText w:val="%1."/>
      <w:lvlJc w:val="left"/>
      <w:pPr>
        <w:ind w:left="53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E8E891A4">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EB1C458E">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EFA4EEB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BDAB3F0">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36271B0">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FCFE428C">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C80042E">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504F782">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nsid w:val="218C38A8"/>
    <w:multiLevelType w:val="hybridMultilevel"/>
    <w:tmpl w:val="A9BAB814"/>
    <w:lvl w:ilvl="0" w:tplc="8D4052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6C01F2"/>
    <w:multiLevelType w:val="hybridMultilevel"/>
    <w:tmpl w:val="83EA18FC"/>
    <w:lvl w:ilvl="0" w:tplc="BA3408B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54B5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00B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30C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6FA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BABB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478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EE7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42E6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BB27C33"/>
    <w:multiLevelType w:val="hybridMultilevel"/>
    <w:tmpl w:val="0D18904C"/>
    <w:lvl w:ilvl="0" w:tplc="3A0A0902">
      <w:start w:val="1"/>
      <w:numFmt w:val="bullet"/>
      <w:lvlText w:val="•"/>
      <w:lvlJc w:val="left"/>
      <w:pPr>
        <w:ind w:left="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EEB6B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B04FC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02A13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82C10A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F8BD7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24AB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CE889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C849C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3A4E00C2"/>
    <w:multiLevelType w:val="hybridMultilevel"/>
    <w:tmpl w:val="71D4652A"/>
    <w:lvl w:ilvl="0" w:tplc="74F8E84C">
      <w:start w:val="1"/>
      <w:numFmt w:val="bullet"/>
      <w:lvlText w:val="•"/>
      <w:lvlJc w:val="left"/>
      <w:pPr>
        <w:ind w:left="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9DEFF6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D6487B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B6BE1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045C4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B83C1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448F8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4CA08D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11A4EA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419414BD"/>
    <w:multiLevelType w:val="hybridMultilevel"/>
    <w:tmpl w:val="949A58E6"/>
    <w:lvl w:ilvl="0" w:tplc="F550C896">
      <w:start w:val="1"/>
      <w:numFmt w:val="decimal"/>
      <w:lvlText w:val="%1."/>
      <w:lvlJc w:val="left"/>
      <w:pPr>
        <w:ind w:left="13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748F8AE">
      <w:start w:val="1"/>
      <w:numFmt w:val="lowerLetter"/>
      <w:lvlText w:val="%2"/>
      <w:lvlJc w:val="left"/>
      <w:pPr>
        <w:ind w:left="17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9405A44">
      <w:start w:val="1"/>
      <w:numFmt w:val="lowerRoman"/>
      <w:lvlText w:val="%3"/>
      <w:lvlJc w:val="left"/>
      <w:pPr>
        <w:ind w:left="24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BD2D022">
      <w:start w:val="1"/>
      <w:numFmt w:val="decimal"/>
      <w:lvlText w:val="%4"/>
      <w:lvlJc w:val="left"/>
      <w:pPr>
        <w:ind w:left="31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FC8968C">
      <w:start w:val="1"/>
      <w:numFmt w:val="lowerLetter"/>
      <w:lvlText w:val="%5"/>
      <w:lvlJc w:val="left"/>
      <w:pPr>
        <w:ind w:left="38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C7E9CA8">
      <w:start w:val="1"/>
      <w:numFmt w:val="lowerRoman"/>
      <w:lvlText w:val="%6"/>
      <w:lvlJc w:val="left"/>
      <w:pPr>
        <w:ind w:left="46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85A0C3C">
      <w:start w:val="1"/>
      <w:numFmt w:val="decimal"/>
      <w:lvlText w:val="%7"/>
      <w:lvlJc w:val="left"/>
      <w:pPr>
        <w:ind w:left="53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DFA4216">
      <w:start w:val="1"/>
      <w:numFmt w:val="lowerLetter"/>
      <w:lvlText w:val="%8"/>
      <w:lvlJc w:val="left"/>
      <w:pPr>
        <w:ind w:left="60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00C4FC0">
      <w:start w:val="1"/>
      <w:numFmt w:val="lowerRoman"/>
      <w:lvlText w:val="%9"/>
      <w:lvlJc w:val="left"/>
      <w:pPr>
        <w:ind w:left="67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nsid w:val="6C2045C6"/>
    <w:multiLevelType w:val="hybridMultilevel"/>
    <w:tmpl w:val="E0CEED82"/>
    <w:lvl w:ilvl="0" w:tplc="15581B6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95A14AC">
      <w:start w:val="6"/>
      <w:numFmt w:val="upperLetter"/>
      <w:lvlText w:val="%2."/>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7FA96CE">
      <w:start w:val="1"/>
      <w:numFmt w:val="lowerRoman"/>
      <w:lvlText w:val="%3"/>
      <w:lvlJc w:val="left"/>
      <w:pPr>
        <w:ind w:left="18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6206286">
      <w:start w:val="1"/>
      <w:numFmt w:val="decimal"/>
      <w:lvlText w:val="%4"/>
      <w:lvlJc w:val="left"/>
      <w:pPr>
        <w:ind w:left="25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CB01BBE">
      <w:start w:val="1"/>
      <w:numFmt w:val="lowerLetter"/>
      <w:lvlText w:val="%5"/>
      <w:lvlJc w:val="left"/>
      <w:pPr>
        <w:ind w:left="33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1B8E3F4">
      <w:start w:val="1"/>
      <w:numFmt w:val="lowerRoman"/>
      <w:lvlText w:val="%6"/>
      <w:lvlJc w:val="left"/>
      <w:pPr>
        <w:ind w:left="402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807A34">
      <w:start w:val="1"/>
      <w:numFmt w:val="decimal"/>
      <w:lvlText w:val="%7"/>
      <w:lvlJc w:val="left"/>
      <w:pPr>
        <w:ind w:left="47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BA64B00">
      <w:start w:val="1"/>
      <w:numFmt w:val="lowerLetter"/>
      <w:lvlText w:val="%8"/>
      <w:lvlJc w:val="left"/>
      <w:pPr>
        <w:ind w:left="546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4263D1A">
      <w:start w:val="1"/>
      <w:numFmt w:val="lowerRoman"/>
      <w:lvlText w:val="%9"/>
      <w:lvlJc w:val="left"/>
      <w:pPr>
        <w:ind w:left="618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nsid w:val="7CEC360C"/>
    <w:multiLevelType w:val="hybridMultilevel"/>
    <w:tmpl w:val="65A00AEC"/>
    <w:lvl w:ilvl="0" w:tplc="56EC138C">
      <w:start w:val="1"/>
      <w:numFmt w:val="decimal"/>
      <w:lvlText w:val="%1."/>
      <w:lvlJc w:val="left"/>
      <w:pPr>
        <w:ind w:left="1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8C3DE4">
      <w:start w:val="1"/>
      <w:numFmt w:val="lowerLetter"/>
      <w:lvlText w:val="%2"/>
      <w:lvlJc w:val="left"/>
      <w:pPr>
        <w:ind w:left="20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15001A2">
      <w:start w:val="1"/>
      <w:numFmt w:val="lowerRoman"/>
      <w:lvlText w:val="%3"/>
      <w:lvlJc w:val="left"/>
      <w:pPr>
        <w:ind w:left="27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3A02148">
      <w:start w:val="1"/>
      <w:numFmt w:val="decimal"/>
      <w:lvlText w:val="%4"/>
      <w:lvlJc w:val="left"/>
      <w:pPr>
        <w:ind w:left="35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07C361E">
      <w:start w:val="1"/>
      <w:numFmt w:val="lowerLetter"/>
      <w:lvlText w:val="%5"/>
      <w:lvlJc w:val="left"/>
      <w:pPr>
        <w:ind w:left="42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2A66026">
      <w:start w:val="1"/>
      <w:numFmt w:val="lowerRoman"/>
      <w:lvlText w:val="%6"/>
      <w:lvlJc w:val="left"/>
      <w:pPr>
        <w:ind w:left="49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758FC8E">
      <w:start w:val="1"/>
      <w:numFmt w:val="decimal"/>
      <w:lvlText w:val="%7"/>
      <w:lvlJc w:val="left"/>
      <w:pPr>
        <w:ind w:left="56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4E0504">
      <w:start w:val="1"/>
      <w:numFmt w:val="lowerLetter"/>
      <w:lvlText w:val="%8"/>
      <w:lvlJc w:val="left"/>
      <w:pPr>
        <w:ind w:left="63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38A84E">
      <w:start w:val="1"/>
      <w:numFmt w:val="lowerRoman"/>
      <w:lvlText w:val="%9"/>
      <w:lvlJc w:val="left"/>
      <w:pPr>
        <w:ind w:left="71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3"/>
  </w:num>
  <w:num w:numId="3">
    <w:abstractNumId w:val="2"/>
  </w:num>
  <w:num w:numId="4">
    <w:abstractNumId w:val="8"/>
  </w:num>
  <w:num w:numId="5">
    <w:abstractNumId w:val="6"/>
  </w:num>
  <w:num w:numId="6">
    <w:abstractNumId w:val="0"/>
  </w:num>
  <w:num w:numId="7">
    <w:abstractNumId w:val="9"/>
  </w:num>
  <w:num w:numId="8">
    <w:abstractNumId w:val="7"/>
  </w:num>
  <w:num w:numId="9">
    <w:abstractNumId w:val="5"/>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AF"/>
    <w:rsid w:val="000008DA"/>
    <w:rsid w:val="00004C85"/>
    <w:rsid w:val="00115E44"/>
    <w:rsid w:val="002003DF"/>
    <w:rsid w:val="002F204A"/>
    <w:rsid w:val="00316C2F"/>
    <w:rsid w:val="00345357"/>
    <w:rsid w:val="003E65B5"/>
    <w:rsid w:val="004169F7"/>
    <w:rsid w:val="004F1C9D"/>
    <w:rsid w:val="005D53A8"/>
    <w:rsid w:val="006036C4"/>
    <w:rsid w:val="007418C5"/>
    <w:rsid w:val="007730E8"/>
    <w:rsid w:val="007747B0"/>
    <w:rsid w:val="008151CF"/>
    <w:rsid w:val="0091197A"/>
    <w:rsid w:val="00970CA1"/>
    <w:rsid w:val="00A133FC"/>
    <w:rsid w:val="00D12799"/>
    <w:rsid w:val="00D21B9D"/>
    <w:rsid w:val="00D224DC"/>
    <w:rsid w:val="00D84D52"/>
    <w:rsid w:val="00D955AF"/>
    <w:rsid w:val="00E05172"/>
    <w:rsid w:val="00E2383D"/>
    <w:rsid w:val="00EA4085"/>
    <w:rsid w:val="00EF40C2"/>
    <w:rsid w:val="00F74387"/>
    <w:rsid w:val="00FD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714"/>
      <w:ind w:left="135"/>
      <w:jc w:val="center"/>
      <w:outlineLvl w:val="0"/>
    </w:pPr>
    <w:rPr>
      <w:rFonts w:ascii="Cambria" w:eastAsia="Cambria" w:hAnsi="Cambria" w:cs="Cambria"/>
      <w:b/>
      <w:color w:val="000000"/>
      <w:sz w:val="40"/>
    </w:rPr>
  </w:style>
  <w:style w:type="paragraph" w:styleId="Balk2">
    <w:name w:val="heading 2"/>
    <w:next w:val="Normal"/>
    <w:link w:val="Balk2Char"/>
    <w:uiPriority w:val="9"/>
    <w:unhideWhenUsed/>
    <w:qFormat/>
    <w:pPr>
      <w:keepNext/>
      <w:keepLines/>
      <w:spacing w:after="344"/>
      <w:ind w:left="174"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pPr>
      <w:keepNext/>
      <w:keepLines/>
      <w:spacing w:after="4" w:line="265" w:lineRule="auto"/>
      <w:ind w:left="18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pPr>
      <w:keepNext/>
      <w:keepLines/>
      <w:spacing w:after="4" w:line="265" w:lineRule="auto"/>
      <w:ind w:left="188" w:hanging="10"/>
      <w:outlineLvl w:val="3"/>
    </w:pPr>
    <w:rPr>
      <w:rFonts w:ascii="Cambria" w:eastAsia="Cambria" w:hAnsi="Cambria" w:cs="Cambria"/>
      <w:b/>
      <w:color w:val="000000"/>
      <w:sz w:val="32"/>
    </w:rPr>
  </w:style>
  <w:style w:type="paragraph" w:styleId="Balk5">
    <w:name w:val="heading 5"/>
    <w:next w:val="Normal"/>
    <w:link w:val="Balk5Char"/>
    <w:uiPriority w:val="9"/>
    <w:unhideWhenUsed/>
    <w:qFormat/>
    <w:pPr>
      <w:keepNext/>
      <w:keepLines/>
      <w:spacing w:after="0"/>
      <w:ind w:left="89" w:hanging="10"/>
      <w:outlineLvl w:val="4"/>
    </w:pPr>
    <w:rPr>
      <w:rFonts w:ascii="Calibri" w:eastAsia="Calibri" w:hAnsi="Calibri" w:cs="Calibri"/>
      <w:b/>
      <w:color w:val="000000"/>
      <w:sz w:val="28"/>
    </w:rPr>
  </w:style>
  <w:style w:type="paragraph" w:styleId="Balk6">
    <w:name w:val="heading 6"/>
    <w:next w:val="Normal"/>
    <w:link w:val="Balk6Char"/>
    <w:uiPriority w:val="9"/>
    <w:unhideWhenUsed/>
    <w:qFormat/>
    <w:pPr>
      <w:keepNext/>
      <w:keepLines/>
      <w:spacing w:after="0"/>
      <w:ind w:left="490" w:hanging="10"/>
      <w:outlineLvl w:val="5"/>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rPr>
      <w:rFonts w:ascii="Calibri" w:eastAsia="Calibri" w:hAnsi="Calibri" w:cs="Calibri"/>
      <w:b/>
      <w:color w:val="000000"/>
      <w:sz w:val="28"/>
    </w:rPr>
  </w:style>
  <w:style w:type="character" w:customStyle="1" w:styleId="Balk2Char">
    <w:name w:val="Başlık 2 Char"/>
    <w:link w:val="Balk2"/>
    <w:rPr>
      <w:rFonts w:ascii="Cambria" w:eastAsia="Cambria" w:hAnsi="Cambria" w:cs="Cambria"/>
      <w:b/>
      <w:color w:val="000000"/>
      <w:sz w:val="36"/>
    </w:rPr>
  </w:style>
  <w:style w:type="character" w:customStyle="1" w:styleId="Balk1Char">
    <w:name w:val="Başlık 1 Char"/>
    <w:link w:val="Balk1"/>
    <w:rPr>
      <w:rFonts w:ascii="Cambria" w:eastAsia="Cambria" w:hAnsi="Cambria" w:cs="Cambria"/>
      <w:b/>
      <w:color w:val="000000"/>
      <w:sz w:val="40"/>
    </w:rPr>
  </w:style>
  <w:style w:type="character" w:customStyle="1" w:styleId="Balk6Char">
    <w:name w:val="Başlık 6 Char"/>
    <w:link w:val="Balk6"/>
    <w:rPr>
      <w:rFonts w:ascii="Cambria" w:eastAsia="Cambria" w:hAnsi="Cambria" w:cs="Cambria"/>
      <w:b/>
      <w:color w:val="000000"/>
      <w:sz w:val="28"/>
    </w:rPr>
  </w:style>
  <w:style w:type="character" w:customStyle="1" w:styleId="Balk3Char">
    <w:name w:val="Başlık 3 Char"/>
    <w:link w:val="Balk3"/>
    <w:rPr>
      <w:rFonts w:ascii="Cambria" w:eastAsia="Cambria" w:hAnsi="Cambria" w:cs="Cambria"/>
      <w:b/>
      <w:color w:val="000000"/>
      <w:sz w:val="32"/>
    </w:rPr>
  </w:style>
  <w:style w:type="character" w:customStyle="1" w:styleId="Balk4Char">
    <w:name w:val="Başlık 4 Char"/>
    <w:link w:val="Balk4"/>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A133FC"/>
    <w:pPr>
      <w:ind w:left="720"/>
      <w:contextualSpacing/>
    </w:pPr>
  </w:style>
  <w:style w:type="paragraph" w:styleId="BalonMetni">
    <w:name w:val="Balloon Text"/>
    <w:basedOn w:val="Normal"/>
    <w:link w:val="BalonMetniChar"/>
    <w:uiPriority w:val="99"/>
    <w:semiHidden/>
    <w:unhideWhenUsed/>
    <w:rsid w:val="00D21B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B9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714"/>
      <w:ind w:left="135"/>
      <w:jc w:val="center"/>
      <w:outlineLvl w:val="0"/>
    </w:pPr>
    <w:rPr>
      <w:rFonts w:ascii="Cambria" w:eastAsia="Cambria" w:hAnsi="Cambria" w:cs="Cambria"/>
      <w:b/>
      <w:color w:val="000000"/>
      <w:sz w:val="40"/>
    </w:rPr>
  </w:style>
  <w:style w:type="paragraph" w:styleId="Balk2">
    <w:name w:val="heading 2"/>
    <w:next w:val="Normal"/>
    <w:link w:val="Balk2Char"/>
    <w:uiPriority w:val="9"/>
    <w:unhideWhenUsed/>
    <w:qFormat/>
    <w:pPr>
      <w:keepNext/>
      <w:keepLines/>
      <w:spacing w:after="344"/>
      <w:ind w:left="174" w:hanging="10"/>
      <w:outlineLvl w:val="1"/>
    </w:pPr>
    <w:rPr>
      <w:rFonts w:ascii="Cambria" w:eastAsia="Cambria" w:hAnsi="Cambria" w:cs="Cambria"/>
      <w:b/>
      <w:color w:val="000000"/>
      <w:sz w:val="36"/>
    </w:rPr>
  </w:style>
  <w:style w:type="paragraph" w:styleId="Balk3">
    <w:name w:val="heading 3"/>
    <w:next w:val="Normal"/>
    <w:link w:val="Balk3Char"/>
    <w:uiPriority w:val="9"/>
    <w:unhideWhenUsed/>
    <w:qFormat/>
    <w:pPr>
      <w:keepNext/>
      <w:keepLines/>
      <w:spacing w:after="4" w:line="265" w:lineRule="auto"/>
      <w:ind w:left="188" w:hanging="10"/>
      <w:outlineLvl w:val="2"/>
    </w:pPr>
    <w:rPr>
      <w:rFonts w:ascii="Cambria" w:eastAsia="Cambria" w:hAnsi="Cambria" w:cs="Cambria"/>
      <w:b/>
      <w:color w:val="000000"/>
      <w:sz w:val="32"/>
    </w:rPr>
  </w:style>
  <w:style w:type="paragraph" w:styleId="Balk4">
    <w:name w:val="heading 4"/>
    <w:next w:val="Normal"/>
    <w:link w:val="Balk4Char"/>
    <w:uiPriority w:val="9"/>
    <w:unhideWhenUsed/>
    <w:qFormat/>
    <w:pPr>
      <w:keepNext/>
      <w:keepLines/>
      <w:spacing w:after="4" w:line="265" w:lineRule="auto"/>
      <w:ind w:left="188" w:hanging="10"/>
      <w:outlineLvl w:val="3"/>
    </w:pPr>
    <w:rPr>
      <w:rFonts w:ascii="Cambria" w:eastAsia="Cambria" w:hAnsi="Cambria" w:cs="Cambria"/>
      <w:b/>
      <w:color w:val="000000"/>
      <w:sz w:val="32"/>
    </w:rPr>
  </w:style>
  <w:style w:type="paragraph" w:styleId="Balk5">
    <w:name w:val="heading 5"/>
    <w:next w:val="Normal"/>
    <w:link w:val="Balk5Char"/>
    <w:uiPriority w:val="9"/>
    <w:unhideWhenUsed/>
    <w:qFormat/>
    <w:pPr>
      <w:keepNext/>
      <w:keepLines/>
      <w:spacing w:after="0"/>
      <w:ind w:left="89" w:hanging="10"/>
      <w:outlineLvl w:val="4"/>
    </w:pPr>
    <w:rPr>
      <w:rFonts w:ascii="Calibri" w:eastAsia="Calibri" w:hAnsi="Calibri" w:cs="Calibri"/>
      <w:b/>
      <w:color w:val="000000"/>
      <w:sz w:val="28"/>
    </w:rPr>
  </w:style>
  <w:style w:type="paragraph" w:styleId="Balk6">
    <w:name w:val="heading 6"/>
    <w:next w:val="Normal"/>
    <w:link w:val="Balk6Char"/>
    <w:uiPriority w:val="9"/>
    <w:unhideWhenUsed/>
    <w:qFormat/>
    <w:pPr>
      <w:keepNext/>
      <w:keepLines/>
      <w:spacing w:after="0"/>
      <w:ind w:left="490" w:hanging="10"/>
      <w:outlineLvl w:val="5"/>
    </w:pPr>
    <w:rPr>
      <w:rFonts w:ascii="Cambria" w:eastAsia="Cambria" w:hAnsi="Cambria" w:cs="Cambria"/>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link w:val="Balk5"/>
    <w:rPr>
      <w:rFonts w:ascii="Calibri" w:eastAsia="Calibri" w:hAnsi="Calibri" w:cs="Calibri"/>
      <w:b/>
      <w:color w:val="000000"/>
      <w:sz w:val="28"/>
    </w:rPr>
  </w:style>
  <w:style w:type="character" w:customStyle="1" w:styleId="Balk2Char">
    <w:name w:val="Başlık 2 Char"/>
    <w:link w:val="Balk2"/>
    <w:rPr>
      <w:rFonts w:ascii="Cambria" w:eastAsia="Cambria" w:hAnsi="Cambria" w:cs="Cambria"/>
      <w:b/>
      <w:color w:val="000000"/>
      <w:sz w:val="36"/>
    </w:rPr>
  </w:style>
  <w:style w:type="character" w:customStyle="1" w:styleId="Balk1Char">
    <w:name w:val="Başlık 1 Char"/>
    <w:link w:val="Balk1"/>
    <w:rPr>
      <w:rFonts w:ascii="Cambria" w:eastAsia="Cambria" w:hAnsi="Cambria" w:cs="Cambria"/>
      <w:b/>
      <w:color w:val="000000"/>
      <w:sz w:val="40"/>
    </w:rPr>
  </w:style>
  <w:style w:type="character" w:customStyle="1" w:styleId="Balk6Char">
    <w:name w:val="Başlık 6 Char"/>
    <w:link w:val="Balk6"/>
    <w:rPr>
      <w:rFonts w:ascii="Cambria" w:eastAsia="Cambria" w:hAnsi="Cambria" w:cs="Cambria"/>
      <w:b/>
      <w:color w:val="000000"/>
      <w:sz w:val="28"/>
    </w:rPr>
  </w:style>
  <w:style w:type="character" w:customStyle="1" w:styleId="Balk3Char">
    <w:name w:val="Başlık 3 Char"/>
    <w:link w:val="Balk3"/>
    <w:rPr>
      <w:rFonts w:ascii="Cambria" w:eastAsia="Cambria" w:hAnsi="Cambria" w:cs="Cambria"/>
      <w:b/>
      <w:color w:val="000000"/>
      <w:sz w:val="32"/>
    </w:rPr>
  </w:style>
  <w:style w:type="character" w:customStyle="1" w:styleId="Balk4Char">
    <w:name w:val="Başlık 4 Char"/>
    <w:link w:val="Balk4"/>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A133FC"/>
    <w:pPr>
      <w:ind w:left="720"/>
      <w:contextualSpacing/>
    </w:pPr>
  </w:style>
  <w:style w:type="paragraph" w:styleId="BalonMetni">
    <w:name w:val="Balloon Text"/>
    <w:basedOn w:val="Normal"/>
    <w:link w:val="BalonMetniChar"/>
    <w:uiPriority w:val="99"/>
    <w:semiHidden/>
    <w:unhideWhenUsed/>
    <w:rsid w:val="00D21B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B9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71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image" Target="media/image4.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4.xml"/><Relationship Id="rId10" Type="http://schemas.openxmlformats.org/officeDocument/2006/relationships/image" Target="media/image2.jpeg"/><Relationship Id="rId19" Type="http://schemas.openxmlformats.org/officeDocument/2006/relationships/footer" Target="footer8.xml"/><Relationship Id="rId31"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jp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1993-C55E-4FF6-923B-E962EF11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9627</Words>
  <Characters>54875</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64374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HALK EĞİTİM</cp:lastModifiedBy>
  <cp:revision>3</cp:revision>
  <dcterms:created xsi:type="dcterms:W3CDTF">2024-05-07T08:31:00Z</dcterms:created>
  <dcterms:modified xsi:type="dcterms:W3CDTF">2024-06-03T10:14:00Z</dcterms:modified>
</cp:coreProperties>
</file>